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8" w:rsidRPr="00EB5F88" w:rsidRDefault="00C6393D" w:rsidP="008B0578">
      <w:pPr>
        <w:jc w:val="center"/>
        <w:rPr>
          <w:b/>
          <w:smallCaps/>
          <w:sz w:val="22"/>
          <w:szCs w:val="22"/>
        </w:rPr>
      </w:pPr>
      <w:r w:rsidRPr="00EB5F88">
        <w:rPr>
          <w:b/>
          <w:smallCaps/>
          <w:sz w:val="22"/>
          <w:szCs w:val="22"/>
        </w:rPr>
        <w:t>OPIS PRZEDMIOTU ZAMÓWIENIA</w:t>
      </w:r>
    </w:p>
    <w:p w:rsidR="008B0578" w:rsidRPr="00EB5F88" w:rsidRDefault="008B0578" w:rsidP="008B0578">
      <w:pPr>
        <w:jc w:val="center"/>
        <w:rPr>
          <w:b/>
          <w:sz w:val="22"/>
          <w:szCs w:val="22"/>
        </w:rPr>
      </w:pPr>
    </w:p>
    <w:p w:rsidR="008B0578" w:rsidRPr="00EB5F88" w:rsidRDefault="008B0578" w:rsidP="008B0578">
      <w:pPr>
        <w:jc w:val="center"/>
        <w:rPr>
          <w:b/>
          <w:sz w:val="22"/>
          <w:szCs w:val="22"/>
        </w:rPr>
      </w:pPr>
    </w:p>
    <w:p w:rsidR="008B0578" w:rsidRPr="00EB5F88" w:rsidRDefault="008B0578" w:rsidP="008B0578">
      <w:pPr>
        <w:jc w:val="center"/>
        <w:rPr>
          <w:b/>
          <w:sz w:val="22"/>
          <w:szCs w:val="22"/>
        </w:rPr>
      </w:pPr>
    </w:p>
    <w:p w:rsidR="008B0578" w:rsidRPr="00EB5F88" w:rsidRDefault="008B0578" w:rsidP="008B0578">
      <w:pPr>
        <w:jc w:val="both"/>
        <w:rPr>
          <w:sz w:val="22"/>
          <w:szCs w:val="22"/>
        </w:rPr>
      </w:pPr>
      <w:r w:rsidRPr="00EB5F88">
        <w:rPr>
          <w:sz w:val="22"/>
          <w:szCs w:val="22"/>
        </w:rPr>
        <w:t xml:space="preserve">Przedmiotem zamówienia jest </w:t>
      </w:r>
      <w:r w:rsidR="000C5E4C" w:rsidRPr="00EB5F88">
        <w:rPr>
          <w:sz w:val="22"/>
          <w:szCs w:val="22"/>
        </w:rPr>
        <w:t xml:space="preserve">świadczenie usługi hotelarsko-gastronomicznej </w:t>
      </w:r>
      <w:r w:rsidR="00EB5F88" w:rsidRPr="00EB5F88">
        <w:rPr>
          <w:sz w:val="22"/>
          <w:szCs w:val="22"/>
        </w:rPr>
        <w:t>polegającej na zapewnieniu noclegu ze śniadaniem i kolacją dla wolontariuszy pomagających w organizacji III edycji Biegu Erasmus+</w:t>
      </w:r>
      <w:r w:rsidRPr="00EB5F88">
        <w:rPr>
          <w:sz w:val="22"/>
          <w:szCs w:val="22"/>
        </w:rPr>
        <w:t>.</w:t>
      </w:r>
    </w:p>
    <w:p w:rsidR="008B0578" w:rsidRPr="00EB5F88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B5F88">
        <w:rPr>
          <w:rFonts w:ascii="Times New Roman" w:hAnsi="Times New Roman" w:cs="Times New Roman"/>
          <w:color w:val="auto"/>
          <w:sz w:val="22"/>
          <w:szCs w:val="22"/>
        </w:rPr>
        <w:t>CZĘŚĆ OGÓLNA ZAMÓWIENIA</w:t>
      </w:r>
    </w:p>
    <w:p w:rsidR="008B0578" w:rsidRPr="00EB5F88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EB5F88">
        <w:rPr>
          <w:rFonts w:ascii="Times New Roman" w:hAnsi="Times New Roman" w:cs="Times New Roman"/>
          <w:b/>
          <w:sz w:val="22"/>
          <w:szCs w:val="22"/>
        </w:rPr>
        <w:t xml:space="preserve">Miejsce świadczenia usługi: </w:t>
      </w:r>
      <w:r w:rsidRPr="00EB5F88">
        <w:rPr>
          <w:rFonts w:ascii="Times New Roman" w:hAnsi="Times New Roman" w:cs="Times New Roman"/>
          <w:sz w:val="22"/>
          <w:szCs w:val="22"/>
        </w:rPr>
        <w:t xml:space="preserve">obiekt </w:t>
      </w:r>
      <w:r w:rsidR="000C5E4C" w:rsidRPr="00EB5F88">
        <w:rPr>
          <w:rFonts w:ascii="Times New Roman" w:hAnsi="Times New Roman" w:cs="Times New Roman"/>
          <w:sz w:val="22"/>
          <w:szCs w:val="22"/>
        </w:rPr>
        <w:t xml:space="preserve">hotelowy </w:t>
      </w:r>
      <w:r w:rsidRPr="00EB5F88">
        <w:rPr>
          <w:rFonts w:ascii="Times New Roman" w:hAnsi="Times New Roman" w:cs="Times New Roman"/>
          <w:sz w:val="22"/>
          <w:szCs w:val="22"/>
        </w:rPr>
        <w:t xml:space="preserve">świadczący usługi w </w:t>
      </w:r>
      <w:r w:rsidR="00017C05" w:rsidRPr="00EB5F88">
        <w:rPr>
          <w:rFonts w:ascii="Times New Roman" w:hAnsi="Times New Roman" w:cs="Times New Roman"/>
          <w:sz w:val="22"/>
          <w:szCs w:val="22"/>
        </w:rPr>
        <w:t>Warszawie</w:t>
      </w:r>
      <w:r w:rsidRPr="00EB5F8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B0578" w:rsidRPr="00EB5F88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EB5F88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EB5F88" w:rsidRPr="00EB5F88">
        <w:rPr>
          <w:rFonts w:ascii="Times New Roman" w:hAnsi="Times New Roman" w:cs="Times New Roman"/>
          <w:b/>
          <w:sz w:val="22"/>
          <w:szCs w:val="22"/>
        </w:rPr>
        <w:t>27-29</w:t>
      </w:r>
      <w:r w:rsidR="00017C05" w:rsidRPr="00EB5F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5E4C" w:rsidRPr="00EB5F88">
        <w:rPr>
          <w:rFonts w:ascii="Times New Roman" w:hAnsi="Times New Roman" w:cs="Times New Roman"/>
          <w:b/>
          <w:sz w:val="22"/>
          <w:szCs w:val="22"/>
        </w:rPr>
        <w:t>września</w:t>
      </w:r>
      <w:r w:rsidRPr="00EB5F88">
        <w:rPr>
          <w:rFonts w:ascii="Times New Roman" w:hAnsi="Times New Roman" w:cs="Times New Roman"/>
          <w:b/>
          <w:sz w:val="22"/>
          <w:szCs w:val="22"/>
        </w:rPr>
        <w:t xml:space="preserve"> 2019 r.</w:t>
      </w:r>
    </w:p>
    <w:p w:rsidR="008B0578" w:rsidRPr="00EB5F88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EB5F88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EB5F88" w:rsidRPr="00EB5F88">
        <w:rPr>
          <w:rFonts w:ascii="Times New Roman" w:hAnsi="Times New Roman" w:cs="Times New Roman"/>
          <w:b/>
          <w:sz w:val="22"/>
          <w:szCs w:val="22"/>
        </w:rPr>
        <w:t>31</w:t>
      </w:r>
      <w:r w:rsidR="002E692B" w:rsidRPr="00EB5F88">
        <w:rPr>
          <w:rFonts w:ascii="Times New Roman" w:hAnsi="Times New Roman" w:cs="Times New Roman"/>
          <w:b/>
          <w:sz w:val="22"/>
          <w:szCs w:val="22"/>
        </w:rPr>
        <w:t xml:space="preserve"> osób</w:t>
      </w:r>
      <w:r w:rsidRPr="00EB5F88">
        <w:rPr>
          <w:rFonts w:ascii="Times New Roman" w:hAnsi="Times New Roman" w:cs="Times New Roman"/>
          <w:b/>
          <w:sz w:val="22"/>
          <w:szCs w:val="22"/>
        </w:rPr>
        <w:t>.</w:t>
      </w:r>
    </w:p>
    <w:p w:rsidR="008B0578" w:rsidRDefault="004B1F80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B1F80">
        <w:rPr>
          <w:rFonts w:ascii="Times New Roman" w:hAnsi="Times New Roman" w:cs="Times New Roman"/>
          <w:sz w:val="22"/>
          <w:szCs w:val="22"/>
        </w:rPr>
        <w:t>Zakwaterowanie i wyżywienie musi być świadczone w jednym obiekcie; obiekt powinien dysponować własnym parkingiem. Obiekt powinien być zlokalizowany nie dalej niż 1 km od miejsca organizacji wydarzenia (Akademia Wychowania Fizycznego w Warszawie).</w:t>
      </w:r>
    </w:p>
    <w:p w:rsidR="004B1F80" w:rsidRPr="004B1F80" w:rsidRDefault="004B1F80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B0578" w:rsidRPr="00EB5F88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B5F88">
        <w:rPr>
          <w:rFonts w:ascii="Times New Roman" w:hAnsi="Times New Roman" w:cs="Times New Roman"/>
          <w:color w:val="auto"/>
          <w:sz w:val="22"/>
          <w:szCs w:val="22"/>
        </w:rPr>
        <w:t>ZAKWATEROWANIE</w:t>
      </w:r>
    </w:p>
    <w:p w:rsidR="008B0578" w:rsidRPr="00EB5F88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B5F88">
        <w:rPr>
          <w:rFonts w:ascii="Times New Roman" w:hAnsi="Times New Roman" w:cs="Times New Roman"/>
          <w:sz w:val="22"/>
          <w:szCs w:val="22"/>
        </w:rPr>
        <w:t xml:space="preserve">Zakwaterowanie i wymeldowanie z </w:t>
      </w:r>
      <w:r w:rsidR="00FE652E" w:rsidRPr="00EB5F88">
        <w:rPr>
          <w:rFonts w:ascii="Times New Roman" w:hAnsi="Times New Roman" w:cs="Times New Roman"/>
          <w:sz w:val="22"/>
          <w:szCs w:val="22"/>
        </w:rPr>
        <w:t>pokoi hotelowych</w:t>
      </w:r>
      <w:r w:rsidRPr="00EB5F88">
        <w:rPr>
          <w:rFonts w:ascii="Times New Roman" w:hAnsi="Times New Roman" w:cs="Times New Roman"/>
          <w:sz w:val="22"/>
          <w:szCs w:val="22"/>
        </w:rPr>
        <w:t xml:space="preserve"> uczestników </w:t>
      </w:r>
      <w:r w:rsidR="006C529C" w:rsidRPr="00EB5F88">
        <w:rPr>
          <w:rFonts w:ascii="Times New Roman" w:hAnsi="Times New Roman" w:cs="Times New Roman"/>
          <w:sz w:val="22"/>
          <w:szCs w:val="22"/>
        </w:rPr>
        <w:t>wydarzenia</w:t>
      </w:r>
      <w:r w:rsidRPr="004236D1">
        <w:rPr>
          <w:rFonts w:ascii="Times New Roman" w:hAnsi="Times New Roman" w:cs="Times New Roman"/>
          <w:sz w:val="22"/>
          <w:szCs w:val="22"/>
        </w:rPr>
        <w:t xml:space="preserve">: </w:t>
      </w:r>
      <w:r w:rsidRPr="00EB5F88">
        <w:rPr>
          <w:rFonts w:ascii="Times New Roman" w:hAnsi="Times New Roman" w:cs="Times New Roman"/>
          <w:sz w:val="22"/>
          <w:szCs w:val="22"/>
        </w:rPr>
        <w:t xml:space="preserve">zgodnie </w:t>
      </w:r>
      <w:r w:rsidRPr="00EB5F88">
        <w:rPr>
          <w:rFonts w:ascii="Times New Roman" w:hAnsi="Times New Roman" w:cs="Times New Roman"/>
          <w:sz w:val="22"/>
          <w:szCs w:val="22"/>
        </w:rPr>
        <w:br/>
        <w:t xml:space="preserve">z obowiązującą dla </w:t>
      </w:r>
      <w:r w:rsidR="004F5A9A" w:rsidRPr="00EB5F88">
        <w:rPr>
          <w:rFonts w:ascii="Times New Roman" w:hAnsi="Times New Roman" w:cs="Times New Roman"/>
          <w:sz w:val="22"/>
          <w:szCs w:val="22"/>
        </w:rPr>
        <w:t>obiektu</w:t>
      </w:r>
      <w:r w:rsidRPr="00EB5F88">
        <w:rPr>
          <w:rFonts w:ascii="Times New Roman" w:hAnsi="Times New Roman" w:cs="Times New Roman"/>
          <w:sz w:val="22"/>
          <w:szCs w:val="22"/>
        </w:rPr>
        <w:t xml:space="preserve"> dobą hotelową. Zamawiający w porozumieniu z Wykonawcą w poszczególnych przypadkach może zmienić godziny doby hotelowej.</w:t>
      </w:r>
    </w:p>
    <w:p w:rsidR="008B0578" w:rsidRPr="00EB5F88" w:rsidRDefault="008B0578" w:rsidP="000C5E4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B5F88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EB5F88" w:rsidRPr="00EB5F88">
        <w:rPr>
          <w:rFonts w:ascii="Times New Roman" w:hAnsi="Times New Roman" w:cs="Times New Roman"/>
          <w:b/>
          <w:sz w:val="22"/>
          <w:szCs w:val="22"/>
        </w:rPr>
        <w:t>27-29 września 2019 r. (dwie doby)</w:t>
      </w:r>
      <w:r w:rsidR="00EB5F88" w:rsidRPr="00EB5F88">
        <w:rPr>
          <w:rFonts w:ascii="Times New Roman" w:hAnsi="Times New Roman" w:cs="Times New Roman"/>
          <w:sz w:val="22"/>
          <w:szCs w:val="22"/>
        </w:rPr>
        <w:t xml:space="preserve"> – 13 pokoi dwuosobowych i 5 pokoi jednoosobowych. Wszystkie pokoje wyposażone w łazienkę. Śniadanie i dostęp do Internetu w każdym pokoju wliczone w cenę noclegu</w:t>
      </w:r>
      <w:r w:rsidR="000C5E4C" w:rsidRPr="00EB5F88">
        <w:rPr>
          <w:rFonts w:ascii="Times New Roman" w:hAnsi="Times New Roman" w:cs="Times New Roman"/>
          <w:sz w:val="22"/>
          <w:szCs w:val="22"/>
        </w:rPr>
        <w:t>.</w:t>
      </w:r>
    </w:p>
    <w:p w:rsidR="008B0578" w:rsidRPr="00EB5F88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B5F88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ewentualnie organizowanych innych imprez/spotkań/konferencji tak, aby zapewnić </w:t>
      </w:r>
      <w:r w:rsidR="00D51277">
        <w:rPr>
          <w:rFonts w:ascii="Times New Roman" w:hAnsi="Times New Roman" w:cs="Times New Roman"/>
          <w:sz w:val="22"/>
          <w:szCs w:val="22"/>
        </w:rPr>
        <w:t>osobo</w:t>
      </w:r>
      <w:r w:rsidRPr="00EB5F88">
        <w:rPr>
          <w:rFonts w:ascii="Times New Roman" w:hAnsi="Times New Roman" w:cs="Times New Roman"/>
          <w:sz w:val="22"/>
          <w:szCs w:val="22"/>
        </w:rPr>
        <w:t>m</w:t>
      </w:r>
      <w:r w:rsidR="00D51277">
        <w:rPr>
          <w:rFonts w:ascii="Times New Roman" w:hAnsi="Times New Roman" w:cs="Times New Roman"/>
          <w:sz w:val="22"/>
          <w:szCs w:val="22"/>
        </w:rPr>
        <w:t xml:space="preserve"> nocującym</w:t>
      </w:r>
      <w:bookmarkStart w:id="0" w:name="_GoBack"/>
      <w:bookmarkEnd w:id="0"/>
      <w:r w:rsidRPr="00EB5F88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7862B9" w:rsidRPr="00EB5F88" w:rsidRDefault="007862B9" w:rsidP="007862B9">
      <w:pPr>
        <w:pStyle w:val="Akapitzlist"/>
        <w:ind w:left="360"/>
        <w:rPr>
          <w:rFonts w:ascii="Times New Roman" w:hAnsi="Times New Roman" w:cs="Times New Roman"/>
          <w:sz w:val="22"/>
          <w:szCs w:val="22"/>
        </w:rPr>
      </w:pPr>
    </w:p>
    <w:p w:rsidR="008B0578" w:rsidRPr="00EB5F88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B5F88">
        <w:rPr>
          <w:rFonts w:ascii="Times New Roman" w:hAnsi="Times New Roman" w:cs="Times New Roman"/>
          <w:color w:val="auto"/>
          <w:sz w:val="22"/>
          <w:szCs w:val="22"/>
        </w:rPr>
        <w:t>WYŻYWIENIE</w:t>
      </w:r>
      <w:r w:rsidR="008B0578" w:rsidRPr="00EB5F8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E698A" w:rsidRPr="00EB5F88" w:rsidRDefault="008B0578" w:rsidP="004E698A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B5F88">
        <w:rPr>
          <w:rFonts w:ascii="Times New Roman" w:hAnsi="Times New Roman" w:cs="Times New Roman"/>
          <w:sz w:val="22"/>
          <w:szCs w:val="22"/>
        </w:rPr>
        <w:t xml:space="preserve">W ramach świadczonej usługi, Wykonawca zapewni </w:t>
      </w:r>
      <w:r w:rsidR="000961A1" w:rsidRPr="00EB5F88">
        <w:rPr>
          <w:rFonts w:ascii="Times New Roman" w:hAnsi="Times New Roman" w:cs="Times New Roman"/>
          <w:sz w:val="22"/>
          <w:szCs w:val="22"/>
        </w:rPr>
        <w:t>śniadanie dla gości hotelowych</w:t>
      </w:r>
      <w:r w:rsidRPr="00EB5F88">
        <w:rPr>
          <w:rFonts w:ascii="Times New Roman" w:hAnsi="Times New Roman" w:cs="Times New Roman"/>
          <w:sz w:val="22"/>
          <w:szCs w:val="22"/>
        </w:rPr>
        <w:t xml:space="preserve">. </w:t>
      </w:r>
      <w:r w:rsidR="00FD6415">
        <w:rPr>
          <w:rFonts w:ascii="Times New Roman" w:hAnsi="Times New Roman" w:cs="Times New Roman"/>
          <w:sz w:val="22"/>
          <w:szCs w:val="22"/>
        </w:rPr>
        <w:t>Wskazany przez Zamawiającego pracownik uzgodni s</w:t>
      </w:r>
      <w:r w:rsidRPr="00EB5F88">
        <w:rPr>
          <w:rFonts w:ascii="Times New Roman" w:hAnsi="Times New Roman" w:cs="Times New Roman"/>
          <w:sz w:val="22"/>
          <w:szCs w:val="22"/>
        </w:rPr>
        <w:t xml:space="preserve">zczegóły dotyczące wyżywienia z Wykonawcą lub osobą wskazaną przez </w:t>
      </w:r>
      <w:r w:rsidR="00FD6415">
        <w:rPr>
          <w:rFonts w:ascii="Times New Roman" w:hAnsi="Times New Roman" w:cs="Times New Roman"/>
          <w:sz w:val="22"/>
          <w:szCs w:val="22"/>
        </w:rPr>
        <w:t>Wykonawcę</w:t>
      </w:r>
      <w:r w:rsidRPr="00EB5F88">
        <w:rPr>
          <w:rFonts w:ascii="Times New Roman" w:hAnsi="Times New Roman" w:cs="Times New Roman"/>
          <w:sz w:val="22"/>
          <w:szCs w:val="22"/>
        </w:rPr>
        <w:t xml:space="preserve">. Niżej wymienione rodzaje posiłków są wymogiem minimalnym, jakie Wykonawca powinien zapewnić w swojej ofercie. </w:t>
      </w:r>
    </w:p>
    <w:p w:rsidR="00EB5F88" w:rsidRPr="009A0760" w:rsidRDefault="00EB5F88" w:rsidP="009A076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B5F88">
        <w:rPr>
          <w:rFonts w:ascii="Times New Roman" w:hAnsi="Times New Roman" w:cs="Times New Roman"/>
          <w:b/>
          <w:sz w:val="22"/>
          <w:szCs w:val="22"/>
        </w:rPr>
        <w:t xml:space="preserve">Śniadanie w dniach 28 i 29 września 2019 r. </w:t>
      </w:r>
      <w:r w:rsidRPr="00EB5F88">
        <w:rPr>
          <w:rFonts w:ascii="Times New Roman" w:hAnsi="Times New Roman" w:cs="Times New Roman"/>
          <w:sz w:val="22"/>
          <w:szCs w:val="22"/>
        </w:rPr>
        <w:t>dla 31 osób, którego menu powinno uwzględniać:</w:t>
      </w:r>
      <w:r w:rsidR="009A0760">
        <w:rPr>
          <w:rFonts w:ascii="Times New Roman" w:hAnsi="Times New Roman" w:cs="Times New Roman"/>
          <w:sz w:val="22"/>
          <w:szCs w:val="22"/>
        </w:rPr>
        <w:t xml:space="preserve"> </w:t>
      </w:r>
      <w:r w:rsidRPr="009A0760">
        <w:rPr>
          <w:rFonts w:ascii="Times New Roman" w:hAnsi="Times New Roman" w:cs="Times New Roman"/>
          <w:sz w:val="22"/>
          <w:szCs w:val="22"/>
        </w:rPr>
        <w:t>półmisek wędlin, półmisek serów, sałatka na bazie świeżych sałat, pieczywo, masło, kawa, herbata.</w:t>
      </w:r>
    </w:p>
    <w:p w:rsidR="000961A1" w:rsidRPr="009A0760" w:rsidRDefault="00EB5F88" w:rsidP="009A076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B5F88">
        <w:rPr>
          <w:rFonts w:ascii="Times New Roman" w:hAnsi="Times New Roman" w:cs="Times New Roman"/>
          <w:b/>
          <w:sz w:val="22"/>
          <w:szCs w:val="22"/>
        </w:rPr>
        <w:t xml:space="preserve">Kolacja w dniach 27 i 28 września 2019 r. </w:t>
      </w:r>
      <w:r w:rsidRPr="00EB5F88">
        <w:rPr>
          <w:rFonts w:ascii="Times New Roman" w:hAnsi="Times New Roman" w:cs="Times New Roman"/>
          <w:sz w:val="22"/>
          <w:szCs w:val="22"/>
        </w:rPr>
        <w:t xml:space="preserve">dla 50 osób, </w:t>
      </w:r>
      <w:r w:rsidR="009A0760">
        <w:rPr>
          <w:rFonts w:ascii="Times New Roman" w:hAnsi="Times New Roman" w:cs="Times New Roman"/>
          <w:sz w:val="22"/>
          <w:szCs w:val="22"/>
        </w:rPr>
        <w:t xml:space="preserve">której menu powinno uwzględniać </w:t>
      </w:r>
      <w:r w:rsidRPr="009A0760">
        <w:rPr>
          <w:rFonts w:ascii="Times New Roman" w:hAnsi="Times New Roman" w:cs="Times New Roman"/>
          <w:sz w:val="22"/>
          <w:szCs w:val="22"/>
        </w:rPr>
        <w:t>danie gorące</w:t>
      </w:r>
      <w:r w:rsidR="009A0760" w:rsidRPr="009A0760">
        <w:rPr>
          <w:rFonts w:ascii="Times New Roman" w:hAnsi="Times New Roman" w:cs="Times New Roman"/>
          <w:sz w:val="22"/>
          <w:szCs w:val="22"/>
        </w:rPr>
        <w:t>,</w:t>
      </w:r>
      <w:r w:rsidRPr="009A0760">
        <w:rPr>
          <w:rFonts w:ascii="Times New Roman" w:hAnsi="Times New Roman" w:cs="Times New Roman"/>
          <w:sz w:val="22"/>
          <w:szCs w:val="22"/>
        </w:rPr>
        <w:t xml:space="preserve"> np. zapiekanka, krokiety z pieczarkami, z mięsem, pierogi, kawa, herbata.</w:t>
      </w:r>
    </w:p>
    <w:p w:rsidR="008B0578" w:rsidRPr="00EB5F88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B5F88">
        <w:rPr>
          <w:rFonts w:ascii="Times New Roman" w:hAnsi="Times New Roman" w:cs="Times New Roman"/>
          <w:sz w:val="22"/>
          <w:szCs w:val="22"/>
        </w:rPr>
        <w:t>Smak i estetyka podania powinna</w:t>
      </w:r>
      <w:r w:rsidRPr="00EB5F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B5F88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8B0578" w:rsidRPr="00EB5F88" w:rsidRDefault="009A0760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</w:t>
      </w:r>
      <w:r w:rsidR="008B0578" w:rsidRPr="00EB5F88">
        <w:rPr>
          <w:rFonts w:ascii="Times New Roman" w:hAnsi="Times New Roman" w:cs="Times New Roman"/>
          <w:sz w:val="22"/>
          <w:szCs w:val="22"/>
        </w:rPr>
        <w:t xml:space="preserve"> zastrzega, aby </w:t>
      </w:r>
      <w:r w:rsidR="000961A1" w:rsidRPr="00EB5F88">
        <w:rPr>
          <w:rFonts w:ascii="Times New Roman" w:hAnsi="Times New Roman" w:cs="Times New Roman"/>
          <w:sz w:val="22"/>
          <w:szCs w:val="22"/>
        </w:rPr>
        <w:t xml:space="preserve">posiłki </w:t>
      </w:r>
      <w:r w:rsidR="008B0578" w:rsidRPr="00EB5F88">
        <w:rPr>
          <w:rFonts w:ascii="Times New Roman" w:hAnsi="Times New Roman" w:cs="Times New Roman"/>
          <w:sz w:val="22"/>
          <w:szCs w:val="22"/>
        </w:rPr>
        <w:t xml:space="preserve">były serwowane w pomieszczeniu zarezerwowanym wyłącznie dla uczestników </w:t>
      </w:r>
      <w:r w:rsidR="000961A1" w:rsidRPr="00EB5F88">
        <w:rPr>
          <w:rFonts w:ascii="Times New Roman" w:hAnsi="Times New Roman" w:cs="Times New Roman"/>
          <w:sz w:val="22"/>
          <w:szCs w:val="22"/>
        </w:rPr>
        <w:t>wydarzenia</w:t>
      </w:r>
      <w:r w:rsidR="008B0578" w:rsidRPr="00EB5F88">
        <w:rPr>
          <w:rFonts w:ascii="Times New Roman" w:hAnsi="Times New Roman" w:cs="Times New Roman"/>
          <w:sz w:val="22"/>
          <w:szCs w:val="22"/>
        </w:rPr>
        <w:t xml:space="preserve"> lub w pomieszczeniu z wyraźnie wyodrębnionym obszarem konsumpcyjnym dla uczestników </w:t>
      </w:r>
      <w:r w:rsidR="000961A1" w:rsidRPr="00EB5F88">
        <w:rPr>
          <w:rFonts w:ascii="Times New Roman" w:hAnsi="Times New Roman" w:cs="Times New Roman"/>
          <w:sz w:val="22"/>
          <w:szCs w:val="22"/>
        </w:rPr>
        <w:t>wydarzenia</w:t>
      </w:r>
      <w:r w:rsidR="008B0578" w:rsidRPr="00EB5F88">
        <w:rPr>
          <w:rFonts w:ascii="Times New Roman" w:hAnsi="Times New Roman" w:cs="Times New Roman"/>
          <w:sz w:val="22"/>
          <w:szCs w:val="22"/>
        </w:rPr>
        <w:t>.</w:t>
      </w:r>
    </w:p>
    <w:p w:rsidR="008B0578" w:rsidRPr="00EB5F88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B5F88">
        <w:rPr>
          <w:rFonts w:ascii="Times New Roman" w:hAnsi="Times New Roman" w:cs="Times New Roman"/>
          <w:sz w:val="22"/>
          <w:szCs w:val="22"/>
        </w:rPr>
        <w:t>Dodatkowo</w:t>
      </w:r>
      <w:r w:rsidR="0089052D">
        <w:rPr>
          <w:rFonts w:ascii="Times New Roman" w:hAnsi="Times New Roman" w:cs="Times New Roman"/>
          <w:sz w:val="22"/>
          <w:szCs w:val="22"/>
        </w:rPr>
        <w:t>,</w:t>
      </w:r>
      <w:r w:rsidRPr="00EB5F88">
        <w:rPr>
          <w:rFonts w:ascii="Times New Roman" w:hAnsi="Times New Roman" w:cs="Times New Roman"/>
          <w:sz w:val="22"/>
          <w:szCs w:val="22"/>
        </w:rPr>
        <w:t xml:space="preserve"> Wykonawca zapewni specjalistyczne diety dla uczestni</w:t>
      </w:r>
      <w:r w:rsidR="00BD4CF1">
        <w:rPr>
          <w:rFonts w:ascii="Times New Roman" w:hAnsi="Times New Roman" w:cs="Times New Roman"/>
          <w:sz w:val="22"/>
          <w:szCs w:val="22"/>
        </w:rPr>
        <w:t xml:space="preserve">ków według potrzeb zgłaszanych w terminie </w:t>
      </w:r>
      <w:r w:rsidR="00BD4CF1">
        <w:rPr>
          <w:rFonts w:ascii="Times New Roman" w:hAnsi="Times New Roman" w:cs="Times New Roman"/>
          <w:sz w:val="22"/>
          <w:szCs w:val="22"/>
          <w:u w:val="single"/>
        </w:rPr>
        <w:t xml:space="preserve">3 dni </w:t>
      </w:r>
      <w:r w:rsidR="00BD4CF1" w:rsidRPr="00BD4CF1">
        <w:rPr>
          <w:rFonts w:ascii="Times New Roman" w:hAnsi="Times New Roman" w:cs="Times New Roman"/>
          <w:sz w:val="22"/>
          <w:szCs w:val="22"/>
          <w:u w:val="single"/>
        </w:rPr>
        <w:t>przed datą świadczenia usługi</w:t>
      </w:r>
      <w:r w:rsidRPr="00BD4CF1">
        <w:rPr>
          <w:rFonts w:ascii="Times New Roman" w:hAnsi="Times New Roman" w:cs="Times New Roman"/>
          <w:sz w:val="22"/>
          <w:szCs w:val="22"/>
        </w:rPr>
        <w:t>.</w:t>
      </w:r>
    </w:p>
    <w:p w:rsidR="000961A1" w:rsidRPr="00EB5F88" w:rsidRDefault="000961A1" w:rsidP="000961A1">
      <w:pPr>
        <w:rPr>
          <w:sz w:val="22"/>
          <w:szCs w:val="22"/>
        </w:rPr>
      </w:pPr>
    </w:p>
    <w:p w:rsidR="000961A1" w:rsidRPr="00EB5F88" w:rsidRDefault="000961A1" w:rsidP="000961A1">
      <w:pPr>
        <w:rPr>
          <w:sz w:val="22"/>
          <w:szCs w:val="22"/>
        </w:rPr>
      </w:pPr>
    </w:p>
    <w:p w:rsidR="000961A1" w:rsidRPr="00EB5F88" w:rsidRDefault="000961A1" w:rsidP="000961A1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B5F88">
        <w:rPr>
          <w:rFonts w:ascii="Times New Roman" w:hAnsi="Times New Roman" w:cs="Times New Roman"/>
          <w:color w:val="auto"/>
          <w:sz w:val="22"/>
          <w:szCs w:val="22"/>
        </w:rPr>
        <w:lastRenderedPageBreak/>
        <w:t>INFORMACJE DODATKOWE</w:t>
      </w:r>
    </w:p>
    <w:p w:rsidR="00EB5F88" w:rsidRDefault="00EB5F88" w:rsidP="00EB5F88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406E8C">
        <w:rPr>
          <w:sz w:val="22"/>
        </w:rPr>
        <w:t xml:space="preserve">Do 14 dni przed </w:t>
      </w:r>
      <w:r>
        <w:rPr>
          <w:sz w:val="22"/>
        </w:rPr>
        <w:t>wydarzeniem</w:t>
      </w:r>
      <w:r w:rsidRPr="00406E8C">
        <w:rPr>
          <w:sz w:val="22"/>
        </w:rPr>
        <w:t xml:space="preserve">, tj. do </w:t>
      </w:r>
      <w:r>
        <w:rPr>
          <w:sz w:val="22"/>
        </w:rPr>
        <w:t>13</w:t>
      </w:r>
      <w:r w:rsidRPr="00406E8C">
        <w:rPr>
          <w:sz w:val="22"/>
        </w:rPr>
        <w:t xml:space="preserve"> </w:t>
      </w:r>
      <w:r>
        <w:rPr>
          <w:sz w:val="22"/>
        </w:rPr>
        <w:t>września</w:t>
      </w:r>
      <w:r w:rsidRPr="00406E8C">
        <w:rPr>
          <w:sz w:val="22"/>
        </w:rPr>
        <w:t xml:space="preserve">, Zamawiający ma możliwość zrezygnowania z wykonania usługi bez ponoszenia kosztów. </w:t>
      </w:r>
    </w:p>
    <w:p w:rsidR="00EB5F88" w:rsidRDefault="00EB5F88" w:rsidP="00EB5F88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406E8C">
        <w:rPr>
          <w:sz w:val="22"/>
        </w:rPr>
        <w:t>Po upływie ww. terminu</w:t>
      </w:r>
      <w:r w:rsidR="00BD4CF1">
        <w:rPr>
          <w:sz w:val="22"/>
        </w:rPr>
        <w:t>,</w:t>
      </w:r>
      <w:r w:rsidRPr="00406E8C">
        <w:rPr>
          <w:sz w:val="22"/>
        </w:rPr>
        <w:t xml:space="preserve"> Zamawiający ma prawo </w:t>
      </w:r>
      <w:r>
        <w:rPr>
          <w:sz w:val="22"/>
        </w:rPr>
        <w:t>d</w:t>
      </w:r>
      <w:r w:rsidR="00B93081">
        <w:rPr>
          <w:sz w:val="22"/>
        </w:rPr>
        <w:t>o rezygnacji z nie więcej niż 30</w:t>
      </w:r>
      <w:r w:rsidRPr="00406E8C">
        <w:rPr>
          <w:sz w:val="22"/>
        </w:rPr>
        <w:t>% wartości zamówi</w:t>
      </w:r>
      <w:r>
        <w:rPr>
          <w:sz w:val="22"/>
        </w:rPr>
        <w:t>onych  świadczeń w terminie do 3</w:t>
      </w:r>
      <w:r w:rsidRPr="00406E8C">
        <w:rPr>
          <w:sz w:val="22"/>
        </w:rPr>
        <w:t xml:space="preserve"> dni przed wydarzeniem, tj. do </w:t>
      </w:r>
      <w:r>
        <w:rPr>
          <w:sz w:val="22"/>
        </w:rPr>
        <w:t>24 września</w:t>
      </w:r>
      <w:r w:rsidR="00B93081">
        <w:rPr>
          <w:sz w:val="22"/>
        </w:rPr>
        <w:t>.</w:t>
      </w:r>
    </w:p>
    <w:p w:rsidR="00EB5F88" w:rsidRPr="00406E8C" w:rsidRDefault="00EB5F88" w:rsidP="00EB5F88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  <w:r>
        <w:rPr>
          <w:sz w:val="22"/>
        </w:rPr>
        <w:t xml:space="preserve"> </w:t>
      </w:r>
      <w:r w:rsidRPr="00406E8C">
        <w:rPr>
          <w:sz w:val="22"/>
        </w:rPr>
        <w:t>propozycję menu poszczególnych posiłków:</w:t>
      </w:r>
      <w:r>
        <w:rPr>
          <w:sz w:val="22"/>
        </w:rPr>
        <w:t xml:space="preserve"> śniadań i kolacji</w:t>
      </w:r>
      <w:r w:rsidR="00B93081">
        <w:rPr>
          <w:sz w:val="22"/>
        </w:rPr>
        <w:t>.</w:t>
      </w:r>
    </w:p>
    <w:p w:rsidR="000961A1" w:rsidRPr="00EB5F88" w:rsidRDefault="000961A1" w:rsidP="000961A1">
      <w:pPr>
        <w:rPr>
          <w:sz w:val="22"/>
          <w:szCs w:val="22"/>
        </w:rPr>
      </w:pPr>
    </w:p>
    <w:p w:rsidR="000961A1" w:rsidRPr="00EB5F88" w:rsidRDefault="000961A1" w:rsidP="000961A1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B5F88">
        <w:rPr>
          <w:rFonts w:ascii="Times New Roman" w:hAnsi="Times New Roman" w:cs="Times New Roman"/>
          <w:color w:val="auto"/>
          <w:sz w:val="22"/>
          <w:szCs w:val="22"/>
        </w:rPr>
        <w:t>CZĘŚĆ KALKULACYJNA</w:t>
      </w:r>
    </w:p>
    <w:p w:rsidR="000961A1" w:rsidRPr="00EB5F88" w:rsidRDefault="000961A1" w:rsidP="000961A1">
      <w:pPr>
        <w:rPr>
          <w:sz w:val="22"/>
          <w:szCs w:val="22"/>
        </w:rPr>
      </w:pPr>
    </w:p>
    <w:tbl>
      <w:tblPr>
        <w:tblW w:w="76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701"/>
      </w:tblGrid>
      <w:tr w:rsidR="00EB5F88" w:rsidRPr="000378B4" w:rsidTr="000D45FF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F88" w:rsidRPr="000378B4" w:rsidRDefault="00EB5F88" w:rsidP="000D45F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88" w:rsidRPr="000378B4" w:rsidRDefault="00EB5F88" w:rsidP="000D45F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88" w:rsidRPr="000378B4" w:rsidRDefault="00EB5F88" w:rsidP="000D45F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F88" w:rsidRPr="000378B4" w:rsidRDefault="00EB5F88" w:rsidP="000D45F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EB5F88" w:rsidRPr="000378B4" w:rsidTr="000D45FF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8" w:rsidRPr="000378B4" w:rsidRDefault="00EB5F88" w:rsidP="000D45FF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88" w:rsidRPr="000378B4" w:rsidRDefault="00EB5F88" w:rsidP="000D45FF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27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09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88" w:rsidRPr="000378B4" w:rsidRDefault="00EB5F88" w:rsidP="000D45FF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28</w:t>
            </w:r>
            <w:r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9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88" w:rsidRPr="000378B4" w:rsidRDefault="00EB5F88" w:rsidP="000D45FF">
            <w:pPr>
              <w:rPr>
                <w:b/>
                <w:bCs/>
                <w:sz w:val="22"/>
              </w:rPr>
            </w:pPr>
          </w:p>
        </w:tc>
      </w:tr>
      <w:tr w:rsidR="00EB5F88" w:rsidRPr="000378B4" w:rsidTr="000D45FF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F88" w:rsidRPr="000378B4" w:rsidRDefault="00EB5F88" w:rsidP="000D45FF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88" w:rsidRPr="000378B4" w:rsidRDefault="00EB5F88" w:rsidP="000D4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88" w:rsidRPr="000378B4" w:rsidRDefault="00EB5F88" w:rsidP="000D4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88" w:rsidRPr="000378B4" w:rsidRDefault="00EB5F88" w:rsidP="000D4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EB5F88" w:rsidRPr="000378B4" w:rsidTr="000D45FF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F88" w:rsidRPr="000378B4" w:rsidRDefault="00EB5F88" w:rsidP="000D45FF">
            <w:pPr>
              <w:rPr>
                <w:sz w:val="22"/>
              </w:rPr>
            </w:pPr>
            <w:r>
              <w:rPr>
                <w:sz w:val="22"/>
              </w:rPr>
              <w:t>2. pokój jednoosobowy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88" w:rsidRPr="000378B4" w:rsidRDefault="00EB5F88" w:rsidP="000D4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88" w:rsidRPr="000378B4" w:rsidRDefault="00EB5F88" w:rsidP="000D4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88" w:rsidRPr="000378B4" w:rsidRDefault="00EB5F88" w:rsidP="000D4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B5F88" w:rsidRPr="000378B4" w:rsidTr="000D45FF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F88" w:rsidRPr="000378B4" w:rsidRDefault="00EB5F88" w:rsidP="000D45FF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0378B4">
              <w:rPr>
                <w:sz w:val="22"/>
              </w:rPr>
              <w:t xml:space="preserve">. </w:t>
            </w:r>
            <w:r>
              <w:rPr>
                <w:sz w:val="22"/>
              </w:rPr>
              <w:t>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88" w:rsidRPr="000378B4" w:rsidRDefault="00EB5F88" w:rsidP="000D4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88" w:rsidRPr="000378B4" w:rsidRDefault="00EB5F88" w:rsidP="000D4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88" w:rsidRPr="000378B4" w:rsidRDefault="00EB5F88" w:rsidP="000D4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0961A1" w:rsidRPr="00EB5F88" w:rsidRDefault="000961A1" w:rsidP="000961A1">
      <w:pPr>
        <w:rPr>
          <w:sz w:val="22"/>
          <w:szCs w:val="22"/>
        </w:rPr>
      </w:pPr>
    </w:p>
    <w:p w:rsidR="000961A1" w:rsidRPr="00EB5F88" w:rsidRDefault="000961A1" w:rsidP="000961A1">
      <w:pPr>
        <w:jc w:val="both"/>
        <w:rPr>
          <w:sz w:val="22"/>
          <w:szCs w:val="22"/>
        </w:rPr>
      </w:pPr>
    </w:p>
    <w:p w:rsidR="0059527D" w:rsidRPr="00EB5F88" w:rsidRDefault="00D51277">
      <w:pPr>
        <w:rPr>
          <w:sz w:val="22"/>
          <w:szCs w:val="22"/>
        </w:rPr>
      </w:pPr>
    </w:p>
    <w:sectPr w:rsidR="0059527D" w:rsidRPr="00EB5F88" w:rsidSect="00D22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E" w:rsidRDefault="003B35A0">
      <w:r>
        <w:separator/>
      </w:r>
    </w:p>
  </w:endnote>
  <w:endnote w:type="continuationSeparator" w:id="0">
    <w:p w:rsidR="0025548E" w:rsidRDefault="003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B0578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D512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FD" w:rsidRDefault="00513C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FD" w:rsidRDefault="00513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E" w:rsidRDefault="003B35A0">
      <w:r>
        <w:separator/>
      </w:r>
    </w:p>
  </w:footnote>
  <w:footnote w:type="continuationSeparator" w:id="0">
    <w:p w:rsidR="0025548E" w:rsidRDefault="003B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FD" w:rsidRDefault="00513C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513CFD" w:rsidRDefault="008B0578" w:rsidP="00372CEA">
    <w:pPr>
      <w:pStyle w:val="Nagwek"/>
      <w:jc w:val="right"/>
      <w:rPr>
        <w:i/>
        <w:sz w:val="22"/>
      </w:rPr>
    </w:pPr>
    <w:r w:rsidRPr="00513CFD">
      <w:rPr>
        <w:i/>
        <w:sz w:val="22"/>
      </w:rPr>
      <w:t>Załącznik nr 1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FD" w:rsidRDefault="00513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16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7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8"/>
    <w:rsid w:val="00017C05"/>
    <w:rsid w:val="000961A1"/>
    <w:rsid w:val="000C5E4C"/>
    <w:rsid w:val="00203E1C"/>
    <w:rsid w:val="00224C1E"/>
    <w:rsid w:val="0025548E"/>
    <w:rsid w:val="002C6AE5"/>
    <w:rsid w:val="002E692B"/>
    <w:rsid w:val="0032224B"/>
    <w:rsid w:val="00347ACF"/>
    <w:rsid w:val="003B35A0"/>
    <w:rsid w:val="003D2756"/>
    <w:rsid w:val="003D65E6"/>
    <w:rsid w:val="0040375B"/>
    <w:rsid w:val="00406E8C"/>
    <w:rsid w:val="004236D1"/>
    <w:rsid w:val="004B1F80"/>
    <w:rsid w:val="004E698A"/>
    <w:rsid w:val="004F5A9A"/>
    <w:rsid w:val="00513CFD"/>
    <w:rsid w:val="0052702D"/>
    <w:rsid w:val="0056785C"/>
    <w:rsid w:val="005F2070"/>
    <w:rsid w:val="006C529C"/>
    <w:rsid w:val="007862B9"/>
    <w:rsid w:val="007B59CE"/>
    <w:rsid w:val="007C7519"/>
    <w:rsid w:val="00875DB1"/>
    <w:rsid w:val="0089052D"/>
    <w:rsid w:val="008B0578"/>
    <w:rsid w:val="009431C9"/>
    <w:rsid w:val="009A0760"/>
    <w:rsid w:val="00AD0C29"/>
    <w:rsid w:val="00B81931"/>
    <w:rsid w:val="00B93081"/>
    <w:rsid w:val="00BD4CF1"/>
    <w:rsid w:val="00BF168B"/>
    <w:rsid w:val="00BF2A67"/>
    <w:rsid w:val="00C01D86"/>
    <w:rsid w:val="00C6393D"/>
    <w:rsid w:val="00D51277"/>
    <w:rsid w:val="00E73F04"/>
    <w:rsid w:val="00EB5F88"/>
    <w:rsid w:val="00EE4BA7"/>
    <w:rsid w:val="00F05475"/>
    <w:rsid w:val="00F2523E"/>
    <w:rsid w:val="00F80821"/>
    <w:rsid w:val="00F92AE1"/>
    <w:rsid w:val="00FD6415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Aleksandra Brzezińska-Jałosińska</cp:lastModifiedBy>
  <cp:revision>17</cp:revision>
  <dcterms:created xsi:type="dcterms:W3CDTF">2019-07-22T11:48:00Z</dcterms:created>
  <dcterms:modified xsi:type="dcterms:W3CDTF">2019-07-23T09:51:00Z</dcterms:modified>
</cp:coreProperties>
</file>