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E4" w:rsidRDefault="000658E4" w:rsidP="000658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0658E4" w:rsidRDefault="000658E4" w:rsidP="0006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D61E05" w:rsidRPr="00D61E05">
        <w:rPr>
          <w:rFonts w:ascii="Times New Roman" w:hAnsi="Times New Roman" w:cs="Times New Roman"/>
          <w:b/>
          <w:sz w:val="24"/>
          <w:szCs w:val="24"/>
        </w:rPr>
        <w:t>reportaż fi</w:t>
      </w:r>
      <w:r w:rsidR="00D61E05">
        <w:rPr>
          <w:rFonts w:ascii="Times New Roman" w:hAnsi="Times New Roman" w:cs="Times New Roman"/>
          <w:b/>
          <w:sz w:val="24"/>
          <w:szCs w:val="24"/>
        </w:rPr>
        <w:t>l</w:t>
      </w:r>
      <w:r w:rsidR="00D61E05" w:rsidRPr="00D61E05">
        <w:rPr>
          <w:rFonts w:ascii="Times New Roman" w:hAnsi="Times New Roman" w:cs="Times New Roman"/>
          <w:b/>
          <w:sz w:val="24"/>
          <w:szCs w:val="24"/>
        </w:rPr>
        <w:t xml:space="preserve">mowy z </w:t>
      </w:r>
      <w:r w:rsidR="00A42831">
        <w:rPr>
          <w:rFonts w:ascii="Times New Roman" w:hAnsi="Times New Roman" w:cs="Times New Roman"/>
          <w:b/>
          <w:sz w:val="24"/>
          <w:szCs w:val="24"/>
        </w:rPr>
        <w:t xml:space="preserve">Kongresu Rozwoju Systemu Edukacji oraz </w:t>
      </w:r>
      <w:r w:rsidR="008D7CB5">
        <w:rPr>
          <w:rFonts w:ascii="Times New Roman" w:hAnsi="Times New Roman" w:cs="Times New Roman"/>
          <w:b/>
          <w:sz w:val="24"/>
          <w:szCs w:val="24"/>
        </w:rPr>
        <w:t>film promocyjny</w:t>
      </w:r>
      <w:r w:rsidR="00A42831">
        <w:rPr>
          <w:rFonts w:ascii="Times New Roman" w:hAnsi="Times New Roman" w:cs="Times New Roman"/>
          <w:b/>
          <w:sz w:val="24"/>
          <w:szCs w:val="24"/>
        </w:rPr>
        <w:t xml:space="preserve"> ze wskazaną przez Zamawiającego osobą</w:t>
      </w:r>
      <w:r w:rsidR="00855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F40" w:rsidRPr="00855F40">
        <w:rPr>
          <w:rFonts w:ascii="Times New Roman" w:hAnsi="Times New Roman" w:cs="Times New Roman"/>
          <w:sz w:val="24"/>
        </w:rPr>
        <w:t>(wraz z przeniesieniem na Zamawiającego wszystkich majątkowych praw autorskich do filmu, praw pokrewnych, praw zależnych oraz ewentualnym udzieleniem nieograniczonej w czasie i obejmującej wszystkie kraje świata licencji na niektóre utwory zawarte w filmie)</w:t>
      </w:r>
      <w:r w:rsidR="00855F40">
        <w:rPr>
          <w:rFonts w:ascii="Times New Roman" w:hAnsi="Times New Roman" w:cs="Times New Roman"/>
          <w:sz w:val="24"/>
        </w:rPr>
        <w:t>.</w:t>
      </w:r>
    </w:p>
    <w:p w:rsidR="000658E4" w:rsidRDefault="000658E4" w:rsidP="000658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ogólna zamówienia </w:t>
      </w:r>
    </w:p>
    <w:p w:rsidR="00855F40" w:rsidRDefault="000658E4" w:rsidP="00855F4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świadczenia usługi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5F40">
        <w:rPr>
          <w:rFonts w:ascii="Times New Roman" w:hAnsi="Times New Roman" w:cs="Times New Roman"/>
          <w:sz w:val="24"/>
          <w:szCs w:val="24"/>
        </w:rPr>
        <w:t>Warszawa</w:t>
      </w:r>
      <w:r>
        <w:rPr>
          <w:rFonts w:ascii="Times New Roman" w:hAnsi="Times New Roman" w:cs="Times New Roman"/>
          <w:sz w:val="24"/>
          <w:szCs w:val="24"/>
        </w:rPr>
        <w:t>,</w:t>
      </w:r>
      <w:r w:rsidR="00855F40">
        <w:rPr>
          <w:rFonts w:ascii="Times New Roman" w:hAnsi="Times New Roman" w:cs="Times New Roman"/>
          <w:sz w:val="24"/>
          <w:szCs w:val="24"/>
        </w:rPr>
        <w:t xml:space="preserve"> Polska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31" w:rsidRPr="00A42831" w:rsidRDefault="00A42831" w:rsidP="00A42831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831">
        <w:rPr>
          <w:rFonts w:ascii="Times New Roman" w:hAnsi="Times New Roman" w:cs="Times New Roman"/>
          <w:sz w:val="24"/>
          <w:szCs w:val="24"/>
        </w:rPr>
        <w:t>Reportaż filmowy z Kongresu Rozwoju Systemu Edukacji – Warszawa, PGE Narodowy, Al. Ks. J. Poniatowskiego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831">
        <w:rPr>
          <w:rFonts w:ascii="Times New Roman" w:hAnsi="Times New Roman" w:cs="Times New Roman"/>
          <w:sz w:val="24"/>
          <w:szCs w:val="24"/>
        </w:rPr>
        <w:t>03-901 Warszawa</w:t>
      </w:r>
    </w:p>
    <w:p w:rsidR="00855F40" w:rsidRDefault="009F78DA" w:rsidP="009F78DA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F78DA">
        <w:rPr>
          <w:rFonts w:ascii="Times New Roman" w:hAnsi="Times New Roman" w:cs="Times New Roman"/>
          <w:sz w:val="24"/>
          <w:szCs w:val="24"/>
        </w:rPr>
        <w:t>aproszenie video</w:t>
      </w:r>
      <w:r>
        <w:rPr>
          <w:rFonts w:ascii="Times New Roman" w:hAnsi="Times New Roman" w:cs="Times New Roman"/>
          <w:sz w:val="24"/>
          <w:szCs w:val="24"/>
        </w:rPr>
        <w:t xml:space="preserve"> ze</w:t>
      </w:r>
      <w:r w:rsidRPr="009F78DA">
        <w:rPr>
          <w:rFonts w:ascii="Times New Roman" w:hAnsi="Times New Roman" w:cs="Times New Roman"/>
          <w:sz w:val="24"/>
          <w:szCs w:val="24"/>
        </w:rPr>
        <w:t xml:space="preserve"> </w:t>
      </w:r>
      <w:r w:rsidR="00A42831" w:rsidRPr="00A42831">
        <w:rPr>
          <w:rFonts w:ascii="Times New Roman" w:hAnsi="Times New Roman" w:cs="Times New Roman"/>
          <w:sz w:val="24"/>
          <w:szCs w:val="24"/>
        </w:rPr>
        <w:t>wskazaną przez Zamawiającego osobą</w:t>
      </w:r>
      <w:r w:rsidR="00A42831">
        <w:rPr>
          <w:rFonts w:ascii="Times New Roman" w:hAnsi="Times New Roman" w:cs="Times New Roman"/>
          <w:sz w:val="24"/>
          <w:szCs w:val="24"/>
        </w:rPr>
        <w:t xml:space="preserve"> – Warszawa, Fundacja Rozwoju Systemu Edukacji, Al. Jerozolimskie 142a, 02-305</w:t>
      </w:r>
    </w:p>
    <w:p w:rsidR="00A42831" w:rsidRDefault="000658E4" w:rsidP="00E358F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831">
        <w:rPr>
          <w:rFonts w:ascii="Times New Roman" w:hAnsi="Times New Roman" w:cs="Times New Roman"/>
          <w:b/>
          <w:sz w:val="24"/>
          <w:szCs w:val="24"/>
        </w:rPr>
        <w:t xml:space="preserve">Termin świadczenia usługi: </w:t>
      </w:r>
    </w:p>
    <w:p w:rsidR="00A42831" w:rsidRPr="00A42831" w:rsidRDefault="00A42831" w:rsidP="00A42831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831">
        <w:rPr>
          <w:rFonts w:ascii="Times New Roman" w:hAnsi="Times New Roman" w:cs="Times New Roman"/>
          <w:sz w:val="24"/>
          <w:szCs w:val="24"/>
        </w:rPr>
        <w:t xml:space="preserve">Reportaż filmowy z </w:t>
      </w:r>
      <w:r w:rsidRPr="00EC659F">
        <w:rPr>
          <w:rFonts w:ascii="Times New Roman" w:hAnsi="Times New Roman" w:cs="Times New Roman"/>
          <w:sz w:val="24"/>
          <w:szCs w:val="24"/>
        </w:rPr>
        <w:t xml:space="preserve">Kongresu Rozwoju Systemu Edukacji – </w:t>
      </w:r>
      <w:r w:rsidR="00EC659F" w:rsidRPr="00EC659F">
        <w:rPr>
          <w:rFonts w:ascii="Times New Roman" w:hAnsi="Times New Roman" w:cs="Times New Roman"/>
          <w:sz w:val="24"/>
          <w:szCs w:val="24"/>
        </w:rPr>
        <w:t xml:space="preserve">nagranie wydarzenia odbędzie się </w:t>
      </w:r>
      <w:r w:rsidRPr="00EC659F">
        <w:rPr>
          <w:rFonts w:ascii="Times New Roman" w:hAnsi="Times New Roman" w:cs="Times New Roman"/>
          <w:sz w:val="24"/>
          <w:szCs w:val="24"/>
        </w:rPr>
        <w:t>18 września</w:t>
      </w:r>
      <w:r w:rsidRPr="00A42831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A42831" w:rsidRPr="00A42831" w:rsidRDefault="00EC659F" w:rsidP="00EC659F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promocyjny</w:t>
      </w:r>
      <w:r w:rsidR="009F78DA">
        <w:rPr>
          <w:rFonts w:ascii="Times New Roman" w:hAnsi="Times New Roman" w:cs="Times New Roman"/>
          <w:sz w:val="24"/>
          <w:szCs w:val="24"/>
        </w:rPr>
        <w:t xml:space="preserve"> ze</w:t>
      </w:r>
      <w:r w:rsidR="009F78DA" w:rsidRPr="009F78DA">
        <w:rPr>
          <w:rFonts w:ascii="Times New Roman" w:hAnsi="Times New Roman" w:cs="Times New Roman"/>
          <w:sz w:val="24"/>
          <w:szCs w:val="24"/>
        </w:rPr>
        <w:t xml:space="preserve"> </w:t>
      </w:r>
      <w:r w:rsidR="009F78DA">
        <w:rPr>
          <w:rFonts w:ascii="Times New Roman" w:hAnsi="Times New Roman" w:cs="Times New Roman"/>
          <w:sz w:val="24"/>
          <w:szCs w:val="24"/>
        </w:rPr>
        <w:t xml:space="preserve">wskazaną </w:t>
      </w:r>
      <w:r w:rsidR="00A42831" w:rsidRPr="00A42831">
        <w:rPr>
          <w:rFonts w:ascii="Times New Roman" w:hAnsi="Times New Roman" w:cs="Times New Roman"/>
          <w:sz w:val="24"/>
          <w:szCs w:val="24"/>
        </w:rPr>
        <w:t>przez Zamawiającego osobą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00CDC">
        <w:rPr>
          <w:rFonts w:ascii="Times New Roman" w:hAnsi="Times New Roman" w:cs="Times New Roman"/>
          <w:sz w:val="24"/>
          <w:szCs w:val="24"/>
        </w:rPr>
        <w:t xml:space="preserve"> do 31 </w:t>
      </w:r>
      <w:r>
        <w:rPr>
          <w:rFonts w:ascii="Times New Roman" w:hAnsi="Times New Roman" w:cs="Times New Roman"/>
          <w:sz w:val="24"/>
          <w:szCs w:val="24"/>
        </w:rPr>
        <w:t>sierp</w:t>
      </w:r>
      <w:r w:rsidR="00600CDC">
        <w:rPr>
          <w:rFonts w:ascii="Times New Roman" w:hAnsi="Times New Roman" w:cs="Times New Roman"/>
          <w:sz w:val="24"/>
          <w:szCs w:val="24"/>
        </w:rPr>
        <w:t xml:space="preserve">nia </w:t>
      </w:r>
      <w:bookmarkStart w:id="0" w:name="_GoBack"/>
      <w:bookmarkEnd w:id="0"/>
      <w:r w:rsidR="00A42831">
        <w:rPr>
          <w:rFonts w:ascii="Times New Roman" w:hAnsi="Times New Roman" w:cs="Times New Roman"/>
          <w:sz w:val="24"/>
          <w:szCs w:val="24"/>
        </w:rPr>
        <w:t>2019 r.</w:t>
      </w:r>
    </w:p>
    <w:p w:rsidR="007306C7" w:rsidRPr="00A42831" w:rsidRDefault="000658E4" w:rsidP="00E358F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831">
        <w:rPr>
          <w:rFonts w:ascii="Times New Roman" w:hAnsi="Times New Roman" w:cs="Times New Roman"/>
          <w:b/>
          <w:sz w:val="24"/>
          <w:szCs w:val="24"/>
        </w:rPr>
        <w:t xml:space="preserve">Długość materiału: </w:t>
      </w:r>
      <w:r w:rsidR="00A42831">
        <w:rPr>
          <w:rFonts w:ascii="Times New Roman" w:hAnsi="Times New Roman" w:cs="Times New Roman"/>
          <w:b/>
          <w:sz w:val="24"/>
          <w:szCs w:val="24"/>
        </w:rPr>
        <w:t>reportaż 4-5</w:t>
      </w:r>
      <w:r w:rsidR="0055793F" w:rsidRPr="00A42831">
        <w:rPr>
          <w:rFonts w:ascii="Times New Roman" w:hAnsi="Times New Roman" w:cs="Times New Roman"/>
          <w:b/>
          <w:sz w:val="24"/>
          <w:szCs w:val="24"/>
        </w:rPr>
        <w:t xml:space="preserve"> minut oraz </w:t>
      </w:r>
      <w:r w:rsidR="004430B7">
        <w:rPr>
          <w:rFonts w:ascii="Times New Roman" w:hAnsi="Times New Roman" w:cs="Times New Roman"/>
          <w:b/>
          <w:sz w:val="24"/>
          <w:szCs w:val="24"/>
        </w:rPr>
        <w:t>zaproszenie video</w:t>
      </w:r>
      <w:r w:rsidR="0055793F" w:rsidRPr="00A42831">
        <w:rPr>
          <w:rFonts w:ascii="Times New Roman" w:hAnsi="Times New Roman" w:cs="Times New Roman"/>
          <w:b/>
          <w:sz w:val="24"/>
          <w:szCs w:val="24"/>
        </w:rPr>
        <w:t xml:space="preserve"> 2-4 minuty</w:t>
      </w:r>
    </w:p>
    <w:p w:rsidR="00E52863" w:rsidRPr="00E358F9" w:rsidRDefault="00E52863" w:rsidP="00A42831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863" w:rsidRPr="00E52863" w:rsidRDefault="00E52863" w:rsidP="00E528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863">
        <w:rPr>
          <w:rFonts w:ascii="Times New Roman" w:hAnsi="Times New Roman" w:cs="Times New Roman"/>
          <w:b/>
          <w:bCs/>
          <w:sz w:val="24"/>
          <w:szCs w:val="24"/>
        </w:rPr>
        <w:t>Reportaż filmowy powinien obejmować:</w:t>
      </w:r>
    </w:p>
    <w:p w:rsidR="00E52863" w:rsidRPr="00E52863" w:rsidRDefault="009F78DA" w:rsidP="00E528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Budynek </w:t>
      </w:r>
      <w:r w:rsidRPr="00A42831">
        <w:rPr>
          <w:rFonts w:ascii="Times New Roman" w:hAnsi="Times New Roman" w:cs="Times New Roman"/>
          <w:sz w:val="24"/>
          <w:szCs w:val="24"/>
        </w:rPr>
        <w:t>PGE Narodowy</w:t>
      </w:r>
      <w:r w:rsidR="00E52863" w:rsidRPr="00E52863">
        <w:rPr>
          <w:rFonts w:ascii="Times New Roman" w:hAnsi="Times New Roman" w:cs="Times New Roman"/>
          <w:bCs/>
          <w:sz w:val="24"/>
          <w:szCs w:val="24"/>
        </w:rPr>
        <w:t>, gdzie będą się odbywać kluczowe momenty wydarzenia (rozpoczęcie, warsztaty, debata, stoiska eksperckie)</w:t>
      </w:r>
    </w:p>
    <w:p w:rsidR="00E52863" w:rsidRPr="00E52863" w:rsidRDefault="009F78DA" w:rsidP="00E528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Parking zewnętrzny PGE Narodowy</w:t>
      </w:r>
      <w:r w:rsidR="00E52863" w:rsidRPr="00E52863">
        <w:rPr>
          <w:rFonts w:ascii="Times New Roman" w:hAnsi="Times New Roman" w:cs="Times New Roman"/>
          <w:bCs/>
          <w:sz w:val="24"/>
          <w:szCs w:val="24"/>
        </w:rPr>
        <w:t xml:space="preserve"> (Mobilne Centrum Edukacyjne Fundacji Rozwoju Systemu Edukacj</w:t>
      </w:r>
      <w:r>
        <w:rPr>
          <w:rFonts w:ascii="Times New Roman" w:hAnsi="Times New Roman" w:cs="Times New Roman"/>
          <w:bCs/>
          <w:sz w:val="24"/>
          <w:szCs w:val="24"/>
        </w:rPr>
        <w:t>i włącznie z wejściem do środka</w:t>
      </w:r>
      <w:r w:rsidR="00E52863" w:rsidRPr="00E52863">
        <w:rPr>
          <w:rFonts w:ascii="Times New Roman" w:hAnsi="Times New Roman" w:cs="Times New Roman"/>
          <w:bCs/>
          <w:sz w:val="24"/>
          <w:szCs w:val="24"/>
        </w:rPr>
        <w:t>)</w:t>
      </w:r>
    </w:p>
    <w:p w:rsidR="003D2CB5" w:rsidRDefault="00D551FD" w:rsidP="003D2CB5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B5">
        <w:rPr>
          <w:rFonts w:ascii="Times New Roman" w:hAnsi="Times New Roman" w:cs="Times New Roman"/>
          <w:sz w:val="24"/>
          <w:szCs w:val="24"/>
        </w:rPr>
        <w:t xml:space="preserve">Filmy powinny zawierać fragmenty </w:t>
      </w:r>
      <w:r w:rsidR="003D2CB5">
        <w:rPr>
          <w:rFonts w:ascii="Times New Roman" w:hAnsi="Times New Roman" w:cs="Times New Roman"/>
          <w:sz w:val="24"/>
          <w:szCs w:val="24"/>
        </w:rPr>
        <w:t xml:space="preserve">oficjalnego otwarcia, </w:t>
      </w:r>
      <w:r w:rsidRPr="003D2CB5">
        <w:rPr>
          <w:rFonts w:ascii="Times New Roman" w:hAnsi="Times New Roman" w:cs="Times New Roman"/>
          <w:sz w:val="24"/>
          <w:szCs w:val="24"/>
        </w:rPr>
        <w:t>debaty, warsztat</w:t>
      </w:r>
      <w:r w:rsidR="009F78DA">
        <w:rPr>
          <w:rFonts w:ascii="Times New Roman" w:hAnsi="Times New Roman" w:cs="Times New Roman"/>
          <w:sz w:val="24"/>
          <w:szCs w:val="24"/>
        </w:rPr>
        <w:t>y</w:t>
      </w:r>
      <w:r w:rsidR="00281DA5">
        <w:rPr>
          <w:rFonts w:ascii="Times New Roman" w:hAnsi="Times New Roman" w:cs="Times New Roman"/>
          <w:sz w:val="24"/>
          <w:szCs w:val="24"/>
        </w:rPr>
        <w:t xml:space="preserve">, wręczenie nagród ELL itd. </w:t>
      </w:r>
    </w:p>
    <w:p w:rsidR="001D3ACA" w:rsidRPr="003D2CB5" w:rsidRDefault="000658E4" w:rsidP="003D2CB5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B5">
        <w:rPr>
          <w:rFonts w:ascii="Times New Roman" w:hAnsi="Times New Roman" w:cs="Times New Roman"/>
          <w:sz w:val="24"/>
          <w:szCs w:val="24"/>
        </w:rPr>
        <w:t xml:space="preserve">Zamawiający oczekuje, że na materiałach zostaną </w:t>
      </w:r>
      <w:r w:rsidR="00437E81" w:rsidRPr="003D2CB5">
        <w:rPr>
          <w:rFonts w:ascii="Times New Roman" w:hAnsi="Times New Roman" w:cs="Times New Roman"/>
          <w:sz w:val="24"/>
          <w:szCs w:val="24"/>
        </w:rPr>
        <w:t>ujęci dodatkowi goście VIP zaproszenie przez Zamawiającego. Ich liczbę oraz czas pobytu Zleceniobiorca otrzyma na 3 dni przed planowanym rozpoczęciem zawodów.</w:t>
      </w:r>
    </w:p>
    <w:p w:rsidR="00D551FD" w:rsidRDefault="00D551FD" w:rsidP="00D551FD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1FD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 xml:space="preserve">zobowiązuje się </w:t>
      </w:r>
      <w:r w:rsidRPr="001304B8">
        <w:rPr>
          <w:rFonts w:ascii="Times New Roman" w:hAnsi="Times New Roman" w:cs="Times New Roman"/>
          <w:sz w:val="24"/>
          <w:szCs w:val="24"/>
        </w:rPr>
        <w:t>do przedstawienia zamawiającemu zarysu scenariusza filmu, z uwzględnieniem takich form nagrania jak wywiad, reportaż, itp.</w:t>
      </w:r>
    </w:p>
    <w:p w:rsidR="00D551FD" w:rsidRDefault="00D551FD" w:rsidP="00D551FD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1FD">
        <w:rPr>
          <w:rFonts w:ascii="Times New Roman" w:hAnsi="Times New Roman" w:cs="Times New Roman"/>
          <w:sz w:val="24"/>
          <w:szCs w:val="24"/>
        </w:rPr>
        <w:lastRenderedPageBreak/>
        <w:t>Elementy obligatoryjne, jakie muszą się znaleźć w treści filmu informacyjno-promocyjnego (m.in. l</w:t>
      </w:r>
      <w:r w:rsidR="00EC659F">
        <w:rPr>
          <w:rFonts w:ascii="Times New Roman" w:hAnsi="Times New Roman" w:cs="Times New Roman"/>
          <w:sz w:val="24"/>
          <w:szCs w:val="24"/>
        </w:rPr>
        <w:t>ogotypy) dostarczy Zamawiający.</w:t>
      </w:r>
    </w:p>
    <w:p w:rsidR="00EC659F" w:rsidRDefault="00EC659F" w:rsidP="00EC659F">
      <w:pPr>
        <w:pStyle w:val="Akapitzlist"/>
        <w:spacing w:after="12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F78DA" w:rsidRPr="009F78DA" w:rsidRDefault="009F78DA" w:rsidP="009F78D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Zaproszenie video ze </w:t>
      </w:r>
      <w:r w:rsidRPr="009F78DA">
        <w:rPr>
          <w:rFonts w:ascii="Times New Roman" w:hAnsi="Times New Roman" w:cs="Times New Roman"/>
          <w:b/>
          <w:sz w:val="24"/>
          <w:szCs w:val="24"/>
        </w:rPr>
        <w:t>wskazaną przez Zamawiającego osobą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DA5">
        <w:rPr>
          <w:rFonts w:ascii="Times New Roman" w:hAnsi="Times New Roman" w:cs="Times New Roman"/>
          <w:b/>
          <w:bCs/>
          <w:sz w:val="24"/>
          <w:szCs w:val="24"/>
        </w:rPr>
        <w:t>powinnno</w:t>
      </w:r>
      <w:r w:rsidRPr="00E52863">
        <w:rPr>
          <w:rFonts w:ascii="Times New Roman" w:hAnsi="Times New Roman" w:cs="Times New Roman"/>
          <w:b/>
          <w:bCs/>
          <w:sz w:val="24"/>
          <w:szCs w:val="24"/>
        </w:rPr>
        <w:t xml:space="preserve"> obejmować</w:t>
      </w:r>
      <w:r w:rsidRPr="009F78DA">
        <w:rPr>
          <w:rFonts w:ascii="Times New Roman" w:hAnsi="Times New Roman" w:cs="Times New Roman"/>
          <w:b/>
          <w:sz w:val="24"/>
          <w:szCs w:val="24"/>
        </w:rPr>
        <w:t>:</w:t>
      </w:r>
    </w:p>
    <w:p w:rsidR="009F78DA" w:rsidRDefault="009F78DA" w:rsidP="009F78DA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Zapis audio i video zaproszenia. </w:t>
      </w:r>
    </w:p>
    <w:p w:rsidR="009F78DA" w:rsidRDefault="009F78DA" w:rsidP="009F78DA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8DA">
        <w:rPr>
          <w:rFonts w:ascii="Times New Roman" w:hAnsi="Times New Roman" w:cs="Times New Roman"/>
          <w:sz w:val="24"/>
          <w:szCs w:val="24"/>
        </w:rPr>
        <w:t xml:space="preserve"> Wykonawca zobowiązuje się do przedstawienia zamawiającemu zarysu scenariusza filmu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78DA" w:rsidRPr="009F78DA" w:rsidRDefault="009F78DA" w:rsidP="009F78DA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8DA">
        <w:rPr>
          <w:rFonts w:ascii="Times New Roman" w:hAnsi="Times New Roman" w:cs="Times New Roman"/>
          <w:sz w:val="24"/>
          <w:szCs w:val="24"/>
        </w:rPr>
        <w:t>Elementy obligatoryjne, jakie muszą się znaleźć w treści filmu informacyjno-promocyjnego (m.in. logotypy) dostarczy Zamawiający</w:t>
      </w:r>
    </w:p>
    <w:p w:rsidR="009F78DA" w:rsidRPr="009F78DA" w:rsidRDefault="009F78DA" w:rsidP="009F78DA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ACA" w:rsidRPr="003D2CB5" w:rsidRDefault="001D3ACA" w:rsidP="001D3AC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CB5">
        <w:rPr>
          <w:rFonts w:ascii="Times New Roman" w:hAnsi="Times New Roman" w:cs="Times New Roman"/>
          <w:b/>
          <w:sz w:val="24"/>
          <w:szCs w:val="24"/>
        </w:rPr>
        <w:t xml:space="preserve">Wymagania techniczne: </w:t>
      </w:r>
    </w:p>
    <w:p w:rsidR="00893E32" w:rsidRPr="004430B7" w:rsidRDefault="00AB3647" w:rsidP="004430B7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0B7">
        <w:rPr>
          <w:rFonts w:ascii="Times New Roman" w:hAnsi="Times New Roman" w:cs="Times New Roman"/>
          <w:sz w:val="24"/>
          <w:szCs w:val="24"/>
        </w:rPr>
        <w:t>Wykonawcy powinni użyć co najmniej dwóch</w:t>
      </w:r>
      <w:r w:rsidR="001D3ACA" w:rsidRPr="004430B7">
        <w:rPr>
          <w:rFonts w:ascii="Times New Roman" w:hAnsi="Times New Roman" w:cs="Times New Roman"/>
          <w:sz w:val="24"/>
          <w:szCs w:val="24"/>
        </w:rPr>
        <w:t xml:space="preserve"> kamer do realizacji nagrania</w:t>
      </w:r>
      <w:r w:rsidR="004430B7" w:rsidRPr="004430B7">
        <w:rPr>
          <w:rFonts w:ascii="Times New Roman" w:hAnsi="Times New Roman" w:cs="Times New Roman"/>
          <w:sz w:val="24"/>
          <w:szCs w:val="24"/>
        </w:rPr>
        <w:t xml:space="preserve"> reportażu filmowego z Kongresu Rozwoju Systemu Edukacji.</w:t>
      </w:r>
      <w:r w:rsidR="001D3ACA" w:rsidRPr="004430B7">
        <w:rPr>
          <w:rFonts w:ascii="Times New Roman" w:hAnsi="Times New Roman" w:cs="Times New Roman"/>
          <w:sz w:val="24"/>
          <w:szCs w:val="24"/>
        </w:rPr>
        <w:t xml:space="preserve"> Film </w:t>
      </w:r>
      <w:r w:rsidR="00C21526" w:rsidRPr="004430B7">
        <w:rPr>
          <w:rFonts w:ascii="Times New Roman" w:hAnsi="Times New Roman" w:cs="Times New Roman"/>
          <w:sz w:val="24"/>
          <w:szCs w:val="24"/>
        </w:rPr>
        <w:t>powinien być w technice Full HD. Rekomendowany przez Zmawiającego sprzęt to:</w:t>
      </w:r>
      <w:r w:rsidR="001D3ACA" w:rsidRPr="00443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E32" w:rsidRPr="004430B7" w:rsidRDefault="00AB3647" w:rsidP="004430B7">
      <w:pPr>
        <w:pStyle w:val="Akapitzlist"/>
        <w:numPr>
          <w:ilvl w:val="2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0B7">
        <w:rPr>
          <w:rFonts w:ascii="Times New Roman" w:hAnsi="Times New Roman" w:cs="Times New Roman"/>
          <w:sz w:val="24"/>
        </w:rPr>
        <w:t>Blackmagic</w:t>
      </w:r>
      <w:proofErr w:type="spellEnd"/>
      <w:r w:rsidRPr="004430B7">
        <w:rPr>
          <w:rFonts w:ascii="Times New Roman" w:hAnsi="Times New Roman" w:cs="Times New Roman"/>
          <w:sz w:val="24"/>
        </w:rPr>
        <w:t xml:space="preserve"> Pocket Cinema 4K ma sensor HDR w rozmiarze 4/3. 13-stopniowy zakres dynamiki i podwójna natywna czułość ISO do 25 600. Powinna być możliwość zapisywania obrazu na standardowych kartach SD / UHS-II lub </w:t>
      </w:r>
      <w:proofErr w:type="spellStart"/>
      <w:r w:rsidRPr="004430B7">
        <w:rPr>
          <w:rFonts w:ascii="Times New Roman" w:hAnsi="Times New Roman" w:cs="Times New Roman"/>
          <w:sz w:val="24"/>
        </w:rPr>
        <w:t>CFast</w:t>
      </w:r>
      <w:proofErr w:type="spellEnd"/>
      <w:r w:rsidRPr="004430B7">
        <w:rPr>
          <w:rFonts w:ascii="Times New Roman" w:hAnsi="Times New Roman" w:cs="Times New Roman"/>
          <w:sz w:val="24"/>
        </w:rPr>
        <w:t xml:space="preserve"> 2.0 w RAW i </w:t>
      </w:r>
      <w:proofErr w:type="spellStart"/>
      <w:r w:rsidRPr="004430B7">
        <w:rPr>
          <w:rFonts w:ascii="Times New Roman" w:hAnsi="Times New Roman" w:cs="Times New Roman"/>
          <w:sz w:val="24"/>
        </w:rPr>
        <w:t>ProRes</w:t>
      </w:r>
      <w:proofErr w:type="spellEnd"/>
      <w:r w:rsidRPr="004430B7">
        <w:rPr>
          <w:rFonts w:ascii="Times New Roman" w:hAnsi="Times New Roman" w:cs="Times New Roman"/>
          <w:sz w:val="24"/>
        </w:rPr>
        <w:t xml:space="preserve"> z prędkością do 120 klatek na sekundę.</w:t>
      </w:r>
      <w:r w:rsidRPr="004430B7">
        <w:rPr>
          <w:sz w:val="24"/>
        </w:rPr>
        <w:t xml:space="preserve"> </w:t>
      </w:r>
    </w:p>
    <w:p w:rsidR="004430B7" w:rsidRPr="004430B7" w:rsidRDefault="00893E32" w:rsidP="001D3ACA">
      <w:pPr>
        <w:pStyle w:val="Akapitzlist"/>
        <w:numPr>
          <w:ilvl w:val="2"/>
          <w:numId w:val="1"/>
        </w:numPr>
        <w:spacing w:after="120" w:line="360" w:lineRule="auto"/>
        <w:jc w:val="both"/>
        <w:rPr>
          <w:rStyle w:val="anal-post-content"/>
          <w:rFonts w:ascii="Times New Roman" w:hAnsi="Times New Roman" w:cs="Times New Roman"/>
          <w:sz w:val="24"/>
          <w:szCs w:val="24"/>
        </w:rPr>
      </w:pPr>
      <w:r w:rsidRPr="004430B7">
        <w:rPr>
          <w:rStyle w:val="Pogrubienie"/>
          <w:rFonts w:ascii="Times New Roman" w:hAnsi="Times New Roman" w:cs="Times New Roman"/>
          <w:b w:val="0"/>
          <w:sz w:val="24"/>
        </w:rPr>
        <w:t xml:space="preserve">Panasonic </w:t>
      </w:r>
      <w:proofErr w:type="spellStart"/>
      <w:r w:rsidRPr="004430B7">
        <w:rPr>
          <w:rStyle w:val="Pogrubienie"/>
          <w:rFonts w:ascii="Times New Roman" w:hAnsi="Times New Roman" w:cs="Times New Roman"/>
          <w:b w:val="0"/>
          <w:sz w:val="24"/>
        </w:rPr>
        <w:t>Lumix</w:t>
      </w:r>
      <w:proofErr w:type="spellEnd"/>
      <w:r w:rsidRPr="004430B7">
        <w:rPr>
          <w:rStyle w:val="Pogrubienie"/>
          <w:rFonts w:ascii="Times New Roman" w:hAnsi="Times New Roman" w:cs="Times New Roman"/>
          <w:b w:val="0"/>
          <w:sz w:val="24"/>
        </w:rPr>
        <w:t xml:space="preserve"> GH5</w:t>
      </w:r>
      <w:r w:rsidRPr="004430B7">
        <w:rPr>
          <w:rStyle w:val="anal-post-content"/>
          <w:rFonts w:ascii="Times New Roman" w:hAnsi="Times New Roman" w:cs="Times New Roman"/>
          <w:sz w:val="24"/>
        </w:rPr>
        <w:t xml:space="preserve"> z Mikro 4/3, 20 </w:t>
      </w:r>
      <w:proofErr w:type="spellStart"/>
      <w:r w:rsidRPr="004430B7">
        <w:rPr>
          <w:rStyle w:val="anal-post-content"/>
          <w:rFonts w:ascii="Times New Roman" w:hAnsi="Times New Roman" w:cs="Times New Roman"/>
          <w:sz w:val="24"/>
        </w:rPr>
        <w:t>Mpix</w:t>
      </w:r>
      <w:proofErr w:type="spellEnd"/>
      <w:r w:rsidRPr="004430B7">
        <w:rPr>
          <w:rStyle w:val="anal-post-content"/>
          <w:rFonts w:ascii="Times New Roman" w:hAnsi="Times New Roman" w:cs="Times New Roman"/>
          <w:sz w:val="24"/>
        </w:rPr>
        <w:t xml:space="preserve">. Filmowanie w 4K z prędkością 60 kl./s, funkcja 6K Photo, 5-osiowa stabilizacja. </w:t>
      </w:r>
    </w:p>
    <w:p w:rsidR="004430B7" w:rsidRDefault="00C21526" w:rsidP="004430B7">
      <w:pPr>
        <w:pStyle w:val="Akapitzlist"/>
        <w:numPr>
          <w:ilvl w:val="2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0B7">
        <w:rPr>
          <w:rFonts w:ascii="Times New Roman" w:hAnsi="Times New Roman" w:cs="Times New Roman"/>
          <w:sz w:val="24"/>
          <w:szCs w:val="24"/>
        </w:rPr>
        <w:t xml:space="preserve">Wszelka obróbka powinna nastąpić za pomocą programu Adobe </w:t>
      </w:r>
      <w:proofErr w:type="spellStart"/>
      <w:r w:rsidRPr="004430B7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4430B7">
        <w:rPr>
          <w:rFonts w:ascii="Times New Roman" w:hAnsi="Times New Roman" w:cs="Times New Roman"/>
          <w:sz w:val="24"/>
          <w:szCs w:val="24"/>
        </w:rPr>
        <w:t xml:space="preserve"> Premium CC (ze stacją montażową) lub nowszego.</w:t>
      </w:r>
      <w:r w:rsidR="001D3ACA" w:rsidRPr="00443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0B7" w:rsidRPr="004430B7" w:rsidRDefault="004430B7" w:rsidP="004430B7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0B7">
        <w:rPr>
          <w:rFonts w:ascii="Times New Roman" w:hAnsi="Times New Roman" w:cs="Times New Roman"/>
          <w:sz w:val="24"/>
          <w:szCs w:val="24"/>
        </w:rPr>
        <w:t>Wykonawcy powinni użyć co najmniej dwóch kamer do realizacji nagrania</w:t>
      </w:r>
      <w:r>
        <w:rPr>
          <w:rFonts w:ascii="Times New Roman" w:hAnsi="Times New Roman" w:cs="Times New Roman"/>
          <w:sz w:val="24"/>
          <w:szCs w:val="24"/>
        </w:rPr>
        <w:t xml:space="preserve"> zaproszenia video ze wskazaną przez Zamawiającego osobą</w:t>
      </w:r>
      <w:r w:rsidRPr="004430B7">
        <w:rPr>
          <w:rFonts w:ascii="Times New Roman" w:hAnsi="Times New Roman" w:cs="Times New Roman"/>
          <w:sz w:val="24"/>
          <w:szCs w:val="24"/>
        </w:rPr>
        <w:t xml:space="preserve">. Film powinien być w technice Full HD. Rekomendowany przez Zmawiającego sprzęt to: </w:t>
      </w:r>
    </w:p>
    <w:p w:rsidR="004430B7" w:rsidRPr="004430B7" w:rsidRDefault="004430B7" w:rsidP="004430B7">
      <w:pPr>
        <w:pStyle w:val="Akapitzlist"/>
        <w:numPr>
          <w:ilvl w:val="2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0B7">
        <w:rPr>
          <w:rFonts w:ascii="Times New Roman" w:hAnsi="Times New Roman" w:cs="Times New Roman"/>
          <w:sz w:val="24"/>
        </w:rPr>
        <w:t>Blackmagic</w:t>
      </w:r>
      <w:proofErr w:type="spellEnd"/>
      <w:r w:rsidRPr="004430B7">
        <w:rPr>
          <w:rFonts w:ascii="Times New Roman" w:hAnsi="Times New Roman" w:cs="Times New Roman"/>
          <w:sz w:val="24"/>
        </w:rPr>
        <w:t xml:space="preserve"> Pocket Cinema 4K ma sensor HDR w rozmiarze 4/3. 13-stopniowy zakres dynamiki i podwójna natywna czułość ISO do 25 600. Powinna być możliwość zapisywania obrazu na standardowych kartach SD / UHS-II lub </w:t>
      </w:r>
      <w:proofErr w:type="spellStart"/>
      <w:r w:rsidRPr="004430B7">
        <w:rPr>
          <w:rFonts w:ascii="Times New Roman" w:hAnsi="Times New Roman" w:cs="Times New Roman"/>
          <w:sz w:val="24"/>
        </w:rPr>
        <w:t>CFast</w:t>
      </w:r>
      <w:proofErr w:type="spellEnd"/>
      <w:r w:rsidRPr="004430B7">
        <w:rPr>
          <w:rFonts w:ascii="Times New Roman" w:hAnsi="Times New Roman" w:cs="Times New Roman"/>
          <w:sz w:val="24"/>
        </w:rPr>
        <w:t xml:space="preserve"> 2.0 w RAW i </w:t>
      </w:r>
      <w:proofErr w:type="spellStart"/>
      <w:r w:rsidRPr="004430B7">
        <w:rPr>
          <w:rFonts w:ascii="Times New Roman" w:hAnsi="Times New Roman" w:cs="Times New Roman"/>
          <w:sz w:val="24"/>
        </w:rPr>
        <w:t>ProRes</w:t>
      </w:r>
      <w:proofErr w:type="spellEnd"/>
      <w:r w:rsidRPr="004430B7">
        <w:rPr>
          <w:rFonts w:ascii="Times New Roman" w:hAnsi="Times New Roman" w:cs="Times New Roman"/>
          <w:sz w:val="24"/>
        </w:rPr>
        <w:t xml:space="preserve"> z prędkością do 120 klatek na sekundę.</w:t>
      </w:r>
      <w:r w:rsidRPr="004430B7">
        <w:rPr>
          <w:sz w:val="24"/>
        </w:rPr>
        <w:t xml:space="preserve"> </w:t>
      </w:r>
    </w:p>
    <w:p w:rsidR="004430B7" w:rsidRPr="004430B7" w:rsidRDefault="004430B7" w:rsidP="004430B7">
      <w:pPr>
        <w:pStyle w:val="Akapitzlist"/>
        <w:numPr>
          <w:ilvl w:val="2"/>
          <w:numId w:val="1"/>
        </w:numPr>
        <w:spacing w:after="120" w:line="360" w:lineRule="auto"/>
        <w:jc w:val="both"/>
        <w:rPr>
          <w:rStyle w:val="anal-post-content"/>
          <w:rFonts w:ascii="Times New Roman" w:hAnsi="Times New Roman" w:cs="Times New Roman"/>
          <w:sz w:val="24"/>
          <w:szCs w:val="24"/>
        </w:rPr>
      </w:pPr>
      <w:r w:rsidRPr="004430B7">
        <w:rPr>
          <w:rStyle w:val="Pogrubienie"/>
          <w:rFonts w:ascii="Times New Roman" w:hAnsi="Times New Roman" w:cs="Times New Roman"/>
          <w:b w:val="0"/>
          <w:sz w:val="24"/>
        </w:rPr>
        <w:t xml:space="preserve">Panasonic </w:t>
      </w:r>
      <w:proofErr w:type="spellStart"/>
      <w:r w:rsidRPr="004430B7">
        <w:rPr>
          <w:rStyle w:val="Pogrubienie"/>
          <w:rFonts w:ascii="Times New Roman" w:hAnsi="Times New Roman" w:cs="Times New Roman"/>
          <w:b w:val="0"/>
          <w:sz w:val="24"/>
        </w:rPr>
        <w:t>Lumix</w:t>
      </w:r>
      <w:proofErr w:type="spellEnd"/>
      <w:r w:rsidRPr="004430B7">
        <w:rPr>
          <w:rStyle w:val="Pogrubienie"/>
          <w:rFonts w:ascii="Times New Roman" w:hAnsi="Times New Roman" w:cs="Times New Roman"/>
          <w:b w:val="0"/>
          <w:sz w:val="24"/>
        </w:rPr>
        <w:t xml:space="preserve"> GH5</w:t>
      </w:r>
      <w:r w:rsidRPr="004430B7">
        <w:rPr>
          <w:rStyle w:val="anal-post-content"/>
          <w:rFonts w:ascii="Times New Roman" w:hAnsi="Times New Roman" w:cs="Times New Roman"/>
          <w:sz w:val="24"/>
        </w:rPr>
        <w:t xml:space="preserve"> z Mikro 4/3, 20 </w:t>
      </w:r>
      <w:proofErr w:type="spellStart"/>
      <w:r w:rsidRPr="004430B7">
        <w:rPr>
          <w:rStyle w:val="anal-post-content"/>
          <w:rFonts w:ascii="Times New Roman" w:hAnsi="Times New Roman" w:cs="Times New Roman"/>
          <w:sz w:val="24"/>
        </w:rPr>
        <w:t>Mpix</w:t>
      </w:r>
      <w:proofErr w:type="spellEnd"/>
      <w:r w:rsidRPr="004430B7">
        <w:rPr>
          <w:rStyle w:val="anal-post-content"/>
          <w:rFonts w:ascii="Times New Roman" w:hAnsi="Times New Roman" w:cs="Times New Roman"/>
          <w:sz w:val="24"/>
        </w:rPr>
        <w:t xml:space="preserve">. Filmowanie w 4K z prędkością 60 kl./s, funkcja 6K Photo, 5-osiowa stabilizacja. </w:t>
      </w:r>
    </w:p>
    <w:p w:rsidR="004430B7" w:rsidRDefault="004430B7" w:rsidP="004430B7">
      <w:pPr>
        <w:pStyle w:val="Akapitzlist"/>
        <w:numPr>
          <w:ilvl w:val="2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0B7">
        <w:rPr>
          <w:rFonts w:ascii="Times New Roman" w:hAnsi="Times New Roman" w:cs="Times New Roman"/>
          <w:sz w:val="24"/>
          <w:szCs w:val="24"/>
        </w:rPr>
        <w:lastRenderedPageBreak/>
        <w:t xml:space="preserve">Wszelka obróbka powinna nastąpić za pomocą programu Adobe </w:t>
      </w:r>
      <w:proofErr w:type="spellStart"/>
      <w:r w:rsidRPr="004430B7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4430B7">
        <w:rPr>
          <w:rFonts w:ascii="Times New Roman" w:hAnsi="Times New Roman" w:cs="Times New Roman"/>
          <w:sz w:val="24"/>
          <w:szCs w:val="24"/>
        </w:rPr>
        <w:t xml:space="preserve"> Premium CC (ze stacją montażową) lub nowszego. </w:t>
      </w:r>
    </w:p>
    <w:p w:rsidR="004430B7" w:rsidRPr="004430B7" w:rsidRDefault="004430B7" w:rsidP="004430B7">
      <w:pPr>
        <w:pStyle w:val="Akapitzlist"/>
        <w:spacing w:after="12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D3ACA" w:rsidRPr="003D2CB5" w:rsidRDefault="003D2CB5" w:rsidP="001D3AC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:rsidR="00C21526" w:rsidRDefault="001D3ACA" w:rsidP="007306C7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6C7">
        <w:rPr>
          <w:rFonts w:ascii="Times New Roman" w:hAnsi="Times New Roman" w:cs="Times New Roman"/>
          <w:sz w:val="24"/>
          <w:szCs w:val="24"/>
        </w:rPr>
        <w:t xml:space="preserve">Zamawiający nie zapewnia </w:t>
      </w:r>
      <w:r w:rsidR="002D71FA" w:rsidRPr="007306C7">
        <w:rPr>
          <w:rFonts w:ascii="Times New Roman" w:hAnsi="Times New Roman" w:cs="Times New Roman"/>
          <w:sz w:val="24"/>
          <w:szCs w:val="24"/>
        </w:rPr>
        <w:t>noclegów</w:t>
      </w:r>
      <w:r w:rsidRPr="007306C7">
        <w:rPr>
          <w:rFonts w:ascii="Times New Roman" w:hAnsi="Times New Roman" w:cs="Times New Roman"/>
          <w:sz w:val="24"/>
          <w:szCs w:val="24"/>
        </w:rPr>
        <w:t>, wyżywienia, przejazdów po mieście ani transportu na miejscu wykonywania usługi. Wykonawca jest zobowiązany zarejestrować się jako przedstawiciel mediów na stronie organizatora, aby otrzymać odpowiedni</w:t>
      </w:r>
      <w:r w:rsidR="002D71FA" w:rsidRPr="007306C7">
        <w:rPr>
          <w:rFonts w:ascii="Times New Roman" w:hAnsi="Times New Roman" w:cs="Times New Roman"/>
          <w:sz w:val="24"/>
          <w:szCs w:val="24"/>
        </w:rPr>
        <w:t xml:space="preserve">ą akredytację. </w:t>
      </w:r>
    </w:p>
    <w:p w:rsidR="004430B7" w:rsidRDefault="004430B7" w:rsidP="004430B7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0B7">
        <w:rPr>
          <w:rFonts w:ascii="Times New Roman" w:hAnsi="Times New Roman" w:cs="Times New Roman"/>
          <w:sz w:val="24"/>
          <w:szCs w:val="24"/>
        </w:rPr>
        <w:t>Reportaż filmowy z Kongresu Rozwoju Systemu Edukacji</w:t>
      </w:r>
      <w:r>
        <w:rPr>
          <w:rFonts w:ascii="Times New Roman" w:hAnsi="Times New Roman" w:cs="Times New Roman"/>
          <w:sz w:val="24"/>
          <w:szCs w:val="24"/>
        </w:rPr>
        <w:t xml:space="preserve"> powinien być przekazany Zamawiającemu do 25 września 2019 r.</w:t>
      </w:r>
    </w:p>
    <w:p w:rsidR="004430B7" w:rsidRPr="004430B7" w:rsidRDefault="004430B7" w:rsidP="004430B7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0B7">
        <w:rPr>
          <w:rFonts w:ascii="Times New Roman" w:hAnsi="Times New Roman" w:cs="Times New Roman"/>
          <w:sz w:val="24"/>
          <w:szCs w:val="24"/>
        </w:rPr>
        <w:t>Zaproszenie video ze wskazaną przez Zamawiającego osobą</w:t>
      </w:r>
      <w:r>
        <w:rPr>
          <w:rFonts w:ascii="Times New Roman" w:hAnsi="Times New Roman" w:cs="Times New Roman"/>
          <w:sz w:val="24"/>
          <w:szCs w:val="24"/>
        </w:rPr>
        <w:t xml:space="preserve"> powinno być przekazane Zamawiającemu w ciągu 7 dni roboczych od daty realizacji zlecenia (sierpień 2019 r.)</w:t>
      </w:r>
    </w:p>
    <w:p w:rsidR="00F64E73" w:rsidRPr="007306C7" w:rsidRDefault="00C21526" w:rsidP="00646FDA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6C7">
        <w:rPr>
          <w:rFonts w:ascii="Times New Roman" w:hAnsi="Times New Roman" w:cs="Times New Roman"/>
          <w:sz w:val="24"/>
          <w:szCs w:val="24"/>
        </w:rPr>
        <w:t>Zakup muzyki do filmu z licencją do emisji w Internecie leży po stronie Wykonawcy.</w:t>
      </w:r>
    </w:p>
    <w:p w:rsidR="005B2E3A" w:rsidRPr="007306C7" w:rsidRDefault="005B2E3A" w:rsidP="005B2E3A">
      <w:pPr>
        <w:pStyle w:val="Akapitzlist"/>
        <w:numPr>
          <w:ilvl w:val="0"/>
          <w:numId w:val="1"/>
        </w:numPr>
        <w:spacing w:after="120" w:line="360" w:lineRule="auto"/>
        <w:jc w:val="both"/>
      </w:pPr>
      <w:r w:rsidRPr="007306C7">
        <w:rPr>
          <w:rFonts w:ascii="Times New Roman" w:hAnsi="Times New Roman" w:cs="Times New Roman"/>
          <w:sz w:val="24"/>
          <w:szCs w:val="24"/>
        </w:rPr>
        <w:t>Zamawiający informuje, że zamierza przeznaczyć na wyżej</w:t>
      </w:r>
      <w:r w:rsidR="007306C7" w:rsidRPr="007306C7">
        <w:rPr>
          <w:rFonts w:ascii="Times New Roman" w:hAnsi="Times New Roman" w:cs="Times New Roman"/>
          <w:sz w:val="24"/>
          <w:szCs w:val="24"/>
        </w:rPr>
        <w:t xml:space="preserve"> określoną usługę maksymalnie 10</w:t>
      </w:r>
      <w:r w:rsidR="00AE2707">
        <w:rPr>
          <w:rFonts w:ascii="Times New Roman" w:hAnsi="Times New Roman" w:cs="Times New Roman"/>
          <w:sz w:val="24"/>
          <w:szCs w:val="24"/>
        </w:rPr>
        <w:t>.</w:t>
      </w:r>
      <w:r w:rsidRPr="007306C7">
        <w:rPr>
          <w:rFonts w:ascii="Times New Roman" w:hAnsi="Times New Roman" w:cs="Times New Roman"/>
          <w:sz w:val="24"/>
          <w:szCs w:val="24"/>
        </w:rPr>
        <w:t>000,00  zł brutto.</w:t>
      </w:r>
    </w:p>
    <w:sectPr w:rsidR="005B2E3A" w:rsidRPr="007306C7" w:rsidSect="006F57B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BB" w:rsidRDefault="006F57BB" w:rsidP="006F57BB">
      <w:pPr>
        <w:spacing w:after="0" w:line="240" w:lineRule="auto"/>
      </w:pPr>
      <w:r>
        <w:separator/>
      </w:r>
    </w:p>
  </w:endnote>
  <w:endnote w:type="continuationSeparator" w:id="0">
    <w:p w:rsidR="006F57BB" w:rsidRDefault="006F57BB" w:rsidP="006F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BB" w:rsidRDefault="006F57BB" w:rsidP="006F57BB">
      <w:pPr>
        <w:spacing w:after="0" w:line="240" w:lineRule="auto"/>
      </w:pPr>
      <w:r>
        <w:separator/>
      </w:r>
    </w:p>
  </w:footnote>
  <w:footnote w:type="continuationSeparator" w:id="0">
    <w:p w:rsidR="006F57BB" w:rsidRDefault="006F57BB" w:rsidP="006F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BB" w:rsidRPr="006F57BB" w:rsidRDefault="006F57BB" w:rsidP="006F57BB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1 do zapytania ofertowego ZO/117/ABJ/2019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312"/>
    <w:multiLevelType w:val="multilevel"/>
    <w:tmpl w:val="0E32F2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04277034"/>
    <w:multiLevelType w:val="hybridMultilevel"/>
    <w:tmpl w:val="A54CD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146C4C"/>
    <w:multiLevelType w:val="hybridMultilevel"/>
    <w:tmpl w:val="DC100F7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41DD6A58"/>
    <w:multiLevelType w:val="hybridMultilevel"/>
    <w:tmpl w:val="210AD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64444"/>
    <w:multiLevelType w:val="hybridMultilevel"/>
    <w:tmpl w:val="F8D46DEE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531E0E"/>
    <w:multiLevelType w:val="multilevel"/>
    <w:tmpl w:val="B67AEE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6">
    <w:nsid w:val="6F391BCE"/>
    <w:multiLevelType w:val="hybridMultilevel"/>
    <w:tmpl w:val="CD048D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E4"/>
    <w:rsid w:val="000658E4"/>
    <w:rsid w:val="001D3ACA"/>
    <w:rsid w:val="00224E41"/>
    <w:rsid w:val="00281DA5"/>
    <w:rsid w:val="002D71FA"/>
    <w:rsid w:val="0030247E"/>
    <w:rsid w:val="00325618"/>
    <w:rsid w:val="003D2CB5"/>
    <w:rsid w:val="00437E81"/>
    <w:rsid w:val="004430B7"/>
    <w:rsid w:val="00451F10"/>
    <w:rsid w:val="0055793F"/>
    <w:rsid w:val="005809B7"/>
    <w:rsid w:val="005B1FB4"/>
    <w:rsid w:val="005B2E3A"/>
    <w:rsid w:val="00600CDC"/>
    <w:rsid w:val="00646FDA"/>
    <w:rsid w:val="006F57BB"/>
    <w:rsid w:val="007306C7"/>
    <w:rsid w:val="00790019"/>
    <w:rsid w:val="00855F40"/>
    <w:rsid w:val="00893E32"/>
    <w:rsid w:val="008D7CB5"/>
    <w:rsid w:val="00912921"/>
    <w:rsid w:val="00994B14"/>
    <w:rsid w:val="009F78DA"/>
    <w:rsid w:val="00A42831"/>
    <w:rsid w:val="00AB3647"/>
    <w:rsid w:val="00AE2707"/>
    <w:rsid w:val="00C21526"/>
    <w:rsid w:val="00D551FD"/>
    <w:rsid w:val="00D61E05"/>
    <w:rsid w:val="00E358F9"/>
    <w:rsid w:val="00E51E7E"/>
    <w:rsid w:val="00E52863"/>
    <w:rsid w:val="00E93C61"/>
    <w:rsid w:val="00EC659F"/>
    <w:rsid w:val="00EE2981"/>
    <w:rsid w:val="00F6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8E4"/>
    <w:pPr>
      <w:ind w:left="720"/>
      <w:contextualSpacing/>
    </w:pPr>
  </w:style>
  <w:style w:type="character" w:customStyle="1" w:styleId="lrzxr">
    <w:name w:val="lrzxr"/>
    <w:basedOn w:val="Domylnaczcionkaakapitu"/>
    <w:rsid w:val="000658E4"/>
  </w:style>
  <w:style w:type="character" w:customStyle="1" w:styleId="anal-post-content">
    <w:name w:val="anal-post-content"/>
    <w:basedOn w:val="Domylnaczcionkaakapitu"/>
    <w:rsid w:val="00893E32"/>
  </w:style>
  <w:style w:type="character" w:styleId="Pogrubienie">
    <w:name w:val="Strong"/>
    <w:basedOn w:val="Domylnaczcionkaakapitu"/>
    <w:uiPriority w:val="22"/>
    <w:qFormat/>
    <w:rsid w:val="00893E3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F5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7BB"/>
  </w:style>
  <w:style w:type="paragraph" w:styleId="Stopka">
    <w:name w:val="footer"/>
    <w:basedOn w:val="Normalny"/>
    <w:link w:val="StopkaZnak"/>
    <w:uiPriority w:val="99"/>
    <w:unhideWhenUsed/>
    <w:rsid w:val="006F5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7BB"/>
  </w:style>
  <w:style w:type="paragraph" w:styleId="Tekstdymka">
    <w:name w:val="Balloon Text"/>
    <w:basedOn w:val="Normalny"/>
    <w:link w:val="TekstdymkaZnak"/>
    <w:uiPriority w:val="99"/>
    <w:semiHidden/>
    <w:unhideWhenUsed/>
    <w:rsid w:val="008D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8E4"/>
    <w:pPr>
      <w:ind w:left="720"/>
      <w:contextualSpacing/>
    </w:pPr>
  </w:style>
  <w:style w:type="character" w:customStyle="1" w:styleId="lrzxr">
    <w:name w:val="lrzxr"/>
    <w:basedOn w:val="Domylnaczcionkaakapitu"/>
    <w:rsid w:val="000658E4"/>
  </w:style>
  <w:style w:type="character" w:customStyle="1" w:styleId="anal-post-content">
    <w:name w:val="anal-post-content"/>
    <w:basedOn w:val="Domylnaczcionkaakapitu"/>
    <w:rsid w:val="00893E32"/>
  </w:style>
  <w:style w:type="character" w:styleId="Pogrubienie">
    <w:name w:val="Strong"/>
    <w:basedOn w:val="Domylnaczcionkaakapitu"/>
    <w:uiPriority w:val="22"/>
    <w:qFormat/>
    <w:rsid w:val="00893E3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F5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7BB"/>
  </w:style>
  <w:style w:type="paragraph" w:styleId="Stopka">
    <w:name w:val="footer"/>
    <w:basedOn w:val="Normalny"/>
    <w:link w:val="StopkaZnak"/>
    <w:uiPriority w:val="99"/>
    <w:unhideWhenUsed/>
    <w:rsid w:val="006F5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7BB"/>
  </w:style>
  <w:style w:type="paragraph" w:styleId="Tekstdymka">
    <w:name w:val="Balloon Text"/>
    <w:basedOn w:val="Normalny"/>
    <w:link w:val="TekstdymkaZnak"/>
    <w:uiPriority w:val="99"/>
    <w:semiHidden/>
    <w:unhideWhenUsed/>
    <w:rsid w:val="008D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Machera</dc:creator>
  <cp:lastModifiedBy>Aleksandra Brzezińska-Jałosińska</cp:lastModifiedBy>
  <cp:revision>7</cp:revision>
  <cp:lastPrinted>2019-07-11T08:59:00Z</cp:lastPrinted>
  <dcterms:created xsi:type="dcterms:W3CDTF">2019-07-08T13:58:00Z</dcterms:created>
  <dcterms:modified xsi:type="dcterms:W3CDTF">2019-07-11T09:17:00Z</dcterms:modified>
</cp:coreProperties>
</file>