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4C28DE" w:rsidRPr="0061563B">
        <w:rPr>
          <w:szCs w:val="24"/>
        </w:rPr>
        <w:t>na</w:t>
      </w:r>
      <w:r w:rsidRPr="0061563B">
        <w:rPr>
          <w:bCs/>
          <w:szCs w:val="24"/>
        </w:rPr>
        <w:t xml:space="preserve"> </w:t>
      </w:r>
      <w:r w:rsidR="00C8580A" w:rsidRPr="00C8580A">
        <w:rPr>
          <w:bCs/>
          <w:szCs w:val="24"/>
        </w:rPr>
        <w:t xml:space="preserve">świadczenie usługi hotelarsko-gastronomicznej w </w:t>
      </w:r>
      <w:r w:rsidR="000B7176">
        <w:rPr>
          <w:bCs/>
          <w:szCs w:val="24"/>
        </w:rPr>
        <w:t xml:space="preserve">celu zakwaterowania oraz wyżywienia uczestników </w:t>
      </w:r>
      <w:proofErr w:type="spellStart"/>
      <w:r w:rsidR="000B7176">
        <w:rPr>
          <w:bCs/>
          <w:szCs w:val="24"/>
        </w:rPr>
        <w:t>campu</w:t>
      </w:r>
      <w:proofErr w:type="spellEnd"/>
      <w:r w:rsidR="000B7176">
        <w:rPr>
          <w:bCs/>
          <w:szCs w:val="24"/>
        </w:rPr>
        <w:t xml:space="preserve"> </w:t>
      </w:r>
      <w:proofErr w:type="spellStart"/>
      <w:r w:rsidR="000B7176">
        <w:rPr>
          <w:bCs/>
          <w:szCs w:val="24"/>
        </w:rPr>
        <w:t>eTwinning</w:t>
      </w:r>
      <w:proofErr w:type="spellEnd"/>
      <w:r w:rsidR="000B7176">
        <w:rPr>
          <w:bCs/>
          <w:szCs w:val="24"/>
        </w:rPr>
        <w:t xml:space="preserve"> dla uczniów i nauczycieli w ramach gali rozdania nagród w konkursie Nasz projekt </w:t>
      </w:r>
      <w:proofErr w:type="spellStart"/>
      <w:r w:rsidR="000B7176">
        <w:rPr>
          <w:bCs/>
          <w:szCs w:val="24"/>
        </w:rPr>
        <w:t>eTwinning</w:t>
      </w:r>
      <w:proofErr w:type="spellEnd"/>
      <w:r w:rsidR="000B7176">
        <w:rPr>
          <w:bCs/>
          <w:szCs w:val="24"/>
        </w:rPr>
        <w:t xml:space="preserve"> 2019 organizowanym przez Fundację Rozwoju Systemu Edukacji w Warszawie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AF5399">
        <w:rPr>
          <w:b/>
          <w:szCs w:val="24"/>
        </w:rPr>
        <w:t>* obiektem</w:t>
      </w:r>
      <w:bookmarkStart w:id="0" w:name="_GoBack"/>
      <w:bookmarkEnd w:id="0"/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B7176"/>
    <w:rsid w:val="000C1C20"/>
    <w:rsid w:val="000D1B5F"/>
    <w:rsid w:val="001057B0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41E38"/>
    <w:rsid w:val="00870F89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63AE3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6BC6-D1A4-4CDC-8889-20B35D88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8</cp:revision>
  <cp:lastPrinted>2018-01-10T14:36:00Z</cp:lastPrinted>
  <dcterms:created xsi:type="dcterms:W3CDTF">2019-01-07T13:29:00Z</dcterms:created>
  <dcterms:modified xsi:type="dcterms:W3CDTF">2019-05-10T13:00:00Z</dcterms:modified>
</cp:coreProperties>
</file>