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AD9" w:rsidRPr="006E6AD9" w:rsidRDefault="006E6AD9" w:rsidP="006E6AD9">
      <w:pPr>
        <w:tabs>
          <w:tab w:val="left" w:pos="5933"/>
        </w:tabs>
        <w:rPr>
          <w:b/>
          <w:sz w:val="16"/>
          <w:szCs w:val="16"/>
        </w:rPr>
      </w:pPr>
      <w:r>
        <w:rPr>
          <w:b/>
          <w:sz w:val="40"/>
        </w:rPr>
        <w:tab/>
      </w:r>
    </w:p>
    <w:p w:rsidR="00870CF1" w:rsidRPr="006E6AD9" w:rsidRDefault="006E6AD9" w:rsidP="006E6AD9">
      <w:pPr>
        <w:rPr>
          <w:b/>
          <w:sz w:val="16"/>
          <w:szCs w:val="16"/>
        </w:rPr>
      </w:pPr>
      <w:r w:rsidRPr="006E6AD9">
        <w:rPr>
          <w:b/>
          <w:sz w:val="16"/>
          <w:szCs w:val="16"/>
        </w:rPr>
        <w:t xml:space="preserve">Załącznik nr 1 do SIWZ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6E6AD9">
        <w:rPr>
          <w:b/>
          <w:sz w:val="16"/>
          <w:szCs w:val="16"/>
        </w:rPr>
        <w:t>ZP-22/FRSE/2019</w:t>
      </w:r>
    </w:p>
    <w:p w:rsidR="00870CF1" w:rsidRPr="003C0FCE" w:rsidRDefault="00870CF1" w:rsidP="00465EC5">
      <w:pPr>
        <w:jc w:val="center"/>
        <w:rPr>
          <w:b/>
          <w:sz w:val="40"/>
        </w:rPr>
      </w:pPr>
    </w:p>
    <w:p w:rsidR="00870CF1" w:rsidRPr="003C0FCE" w:rsidRDefault="00870CF1" w:rsidP="00465EC5">
      <w:pPr>
        <w:jc w:val="center"/>
        <w:rPr>
          <w:b/>
          <w:sz w:val="40"/>
        </w:rPr>
      </w:pPr>
    </w:p>
    <w:p w:rsidR="00870CF1" w:rsidRPr="003C0FCE" w:rsidRDefault="00870CF1" w:rsidP="00465EC5">
      <w:pPr>
        <w:jc w:val="center"/>
        <w:rPr>
          <w:b/>
          <w:sz w:val="40"/>
        </w:rPr>
      </w:pPr>
    </w:p>
    <w:p w:rsidR="00870CF1" w:rsidRPr="003C0FCE" w:rsidRDefault="00465EC5" w:rsidP="00465EC5">
      <w:pPr>
        <w:jc w:val="center"/>
        <w:rPr>
          <w:b/>
          <w:sz w:val="110"/>
          <w:szCs w:val="110"/>
          <w:u w:val="single"/>
        </w:rPr>
      </w:pPr>
      <w:r w:rsidRPr="003C0FCE">
        <w:rPr>
          <w:b/>
          <w:sz w:val="110"/>
          <w:szCs w:val="110"/>
          <w:u w:val="single"/>
        </w:rPr>
        <w:t>OPIS PRZEDMIOTU ZAMÓWIENIA</w:t>
      </w:r>
    </w:p>
    <w:p w:rsidR="00D12546" w:rsidRPr="003C0FCE" w:rsidRDefault="00870CF1">
      <w:pPr>
        <w:rPr>
          <w:b/>
          <w:sz w:val="40"/>
        </w:rPr>
        <w:sectPr w:rsidR="00D12546" w:rsidRPr="003C0FCE" w:rsidSect="00A02FA0">
          <w:headerReference w:type="default" r:id="rId8"/>
          <w:pgSz w:w="11906" w:h="16838"/>
          <w:pgMar w:top="1417" w:right="1417" w:bottom="1276" w:left="1417" w:header="708" w:footer="708" w:gutter="0"/>
          <w:cols w:space="708"/>
          <w:docGrid w:linePitch="360"/>
        </w:sectPr>
      </w:pPr>
      <w:r w:rsidRPr="003C0FCE">
        <w:rPr>
          <w:b/>
          <w:sz w:val="40"/>
        </w:rPr>
        <w:br w:type="page"/>
      </w:r>
    </w:p>
    <w:p w:rsidR="00870CF1" w:rsidRPr="003C0FCE" w:rsidRDefault="00870CF1">
      <w:pPr>
        <w:rPr>
          <w:b/>
          <w:sz w:val="40"/>
        </w:rPr>
      </w:pPr>
    </w:p>
    <w:p w:rsidR="00465EC5" w:rsidRPr="003C0FCE" w:rsidRDefault="00465EC5" w:rsidP="00465EC5">
      <w:pPr>
        <w:jc w:val="center"/>
        <w:rPr>
          <w:b/>
          <w:sz w:val="40"/>
        </w:rPr>
      </w:pPr>
    </w:p>
    <w:p w:rsidR="00465EC5" w:rsidRPr="003C0FCE" w:rsidRDefault="00465EC5" w:rsidP="00465EC5">
      <w:pPr>
        <w:jc w:val="center"/>
        <w:rPr>
          <w:b/>
        </w:rPr>
      </w:pPr>
    </w:p>
    <w:p w:rsidR="00870CF1" w:rsidRPr="003C0FCE" w:rsidRDefault="00870CF1" w:rsidP="00465EC5">
      <w:pPr>
        <w:jc w:val="center"/>
        <w:rPr>
          <w:b/>
          <w:sz w:val="28"/>
        </w:rPr>
      </w:pPr>
    </w:p>
    <w:p w:rsidR="00870CF1" w:rsidRPr="003C0FCE" w:rsidRDefault="00465EC5" w:rsidP="00465EC5">
      <w:pPr>
        <w:jc w:val="center"/>
        <w:rPr>
          <w:b/>
          <w:sz w:val="80"/>
          <w:szCs w:val="80"/>
        </w:rPr>
      </w:pPr>
      <w:r w:rsidRPr="003C0FCE">
        <w:rPr>
          <w:b/>
          <w:sz w:val="80"/>
          <w:szCs w:val="80"/>
        </w:rPr>
        <w:t>ZADANIE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0"/>
        <w:gridCol w:w="5112"/>
      </w:tblGrid>
      <w:tr w:rsidR="001B07F7" w:rsidRPr="003C0FCE" w:rsidTr="00A02FA0">
        <w:trPr>
          <w:trHeight w:val="340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1B07F7" w:rsidRPr="003C0FCE" w:rsidRDefault="00870CF1" w:rsidP="00AA4F01">
            <w:pPr>
              <w:jc w:val="center"/>
              <w:rPr>
                <w:b/>
                <w:sz w:val="28"/>
              </w:rPr>
            </w:pPr>
            <w:r w:rsidRPr="003C0FCE">
              <w:rPr>
                <w:b/>
                <w:sz w:val="28"/>
              </w:rPr>
              <w:br w:type="page"/>
            </w:r>
            <w:r w:rsidR="001B07F7" w:rsidRPr="003C0FCE">
              <w:rPr>
                <w:b/>
                <w:sz w:val="28"/>
              </w:rPr>
              <w:t>SPECYFIKACJA TECHNICZNA 1</w:t>
            </w:r>
          </w:p>
        </w:tc>
      </w:tr>
      <w:tr w:rsidR="001B07F7" w:rsidRPr="003C0FCE" w:rsidTr="00183BAA">
        <w:trPr>
          <w:trHeight w:val="340"/>
        </w:trPr>
        <w:tc>
          <w:tcPr>
            <w:tcW w:w="3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7F7" w:rsidRPr="003C0FCE" w:rsidRDefault="00741A57" w:rsidP="00AA4F01">
            <w:pPr>
              <w:jc w:val="center"/>
              <w:rPr>
                <w:b/>
                <w:sz w:val="24"/>
              </w:rPr>
            </w:pPr>
            <w:r w:rsidRPr="003C0FCE">
              <w:rPr>
                <w:b/>
                <w:sz w:val="24"/>
              </w:rPr>
              <w:t>Komputer stacjonarny</w:t>
            </w:r>
          </w:p>
        </w:tc>
        <w:tc>
          <w:tcPr>
            <w:tcW w:w="5112" w:type="dxa"/>
            <w:shd w:val="clear" w:color="auto" w:fill="auto"/>
            <w:vAlign w:val="center"/>
          </w:tcPr>
          <w:p w:rsidR="001B07F7" w:rsidRPr="003C0FCE" w:rsidRDefault="001B07F7" w:rsidP="00AA4F01">
            <w:pPr>
              <w:jc w:val="center"/>
              <w:rPr>
                <w:b/>
                <w:sz w:val="24"/>
              </w:rPr>
            </w:pPr>
            <w:r w:rsidRPr="003C0FCE">
              <w:rPr>
                <w:b/>
                <w:sz w:val="24"/>
              </w:rPr>
              <w:t>MINIMALNE WYMAGANIA</w:t>
            </w:r>
          </w:p>
        </w:tc>
      </w:tr>
      <w:tr w:rsidR="001B07F7" w:rsidRPr="003C0FCE" w:rsidTr="00183BAA">
        <w:trPr>
          <w:trHeight w:val="340"/>
        </w:trPr>
        <w:tc>
          <w:tcPr>
            <w:tcW w:w="3950" w:type="dxa"/>
            <w:shd w:val="clear" w:color="auto" w:fill="E7E6E6" w:themeFill="background2"/>
            <w:vAlign w:val="center"/>
          </w:tcPr>
          <w:p w:rsidR="001B07F7" w:rsidRPr="003C0FCE" w:rsidRDefault="001456E9" w:rsidP="00AA4F01">
            <w:pPr>
              <w:rPr>
                <w:b/>
              </w:rPr>
            </w:pPr>
            <w:r w:rsidRPr="003C0FCE">
              <w:rPr>
                <w:b/>
              </w:rPr>
              <w:t>Typ</w:t>
            </w:r>
          </w:p>
        </w:tc>
        <w:tc>
          <w:tcPr>
            <w:tcW w:w="5112" w:type="dxa"/>
            <w:shd w:val="clear" w:color="auto" w:fill="auto"/>
            <w:vAlign w:val="center"/>
          </w:tcPr>
          <w:p w:rsidR="001B07F7" w:rsidRPr="003C0FCE" w:rsidRDefault="001456E9" w:rsidP="00AA4F01">
            <w:pPr>
              <w:rPr>
                <w:rFonts w:cs="Arial"/>
                <w:bCs/>
                <w:sz w:val="20"/>
              </w:rPr>
            </w:pPr>
            <w:r w:rsidRPr="003C0FCE">
              <w:rPr>
                <w:rFonts w:cs="Arial"/>
                <w:bCs/>
                <w:sz w:val="20"/>
              </w:rPr>
              <w:t>Komputer stacjonarny. W ofercie wymagane jest podanie modelu, symbolu oraz producenta</w:t>
            </w:r>
            <w:r w:rsidR="00BC7202" w:rsidRPr="003C0FCE">
              <w:rPr>
                <w:rFonts w:cs="Arial"/>
                <w:bCs/>
                <w:sz w:val="20"/>
              </w:rPr>
              <w:t>.</w:t>
            </w:r>
          </w:p>
          <w:p w:rsidR="00BC7202" w:rsidRPr="003C0FCE" w:rsidRDefault="00BC7202" w:rsidP="00AA4F01"/>
        </w:tc>
      </w:tr>
      <w:tr w:rsidR="001B07F7" w:rsidRPr="003C0FCE" w:rsidTr="00183BAA">
        <w:trPr>
          <w:trHeight w:val="340"/>
        </w:trPr>
        <w:tc>
          <w:tcPr>
            <w:tcW w:w="3950" w:type="dxa"/>
            <w:shd w:val="clear" w:color="auto" w:fill="E7E6E6" w:themeFill="background2"/>
            <w:vAlign w:val="center"/>
          </w:tcPr>
          <w:p w:rsidR="001B07F7" w:rsidRPr="003C0FCE" w:rsidRDefault="001456E9" w:rsidP="00AA4F01">
            <w:pPr>
              <w:rPr>
                <w:b/>
              </w:rPr>
            </w:pPr>
            <w:r w:rsidRPr="003C0FCE">
              <w:rPr>
                <w:b/>
              </w:rPr>
              <w:t>Procesor</w:t>
            </w:r>
          </w:p>
        </w:tc>
        <w:tc>
          <w:tcPr>
            <w:tcW w:w="5112" w:type="dxa"/>
            <w:shd w:val="clear" w:color="auto" w:fill="auto"/>
            <w:vAlign w:val="center"/>
          </w:tcPr>
          <w:p w:rsidR="001B07F7" w:rsidRPr="003C0FCE" w:rsidRDefault="00741A57" w:rsidP="00714184">
            <w:pPr>
              <w:rPr>
                <w:rFonts w:cs="Arial"/>
                <w:bCs/>
                <w:sz w:val="20"/>
              </w:rPr>
            </w:pPr>
            <w:r w:rsidRPr="003C0FCE">
              <w:rPr>
                <w:rFonts w:cs="Arial"/>
                <w:bCs/>
                <w:sz w:val="20"/>
              </w:rPr>
              <w:t xml:space="preserve">Procesor wielordzeniowy ze zintegrowaną grafiką, osiągający w teście </w:t>
            </w:r>
            <w:proofErr w:type="spellStart"/>
            <w:r w:rsidRPr="003C0FCE">
              <w:rPr>
                <w:rFonts w:cs="Arial"/>
                <w:bCs/>
                <w:sz w:val="20"/>
              </w:rPr>
              <w:t>PassMark</w:t>
            </w:r>
            <w:proofErr w:type="spellEnd"/>
            <w:r w:rsidRPr="003C0FCE">
              <w:rPr>
                <w:rFonts w:cs="Arial"/>
                <w:bCs/>
                <w:sz w:val="20"/>
              </w:rPr>
              <w:t xml:space="preserve"> CPU Mark wynik min. 12 400 punktów na dzień 12.11.2019 r.</w:t>
            </w:r>
          </w:p>
          <w:p w:rsidR="00BC7202" w:rsidRPr="003C0FCE" w:rsidRDefault="00BC7202" w:rsidP="00714184"/>
        </w:tc>
      </w:tr>
      <w:tr w:rsidR="001B07F7" w:rsidRPr="003C0FCE" w:rsidTr="00183BAA">
        <w:trPr>
          <w:trHeight w:val="340"/>
        </w:trPr>
        <w:tc>
          <w:tcPr>
            <w:tcW w:w="3950" w:type="dxa"/>
            <w:shd w:val="clear" w:color="auto" w:fill="E7E6E6" w:themeFill="background2"/>
            <w:vAlign w:val="center"/>
          </w:tcPr>
          <w:p w:rsidR="001B07F7" w:rsidRPr="003C0FCE" w:rsidRDefault="001456E9" w:rsidP="00AA4F01">
            <w:pPr>
              <w:rPr>
                <w:b/>
              </w:rPr>
            </w:pPr>
            <w:r w:rsidRPr="003C0FCE">
              <w:rPr>
                <w:b/>
              </w:rPr>
              <w:t>Parametry pamięci masowej</w:t>
            </w:r>
          </w:p>
        </w:tc>
        <w:tc>
          <w:tcPr>
            <w:tcW w:w="5112" w:type="dxa"/>
            <w:shd w:val="clear" w:color="auto" w:fill="auto"/>
            <w:vAlign w:val="center"/>
          </w:tcPr>
          <w:p w:rsidR="001456E9" w:rsidRPr="003C0FCE" w:rsidRDefault="001456E9" w:rsidP="001456E9">
            <w:pPr>
              <w:jc w:val="both"/>
              <w:rPr>
                <w:rFonts w:cs="Arial"/>
                <w:bCs/>
                <w:sz w:val="20"/>
              </w:rPr>
            </w:pPr>
            <w:r w:rsidRPr="003C0FCE">
              <w:rPr>
                <w:rFonts w:cs="Arial"/>
                <w:bCs/>
                <w:sz w:val="20"/>
              </w:rPr>
              <w:t xml:space="preserve">M.2 256 GB SSD </w:t>
            </w:r>
            <w:proofErr w:type="spellStart"/>
            <w:r w:rsidRPr="003C0FCE">
              <w:rPr>
                <w:rFonts w:cs="Arial"/>
                <w:bCs/>
                <w:sz w:val="20"/>
              </w:rPr>
              <w:t>PCIe</w:t>
            </w:r>
            <w:proofErr w:type="spellEnd"/>
            <w:r w:rsidRPr="003C0FCE">
              <w:rPr>
                <w:rFonts w:cs="Arial"/>
                <w:bCs/>
                <w:sz w:val="20"/>
              </w:rPr>
              <w:t xml:space="preserve"> </w:t>
            </w:r>
            <w:proofErr w:type="spellStart"/>
            <w:r w:rsidRPr="003C0FCE">
              <w:rPr>
                <w:rFonts w:cs="Arial"/>
                <w:bCs/>
                <w:sz w:val="20"/>
              </w:rPr>
              <w:t>NVMe</w:t>
            </w:r>
            <w:proofErr w:type="spellEnd"/>
          </w:p>
          <w:p w:rsidR="00BC7202" w:rsidRPr="00A02FA0" w:rsidRDefault="001456E9" w:rsidP="001456E9">
            <w:pPr>
              <w:rPr>
                <w:rFonts w:cs="Arial"/>
                <w:bCs/>
                <w:sz w:val="20"/>
              </w:rPr>
            </w:pPr>
            <w:r w:rsidRPr="003C0FCE">
              <w:rPr>
                <w:rFonts w:cs="Arial"/>
                <w:bCs/>
                <w:sz w:val="20"/>
              </w:rPr>
              <w:t>Komputer musi umożliwiać instalację min 3 HDD, dopuszcza się kombinację 1x SSD i 2 x dysk magnetyczny 3,5” i/lub 2,5”</w:t>
            </w:r>
            <w:r w:rsidR="00BC7202" w:rsidRPr="003C0FCE">
              <w:rPr>
                <w:rFonts w:cs="Arial"/>
                <w:bCs/>
                <w:sz w:val="20"/>
              </w:rPr>
              <w:t>.</w:t>
            </w:r>
          </w:p>
        </w:tc>
      </w:tr>
      <w:tr w:rsidR="001B07F7" w:rsidRPr="003C0FCE" w:rsidTr="00183BAA">
        <w:trPr>
          <w:trHeight w:val="340"/>
        </w:trPr>
        <w:tc>
          <w:tcPr>
            <w:tcW w:w="3950" w:type="dxa"/>
            <w:shd w:val="clear" w:color="auto" w:fill="E7E6E6" w:themeFill="background2"/>
            <w:vAlign w:val="center"/>
          </w:tcPr>
          <w:p w:rsidR="001B07F7" w:rsidRPr="003C0FCE" w:rsidRDefault="001B07F7" w:rsidP="00AA4F01">
            <w:pPr>
              <w:rPr>
                <w:b/>
              </w:rPr>
            </w:pPr>
            <w:r w:rsidRPr="003C0FCE">
              <w:rPr>
                <w:b/>
              </w:rPr>
              <w:t>Pamięć RAM</w:t>
            </w:r>
          </w:p>
        </w:tc>
        <w:tc>
          <w:tcPr>
            <w:tcW w:w="5112" w:type="dxa"/>
            <w:shd w:val="clear" w:color="auto" w:fill="auto"/>
            <w:vAlign w:val="center"/>
          </w:tcPr>
          <w:p w:rsidR="001B07F7" w:rsidRPr="003C0FCE" w:rsidRDefault="00741A57" w:rsidP="00AA4F01">
            <w:pPr>
              <w:rPr>
                <w:rFonts w:cs="Arial"/>
                <w:bCs/>
                <w:sz w:val="20"/>
              </w:rPr>
            </w:pPr>
            <w:r w:rsidRPr="003C0FCE">
              <w:rPr>
                <w:rFonts w:cs="Arial"/>
                <w:bCs/>
                <w:sz w:val="20"/>
              </w:rPr>
              <w:t xml:space="preserve">Min. 8GB DDR4 2666MHz non-ECC możliwość rozbudowy do min 64GB, trzy </w:t>
            </w:r>
            <w:proofErr w:type="spellStart"/>
            <w:r w:rsidRPr="003C0FCE">
              <w:rPr>
                <w:rFonts w:cs="Arial"/>
                <w:bCs/>
                <w:sz w:val="20"/>
              </w:rPr>
              <w:t>sloty</w:t>
            </w:r>
            <w:proofErr w:type="spellEnd"/>
            <w:r w:rsidRPr="003C0FCE">
              <w:rPr>
                <w:rFonts w:cs="Arial"/>
                <w:bCs/>
                <w:sz w:val="20"/>
              </w:rPr>
              <w:t xml:space="preserve"> wolne</w:t>
            </w:r>
            <w:r w:rsidR="00BC7202" w:rsidRPr="003C0FCE">
              <w:rPr>
                <w:rFonts w:cs="Arial"/>
                <w:bCs/>
                <w:sz w:val="20"/>
              </w:rPr>
              <w:t>.</w:t>
            </w:r>
          </w:p>
          <w:p w:rsidR="00BC7202" w:rsidRPr="003C0FCE" w:rsidRDefault="00BC7202" w:rsidP="00AA4F01"/>
        </w:tc>
      </w:tr>
      <w:tr w:rsidR="001B07F7" w:rsidRPr="003C0FCE" w:rsidTr="00183BAA">
        <w:trPr>
          <w:trHeight w:val="340"/>
        </w:trPr>
        <w:tc>
          <w:tcPr>
            <w:tcW w:w="3950" w:type="dxa"/>
            <w:shd w:val="clear" w:color="auto" w:fill="E7E6E6" w:themeFill="background2"/>
            <w:vAlign w:val="center"/>
          </w:tcPr>
          <w:p w:rsidR="001B07F7" w:rsidRPr="003C0FCE" w:rsidRDefault="001456E9" w:rsidP="00AA4F01">
            <w:pPr>
              <w:rPr>
                <w:b/>
              </w:rPr>
            </w:pPr>
            <w:r w:rsidRPr="003C0FCE">
              <w:rPr>
                <w:b/>
              </w:rPr>
              <w:t>Obudowa</w:t>
            </w:r>
          </w:p>
        </w:tc>
        <w:tc>
          <w:tcPr>
            <w:tcW w:w="5112" w:type="dxa"/>
            <w:shd w:val="clear" w:color="auto" w:fill="auto"/>
            <w:vAlign w:val="center"/>
          </w:tcPr>
          <w:p w:rsidR="001456E9" w:rsidRPr="003C0FCE" w:rsidRDefault="001456E9" w:rsidP="001456E9">
            <w:pPr>
              <w:jc w:val="both"/>
              <w:rPr>
                <w:rFonts w:cs="Arial"/>
                <w:bCs/>
                <w:sz w:val="20"/>
              </w:rPr>
            </w:pPr>
            <w:r w:rsidRPr="003C0FCE">
              <w:rPr>
                <w:rFonts w:cs="Arial"/>
                <w:bCs/>
                <w:sz w:val="20"/>
              </w:rPr>
              <w:t xml:space="preserve">Typu Small form </w:t>
            </w:r>
            <w:proofErr w:type="spellStart"/>
            <w:r w:rsidRPr="003C0FCE">
              <w:rPr>
                <w:rFonts w:cs="Arial"/>
                <w:bCs/>
                <w:sz w:val="20"/>
              </w:rPr>
              <w:t>factor</w:t>
            </w:r>
            <w:proofErr w:type="spellEnd"/>
            <w:r w:rsidRPr="003C0FCE">
              <w:rPr>
                <w:rFonts w:cs="Arial"/>
                <w:bCs/>
                <w:sz w:val="20"/>
              </w:rPr>
              <w:t xml:space="preserve"> z obsługą kart PCI Express wyłącznie o niskim profilu, wyposażona w min. 1 wnękę wewnętrznie umożliwiającą montaż dysku 3,5” lub 2 dysków 2,5”. Napęd optyczny w dedykowanej wnęce zewnętrznej </w:t>
            </w:r>
            <w:proofErr w:type="spellStart"/>
            <w:r w:rsidRPr="003C0FCE">
              <w:rPr>
                <w:rFonts w:cs="Arial"/>
                <w:bCs/>
                <w:sz w:val="20"/>
              </w:rPr>
              <w:t>slim</w:t>
            </w:r>
            <w:proofErr w:type="spellEnd"/>
            <w:r w:rsidRPr="003C0FCE">
              <w:rPr>
                <w:rFonts w:cs="Arial"/>
                <w:bCs/>
                <w:sz w:val="20"/>
              </w:rPr>
              <w:t xml:space="preserve">. Obudowa fabrycznie przystosowana do pracy w orientacji poziomej i pionowej. Wyposażona w dystanse gumowe zapobiegające poślizgom obudowy i zarysowaniu lakieru. Nie dopuszcza się, aby w bocznych ściankach obudowy były usytuowane otwory wentylacyjne, cyrkulacja powietrza tylko przez przedni i tylny panel z zachowaniem ruchu powietrza przód -&gt; tył. </w:t>
            </w:r>
          </w:p>
          <w:p w:rsidR="001B07F7" w:rsidRPr="003C0FCE" w:rsidRDefault="001B07F7" w:rsidP="00AA4F01"/>
        </w:tc>
      </w:tr>
      <w:tr w:rsidR="001B07F7" w:rsidRPr="003C0FCE" w:rsidTr="00183BAA">
        <w:trPr>
          <w:trHeight w:val="340"/>
        </w:trPr>
        <w:tc>
          <w:tcPr>
            <w:tcW w:w="3950" w:type="dxa"/>
            <w:shd w:val="clear" w:color="auto" w:fill="E7E6E6" w:themeFill="background2"/>
            <w:vAlign w:val="center"/>
          </w:tcPr>
          <w:p w:rsidR="001B07F7" w:rsidRPr="003C0FCE" w:rsidRDefault="001456E9" w:rsidP="00AA4F01">
            <w:pPr>
              <w:rPr>
                <w:b/>
              </w:rPr>
            </w:pPr>
            <w:r w:rsidRPr="003C0FCE">
              <w:rPr>
                <w:rFonts w:cs="Arial"/>
                <w:b/>
                <w:bCs/>
              </w:rPr>
              <w:t>Wydajność grafiki</w:t>
            </w:r>
          </w:p>
        </w:tc>
        <w:tc>
          <w:tcPr>
            <w:tcW w:w="5112" w:type="dxa"/>
            <w:shd w:val="clear" w:color="auto" w:fill="auto"/>
            <w:vAlign w:val="center"/>
          </w:tcPr>
          <w:p w:rsidR="001B07F7" w:rsidRPr="003C0FCE" w:rsidRDefault="001456E9" w:rsidP="00AA4F01">
            <w:pPr>
              <w:rPr>
                <w:rFonts w:cs="Arial"/>
                <w:bCs/>
                <w:sz w:val="20"/>
              </w:rPr>
            </w:pPr>
            <w:r w:rsidRPr="003C0FCE">
              <w:rPr>
                <w:rFonts w:cs="Arial"/>
                <w:bCs/>
                <w:sz w:val="20"/>
              </w:rPr>
              <w:t>Karta graficzna umożliwiająca obsługę trzech monitorów o wydajności pozwalającej wyświetlić obraz 4K przy odświeżaniu 60Hz.</w:t>
            </w:r>
          </w:p>
          <w:p w:rsidR="00BC7202" w:rsidRPr="003C0FCE" w:rsidRDefault="00BC7202" w:rsidP="00AA4F01"/>
        </w:tc>
      </w:tr>
      <w:tr w:rsidR="001B07F7" w:rsidRPr="003C0FCE" w:rsidTr="00183BAA">
        <w:trPr>
          <w:trHeight w:val="340"/>
        </w:trPr>
        <w:tc>
          <w:tcPr>
            <w:tcW w:w="3950" w:type="dxa"/>
            <w:shd w:val="clear" w:color="auto" w:fill="E7E6E6" w:themeFill="background2"/>
            <w:vAlign w:val="center"/>
          </w:tcPr>
          <w:p w:rsidR="001B07F7" w:rsidRPr="003C0FCE" w:rsidRDefault="001456E9" w:rsidP="00AA4F01">
            <w:pPr>
              <w:rPr>
                <w:b/>
              </w:rPr>
            </w:pPr>
            <w:r w:rsidRPr="003C0FCE">
              <w:rPr>
                <w:rFonts w:cs="Arial"/>
                <w:b/>
                <w:bCs/>
              </w:rPr>
              <w:t>Wyposażenie multimedialne</w:t>
            </w:r>
          </w:p>
        </w:tc>
        <w:tc>
          <w:tcPr>
            <w:tcW w:w="5112" w:type="dxa"/>
            <w:shd w:val="clear" w:color="auto" w:fill="auto"/>
            <w:vAlign w:val="center"/>
          </w:tcPr>
          <w:p w:rsidR="001B07F7" w:rsidRPr="003C0FCE" w:rsidRDefault="001456E9" w:rsidP="00AA4F01">
            <w:pPr>
              <w:rPr>
                <w:rFonts w:cs="Arial"/>
                <w:bCs/>
                <w:sz w:val="20"/>
              </w:rPr>
            </w:pPr>
            <w:r w:rsidRPr="003C0FCE">
              <w:rPr>
                <w:rFonts w:cs="Arial"/>
                <w:bCs/>
                <w:sz w:val="20"/>
              </w:rPr>
              <w:t xml:space="preserve">Min 24-bitowa Karta dźwiękowa zintegrowana z płytą główną, zgodna z High Definition,  wewnętrzny głośnik 2W w obudowie komputera Port słuchawek i mikrofonu na przednim panelu, dopuszcza się rozwiązanie port </w:t>
            </w:r>
            <w:proofErr w:type="spellStart"/>
            <w:r w:rsidRPr="003C0FCE">
              <w:rPr>
                <w:rFonts w:cs="Arial"/>
                <w:bCs/>
                <w:sz w:val="20"/>
              </w:rPr>
              <w:t>combo</w:t>
            </w:r>
            <w:proofErr w:type="spellEnd"/>
            <w:r w:rsidRPr="003C0FCE">
              <w:rPr>
                <w:rFonts w:cs="Arial"/>
                <w:bCs/>
                <w:sz w:val="20"/>
              </w:rPr>
              <w:t>, na tylnym panelu min. audio out.</w:t>
            </w:r>
          </w:p>
          <w:p w:rsidR="00BC7202" w:rsidRPr="003C0FCE" w:rsidRDefault="00BC7202" w:rsidP="00AA4F01"/>
        </w:tc>
      </w:tr>
      <w:tr w:rsidR="001B07F7" w:rsidRPr="003C0FCE" w:rsidTr="00183BAA">
        <w:trPr>
          <w:trHeight w:val="340"/>
        </w:trPr>
        <w:tc>
          <w:tcPr>
            <w:tcW w:w="3950" w:type="dxa"/>
            <w:shd w:val="clear" w:color="auto" w:fill="E7E6E6" w:themeFill="background2"/>
            <w:vAlign w:val="center"/>
          </w:tcPr>
          <w:p w:rsidR="001B07F7" w:rsidRPr="003C0FCE" w:rsidRDefault="001456E9" w:rsidP="00AA4F01">
            <w:pPr>
              <w:rPr>
                <w:b/>
              </w:rPr>
            </w:pPr>
            <w:r w:rsidRPr="003C0FCE">
              <w:rPr>
                <w:rFonts w:cs="Arial"/>
                <w:b/>
                <w:bCs/>
              </w:rPr>
              <w:t>Zgodność z systemami operacyjnymi</w:t>
            </w:r>
          </w:p>
        </w:tc>
        <w:tc>
          <w:tcPr>
            <w:tcW w:w="5112" w:type="dxa"/>
            <w:shd w:val="clear" w:color="auto" w:fill="auto"/>
            <w:vAlign w:val="center"/>
          </w:tcPr>
          <w:p w:rsidR="00BC7202" w:rsidRPr="0068449A" w:rsidRDefault="001456E9" w:rsidP="00AA4F01">
            <w:pPr>
              <w:rPr>
                <w:rFonts w:cs="Arial"/>
                <w:bCs/>
                <w:sz w:val="20"/>
              </w:rPr>
            </w:pPr>
            <w:r w:rsidRPr="003C0FCE">
              <w:rPr>
                <w:rFonts w:cs="Arial"/>
                <w:bCs/>
                <w:sz w:val="20"/>
              </w:rPr>
              <w:t>Oferowane modele komputerów muszą poprawnie współpracować z zamawianymi systemami operacyjnymi.</w:t>
            </w:r>
          </w:p>
        </w:tc>
      </w:tr>
      <w:tr w:rsidR="001B07F7" w:rsidRPr="003C0FCE" w:rsidTr="00183BAA">
        <w:trPr>
          <w:trHeight w:val="340"/>
        </w:trPr>
        <w:tc>
          <w:tcPr>
            <w:tcW w:w="3950" w:type="dxa"/>
            <w:shd w:val="clear" w:color="auto" w:fill="E7E6E6" w:themeFill="background2"/>
            <w:vAlign w:val="center"/>
          </w:tcPr>
          <w:p w:rsidR="001B07F7" w:rsidRPr="003C0FCE" w:rsidRDefault="001456E9" w:rsidP="00AA4F01">
            <w:pPr>
              <w:rPr>
                <w:b/>
              </w:rPr>
            </w:pPr>
            <w:r w:rsidRPr="003C0FCE">
              <w:rPr>
                <w:b/>
              </w:rPr>
              <w:t>BIOS</w:t>
            </w:r>
          </w:p>
        </w:tc>
        <w:tc>
          <w:tcPr>
            <w:tcW w:w="5112" w:type="dxa"/>
            <w:shd w:val="clear" w:color="auto" w:fill="auto"/>
            <w:vAlign w:val="center"/>
          </w:tcPr>
          <w:p w:rsidR="001B07F7" w:rsidRPr="003C0FCE" w:rsidRDefault="001456E9" w:rsidP="00AA4F01">
            <w:pPr>
              <w:rPr>
                <w:rFonts w:cs="Arial"/>
                <w:bCs/>
                <w:sz w:val="20"/>
                <w:szCs w:val="20"/>
              </w:rPr>
            </w:pPr>
            <w:r w:rsidRPr="003C0FCE">
              <w:rPr>
                <w:rFonts w:cs="Arial"/>
                <w:bCs/>
                <w:sz w:val="20"/>
                <w:szCs w:val="20"/>
              </w:rPr>
              <w:t xml:space="preserve">BIOS zgodny ze specyfikacją UEFI, wyprodukowany przez </w:t>
            </w:r>
            <w:r w:rsidRPr="003C0FCE">
              <w:rPr>
                <w:rFonts w:cs="Arial"/>
                <w:bCs/>
                <w:sz w:val="20"/>
                <w:szCs w:val="20"/>
              </w:rPr>
              <w:lastRenderedPageBreak/>
              <w:t>producenta komputera, zawierający logo producenta komputera lub nazwę producenta komputera lub nazwę modelu oferowanego komputera.</w:t>
            </w:r>
          </w:p>
          <w:p w:rsidR="001456E9" w:rsidRPr="003C0FCE" w:rsidRDefault="001456E9" w:rsidP="001456E9">
            <w:pPr>
              <w:spacing w:line="276" w:lineRule="auto"/>
              <w:jc w:val="both"/>
              <w:rPr>
                <w:rFonts w:cs="Arial"/>
                <w:bCs/>
                <w:sz w:val="20"/>
                <w:szCs w:val="20"/>
              </w:rPr>
            </w:pPr>
            <w:r w:rsidRPr="003C0FCE">
              <w:rPr>
                <w:rFonts w:cs="Arial"/>
                <w:bCs/>
                <w:sz w:val="20"/>
                <w:szCs w:val="20"/>
              </w:rPr>
              <w:t>Możliwość włączenia/wyłączenia układu TPM.</w:t>
            </w:r>
          </w:p>
          <w:p w:rsidR="00BC7202" w:rsidRPr="003C0FCE" w:rsidRDefault="00BC7202" w:rsidP="001456E9">
            <w:pPr>
              <w:spacing w:line="276" w:lineRule="auto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  <w:tr w:rsidR="001B07F7" w:rsidRPr="003C0FCE" w:rsidTr="00183BAA">
        <w:trPr>
          <w:trHeight w:val="340"/>
        </w:trPr>
        <w:tc>
          <w:tcPr>
            <w:tcW w:w="3950" w:type="dxa"/>
            <w:shd w:val="clear" w:color="auto" w:fill="E7E6E6" w:themeFill="background2"/>
            <w:vAlign w:val="center"/>
          </w:tcPr>
          <w:p w:rsidR="001B07F7" w:rsidRPr="003C0FCE" w:rsidRDefault="001456E9" w:rsidP="00AA4F01">
            <w:pPr>
              <w:rPr>
                <w:b/>
              </w:rPr>
            </w:pPr>
            <w:r w:rsidRPr="003C0FCE">
              <w:rPr>
                <w:rFonts w:cs="Arial"/>
                <w:b/>
                <w:bCs/>
              </w:rPr>
              <w:lastRenderedPageBreak/>
              <w:t>Wsparcie techniczne producenta</w:t>
            </w:r>
          </w:p>
        </w:tc>
        <w:tc>
          <w:tcPr>
            <w:tcW w:w="5112" w:type="dxa"/>
            <w:shd w:val="clear" w:color="auto" w:fill="auto"/>
            <w:vAlign w:val="center"/>
          </w:tcPr>
          <w:p w:rsidR="00BC7202" w:rsidRPr="003C0FCE" w:rsidRDefault="00BC7202" w:rsidP="001456E9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  <w:p w:rsidR="001456E9" w:rsidRPr="003C0FCE" w:rsidRDefault="001456E9" w:rsidP="001456E9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3C0FCE">
              <w:rPr>
                <w:rFonts w:cs="Arial"/>
                <w:bCs/>
                <w:sz w:val="20"/>
                <w:szCs w:val="20"/>
              </w:rPr>
              <w:t>Możliwość telefonicznego sprawdzenia konfiguracji sprzętowej komputera oraz warunków gwarancji po podaniu numeru seryjnego bezpośrednio u producenta lub jego przedstawiciela.</w:t>
            </w:r>
          </w:p>
          <w:p w:rsidR="001B07F7" w:rsidRPr="003C0FCE" w:rsidRDefault="001456E9" w:rsidP="001456E9">
            <w:pPr>
              <w:rPr>
                <w:rFonts w:cs="Arial"/>
                <w:bCs/>
                <w:sz w:val="20"/>
                <w:szCs w:val="20"/>
              </w:rPr>
            </w:pPr>
            <w:r w:rsidRPr="003C0FCE">
              <w:rPr>
                <w:rFonts w:cs="Arial"/>
                <w:bCs/>
                <w:sz w:val="20"/>
                <w:szCs w:val="20"/>
              </w:rPr>
              <w:t>Dostęp do najnowszych sterowników i uaktualnień na stronie producenta zestawu realizowany poprzez podanie na dedykowanej stronie internetowej producenta numeru seryjnego lub modelu komputera.</w:t>
            </w:r>
          </w:p>
          <w:p w:rsidR="00BC7202" w:rsidRPr="003C0FCE" w:rsidRDefault="00BC7202" w:rsidP="001456E9">
            <w:pPr>
              <w:rPr>
                <w:sz w:val="20"/>
                <w:szCs w:val="20"/>
              </w:rPr>
            </w:pPr>
          </w:p>
        </w:tc>
      </w:tr>
      <w:tr w:rsidR="001B07F7" w:rsidRPr="003C0FCE" w:rsidTr="00183BAA">
        <w:trPr>
          <w:trHeight w:val="340"/>
        </w:trPr>
        <w:tc>
          <w:tcPr>
            <w:tcW w:w="3950" w:type="dxa"/>
            <w:shd w:val="clear" w:color="auto" w:fill="E7E6E6" w:themeFill="background2"/>
            <w:vAlign w:val="center"/>
          </w:tcPr>
          <w:p w:rsidR="001B07F7" w:rsidRPr="003C0FCE" w:rsidRDefault="001456E9" w:rsidP="00AA4F01">
            <w:pPr>
              <w:rPr>
                <w:b/>
              </w:rPr>
            </w:pPr>
            <w:r w:rsidRPr="003C0FCE">
              <w:rPr>
                <w:rFonts w:cs="Arial"/>
                <w:b/>
                <w:bCs/>
              </w:rPr>
              <w:t>System operacyjny</w:t>
            </w:r>
          </w:p>
        </w:tc>
        <w:tc>
          <w:tcPr>
            <w:tcW w:w="5112" w:type="dxa"/>
            <w:shd w:val="clear" w:color="auto" w:fill="auto"/>
            <w:vAlign w:val="center"/>
          </w:tcPr>
          <w:p w:rsidR="00BC7202" w:rsidRPr="003C0FCE" w:rsidRDefault="00BC7202" w:rsidP="00AA4F01">
            <w:pPr>
              <w:rPr>
                <w:rFonts w:cs="Arial"/>
                <w:bCs/>
                <w:sz w:val="20"/>
                <w:szCs w:val="20"/>
                <w:bdr w:val="none" w:sz="0" w:space="0" w:color="auto" w:frame="1"/>
              </w:rPr>
            </w:pPr>
          </w:p>
          <w:p w:rsidR="001B07F7" w:rsidRPr="003C0FCE" w:rsidRDefault="001456E9" w:rsidP="00AA4F01">
            <w:pPr>
              <w:rPr>
                <w:rFonts w:cs="Arial"/>
                <w:bCs/>
                <w:sz w:val="20"/>
                <w:szCs w:val="20"/>
                <w:bdr w:val="none" w:sz="0" w:space="0" w:color="auto" w:frame="1"/>
              </w:rPr>
            </w:pPr>
            <w:r w:rsidRPr="003C0FCE">
              <w:rPr>
                <w:rFonts w:cs="Arial"/>
                <w:bCs/>
                <w:sz w:val="20"/>
                <w:szCs w:val="20"/>
                <w:bdr w:val="none" w:sz="0" w:space="0" w:color="auto" w:frame="1"/>
              </w:rPr>
              <w:t>System operacyjny Windows 10 Enterprise</w:t>
            </w:r>
            <w:r w:rsidR="0068449A">
              <w:rPr>
                <w:rFonts w:cs="Arial"/>
                <w:bCs/>
                <w:sz w:val="20"/>
                <w:szCs w:val="20"/>
                <w:bdr w:val="none" w:sz="0" w:space="0" w:color="auto" w:frame="1"/>
              </w:rPr>
              <w:t xml:space="preserve"> lub równoważny</w:t>
            </w:r>
            <w:r w:rsidRPr="003C0FCE">
              <w:rPr>
                <w:rFonts w:cs="Arial"/>
                <w:bCs/>
                <w:sz w:val="20"/>
                <w:szCs w:val="20"/>
                <w:bdr w:val="none" w:sz="0" w:space="0" w:color="auto" w:frame="1"/>
              </w:rPr>
              <w:t>.</w:t>
            </w:r>
            <w:r w:rsidR="003F7133">
              <w:rPr>
                <w:rFonts w:cs="Arial"/>
                <w:bCs/>
                <w:sz w:val="20"/>
                <w:szCs w:val="20"/>
                <w:bdr w:val="none" w:sz="0" w:space="0" w:color="auto" w:frame="1"/>
              </w:rPr>
              <w:t xml:space="preserve"> Dopuszcza się Upgrade z Windows 10 Pro na Enterprise.</w:t>
            </w:r>
          </w:p>
          <w:p w:rsidR="00BC7202" w:rsidRPr="003C0FCE" w:rsidRDefault="00BC7202" w:rsidP="00AA4F01">
            <w:pPr>
              <w:rPr>
                <w:sz w:val="20"/>
                <w:szCs w:val="20"/>
              </w:rPr>
            </w:pPr>
          </w:p>
        </w:tc>
      </w:tr>
      <w:tr w:rsidR="001B07F7" w:rsidRPr="003C0FCE" w:rsidTr="00183BAA">
        <w:trPr>
          <w:trHeight w:val="340"/>
        </w:trPr>
        <w:tc>
          <w:tcPr>
            <w:tcW w:w="3950" w:type="dxa"/>
            <w:shd w:val="clear" w:color="auto" w:fill="E7E6E6" w:themeFill="background2"/>
            <w:vAlign w:val="center"/>
          </w:tcPr>
          <w:p w:rsidR="001B07F7" w:rsidRPr="003C0FCE" w:rsidRDefault="001456E9" w:rsidP="00AA4F01">
            <w:pPr>
              <w:rPr>
                <w:b/>
              </w:rPr>
            </w:pPr>
            <w:r w:rsidRPr="003C0FCE">
              <w:rPr>
                <w:rFonts w:cs="Arial"/>
                <w:b/>
                <w:bCs/>
              </w:rPr>
              <w:t>Wymagania dodatkowe</w:t>
            </w:r>
          </w:p>
        </w:tc>
        <w:tc>
          <w:tcPr>
            <w:tcW w:w="5112" w:type="dxa"/>
            <w:shd w:val="clear" w:color="auto" w:fill="auto"/>
            <w:vAlign w:val="center"/>
          </w:tcPr>
          <w:p w:rsidR="001456E9" w:rsidRPr="003C0FCE" w:rsidRDefault="001456E9" w:rsidP="00AA4F01">
            <w:pPr>
              <w:rPr>
                <w:sz w:val="20"/>
                <w:szCs w:val="20"/>
              </w:rPr>
            </w:pPr>
            <w:r w:rsidRPr="003C0FCE">
              <w:rPr>
                <w:sz w:val="20"/>
                <w:szCs w:val="20"/>
              </w:rPr>
              <w:t>Minimalne:</w:t>
            </w:r>
          </w:p>
          <w:p w:rsidR="001456E9" w:rsidRPr="003C0FCE" w:rsidRDefault="001456E9" w:rsidP="001456E9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3C0FCE">
              <w:rPr>
                <w:rFonts w:cs="Arial"/>
                <w:bCs/>
                <w:sz w:val="20"/>
                <w:szCs w:val="20"/>
              </w:rPr>
              <w:t xml:space="preserve">Wbudowane porty: </w:t>
            </w:r>
          </w:p>
          <w:p w:rsidR="001456E9" w:rsidRPr="003C0FCE" w:rsidRDefault="001456E9" w:rsidP="001456E9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3C0FCE">
              <w:rPr>
                <w:rFonts w:cs="Arial"/>
                <w:bCs/>
                <w:sz w:val="20"/>
                <w:szCs w:val="20"/>
              </w:rPr>
              <w:t xml:space="preserve">2x </w:t>
            </w:r>
            <w:proofErr w:type="spellStart"/>
            <w:r w:rsidRPr="003C0FCE">
              <w:rPr>
                <w:rFonts w:cs="Arial"/>
                <w:bCs/>
                <w:sz w:val="20"/>
                <w:szCs w:val="20"/>
              </w:rPr>
              <w:t>DisplayPort</w:t>
            </w:r>
            <w:proofErr w:type="spellEnd"/>
            <w:r w:rsidRPr="003C0FCE">
              <w:rPr>
                <w:rFonts w:cs="Arial"/>
                <w:bCs/>
                <w:sz w:val="20"/>
                <w:szCs w:val="20"/>
              </w:rPr>
              <w:t xml:space="preserve"> v1.1a </w:t>
            </w:r>
          </w:p>
          <w:p w:rsidR="00BC7202" w:rsidRPr="003C0FCE" w:rsidRDefault="00BC7202" w:rsidP="00BC7202">
            <w:pPr>
              <w:ind w:left="360"/>
              <w:jc w:val="both"/>
              <w:rPr>
                <w:rFonts w:cs="Arial"/>
                <w:bCs/>
                <w:sz w:val="20"/>
                <w:szCs w:val="20"/>
              </w:rPr>
            </w:pPr>
            <w:r w:rsidRPr="003C0FCE">
              <w:rPr>
                <w:rFonts w:cs="Arial"/>
                <w:bCs/>
                <w:sz w:val="20"/>
                <w:szCs w:val="20"/>
              </w:rPr>
              <w:t xml:space="preserve">1x LAN 10/100/1000 </w:t>
            </w:r>
          </w:p>
          <w:p w:rsidR="00BC7202" w:rsidRPr="003C0FCE" w:rsidRDefault="00BC7202" w:rsidP="00BC7202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3C0FCE">
              <w:rPr>
                <w:rFonts w:cs="Arial"/>
                <w:bCs/>
                <w:sz w:val="20"/>
                <w:szCs w:val="20"/>
              </w:rPr>
              <w:t>Porty USB</w:t>
            </w:r>
          </w:p>
          <w:p w:rsidR="00BC7202" w:rsidRPr="003C0FCE" w:rsidRDefault="00BC7202" w:rsidP="00BC7202">
            <w:pPr>
              <w:ind w:left="360"/>
              <w:jc w:val="both"/>
              <w:rPr>
                <w:rFonts w:cs="Arial"/>
                <w:bCs/>
                <w:sz w:val="20"/>
                <w:szCs w:val="20"/>
              </w:rPr>
            </w:pPr>
            <w:r w:rsidRPr="003C0FCE">
              <w:rPr>
                <w:rFonts w:cs="Arial"/>
                <w:bCs/>
                <w:sz w:val="20"/>
                <w:szCs w:val="20"/>
              </w:rPr>
              <w:t>Panel przedni</w:t>
            </w:r>
          </w:p>
          <w:p w:rsidR="00BC7202" w:rsidRPr="003C0FCE" w:rsidRDefault="00BC7202" w:rsidP="00BC7202">
            <w:pPr>
              <w:ind w:left="360"/>
              <w:jc w:val="both"/>
              <w:rPr>
                <w:rFonts w:cs="Arial"/>
                <w:bCs/>
                <w:sz w:val="20"/>
                <w:szCs w:val="20"/>
              </w:rPr>
            </w:pPr>
            <w:r w:rsidRPr="003C0FCE">
              <w:rPr>
                <w:rFonts w:cs="Arial"/>
                <w:bCs/>
                <w:sz w:val="20"/>
                <w:szCs w:val="20"/>
              </w:rPr>
              <w:t>- 4x USB w układzie 3x USB TYP A ( 1x USB 3.1 i 2x USB 2.0 ) i 1x USB TYP-C 3.1</w:t>
            </w:r>
          </w:p>
          <w:p w:rsidR="00BC7202" w:rsidRPr="003C0FCE" w:rsidRDefault="00BC7202" w:rsidP="00BC7202">
            <w:pPr>
              <w:ind w:left="360"/>
              <w:jc w:val="both"/>
              <w:rPr>
                <w:rFonts w:cs="Arial"/>
                <w:bCs/>
                <w:sz w:val="20"/>
                <w:szCs w:val="20"/>
              </w:rPr>
            </w:pPr>
            <w:r w:rsidRPr="003C0FCE">
              <w:rPr>
                <w:rFonts w:cs="Arial"/>
                <w:bCs/>
                <w:sz w:val="20"/>
                <w:szCs w:val="20"/>
              </w:rPr>
              <w:t>Panel Tylny</w:t>
            </w:r>
          </w:p>
          <w:p w:rsidR="00BC7202" w:rsidRPr="003C0FCE" w:rsidRDefault="00BC7202" w:rsidP="00BC7202">
            <w:pPr>
              <w:ind w:left="360"/>
              <w:jc w:val="both"/>
              <w:rPr>
                <w:rFonts w:cs="Arial"/>
                <w:bCs/>
                <w:sz w:val="20"/>
                <w:szCs w:val="20"/>
              </w:rPr>
            </w:pPr>
            <w:r w:rsidRPr="003C0FCE">
              <w:rPr>
                <w:rFonts w:cs="Arial"/>
                <w:bCs/>
                <w:sz w:val="20"/>
                <w:szCs w:val="20"/>
              </w:rPr>
              <w:t xml:space="preserve">- 6x USB TYP-A w układzie 4x USB 3.1 i 2x USB 2.0 </w:t>
            </w:r>
          </w:p>
          <w:p w:rsidR="00BC7202" w:rsidRPr="003C0FCE" w:rsidRDefault="00BC7202" w:rsidP="00BC7202">
            <w:pPr>
              <w:ind w:left="360"/>
              <w:jc w:val="both"/>
              <w:rPr>
                <w:rFonts w:cs="Arial"/>
                <w:bCs/>
                <w:sz w:val="20"/>
                <w:szCs w:val="20"/>
              </w:rPr>
            </w:pPr>
            <w:r w:rsidRPr="003C0FCE">
              <w:rPr>
                <w:rFonts w:cs="Arial"/>
                <w:bCs/>
                <w:sz w:val="20"/>
                <w:szCs w:val="20"/>
              </w:rPr>
              <w:t>Wymagana ilość i rozmieszczenie (na zewnątrz obudowy komputera) wszystkich portów USB TYP-A i TYP-C nie może być osiągnięta w wyniku stosowania konwerterów, przejściówek lub przewodów połączeniowych itp. Zainstalowane porty nie mogą blokować instalacji kart rozszerzeń w złączach wymaganych w opisie płyty głównej. Wszystkie wymagane porty mają być w sposób stały zintegrowane z obudową (wlutowane w laminat płyty głównej).</w:t>
            </w:r>
          </w:p>
          <w:p w:rsidR="00BC7202" w:rsidRPr="003C0FCE" w:rsidRDefault="00BC7202" w:rsidP="00BC7202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3C0FCE">
              <w:rPr>
                <w:rFonts w:cs="Arial"/>
                <w:bCs/>
                <w:sz w:val="20"/>
                <w:szCs w:val="20"/>
              </w:rPr>
              <w:t>Płyta główna wyposażona w :</w:t>
            </w:r>
          </w:p>
          <w:p w:rsidR="00BC7202" w:rsidRPr="003F7133" w:rsidRDefault="00BC7202" w:rsidP="00BC7202">
            <w:pPr>
              <w:ind w:left="360"/>
              <w:jc w:val="both"/>
              <w:rPr>
                <w:rFonts w:cs="Arial"/>
                <w:bCs/>
                <w:sz w:val="20"/>
                <w:szCs w:val="20"/>
              </w:rPr>
            </w:pPr>
            <w:r w:rsidRPr="003F7133">
              <w:rPr>
                <w:rFonts w:cs="Arial"/>
                <w:bCs/>
                <w:sz w:val="20"/>
                <w:szCs w:val="20"/>
              </w:rPr>
              <w:t xml:space="preserve">1 złącza PCI Express x16 Gen.3, </w:t>
            </w:r>
          </w:p>
          <w:p w:rsidR="00BC7202" w:rsidRPr="003C0FCE" w:rsidRDefault="00BC7202" w:rsidP="00BC7202">
            <w:pPr>
              <w:ind w:left="360"/>
              <w:jc w:val="both"/>
              <w:rPr>
                <w:rFonts w:cs="Arial"/>
                <w:bCs/>
                <w:sz w:val="20"/>
                <w:szCs w:val="20"/>
              </w:rPr>
            </w:pPr>
            <w:r w:rsidRPr="003C0FCE">
              <w:rPr>
                <w:rFonts w:cs="Arial"/>
                <w:bCs/>
                <w:sz w:val="20"/>
                <w:szCs w:val="20"/>
              </w:rPr>
              <w:t xml:space="preserve">1 złącza PCI </w:t>
            </w:r>
            <w:proofErr w:type="spellStart"/>
            <w:r w:rsidRPr="003C0FCE">
              <w:rPr>
                <w:rFonts w:cs="Arial"/>
                <w:bCs/>
                <w:sz w:val="20"/>
                <w:szCs w:val="20"/>
              </w:rPr>
              <w:t>Epress</w:t>
            </w:r>
            <w:proofErr w:type="spellEnd"/>
            <w:r w:rsidRPr="003C0FCE">
              <w:rPr>
                <w:rFonts w:cs="Arial"/>
                <w:bCs/>
                <w:sz w:val="20"/>
                <w:szCs w:val="20"/>
              </w:rPr>
              <w:t xml:space="preserve"> x1,  </w:t>
            </w:r>
          </w:p>
          <w:p w:rsidR="00BC7202" w:rsidRPr="003C0FCE" w:rsidRDefault="00BC7202" w:rsidP="00BC7202">
            <w:pPr>
              <w:ind w:left="360"/>
              <w:jc w:val="both"/>
              <w:rPr>
                <w:rFonts w:cs="Arial"/>
                <w:bCs/>
                <w:sz w:val="20"/>
                <w:szCs w:val="20"/>
              </w:rPr>
            </w:pPr>
            <w:r w:rsidRPr="003C0FCE">
              <w:rPr>
                <w:rFonts w:cs="Arial"/>
                <w:bCs/>
                <w:sz w:val="20"/>
                <w:szCs w:val="20"/>
              </w:rPr>
              <w:t xml:space="preserve">4 złącza DIMM z obsługą do 64GB DDR4 pamięci RAM, </w:t>
            </w:r>
          </w:p>
          <w:p w:rsidR="00BC7202" w:rsidRPr="003C0FCE" w:rsidRDefault="00BC7202" w:rsidP="00BC7202">
            <w:pPr>
              <w:ind w:left="360"/>
              <w:jc w:val="both"/>
              <w:rPr>
                <w:rFonts w:cs="Arial"/>
                <w:bCs/>
                <w:sz w:val="20"/>
                <w:szCs w:val="20"/>
              </w:rPr>
            </w:pPr>
            <w:r w:rsidRPr="003C0FCE">
              <w:rPr>
                <w:rFonts w:cs="Arial"/>
                <w:bCs/>
                <w:sz w:val="20"/>
                <w:szCs w:val="20"/>
              </w:rPr>
              <w:t xml:space="preserve">3  złącza SATA w tym 2 </w:t>
            </w:r>
            <w:proofErr w:type="spellStart"/>
            <w:r w:rsidRPr="003C0FCE">
              <w:rPr>
                <w:rFonts w:cs="Arial"/>
                <w:bCs/>
                <w:sz w:val="20"/>
                <w:szCs w:val="20"/>
              </w:rPr>
              <w:t>szt</w:t>
            </w:r>
            <w:proofErr w:type="spellEnd"/>
            <w:r w:rsidRPr="003C0FCE">
              <w:rPr>
                <w:rFonts w:cs="Arial"/>
                <w:bCs/>
                <w:sz w:val="20"/>
                <w:szCs w:val="20"/>
              </w:rPr>
              <w:t xml:space="preserve"> SATA 3.0; </w:t>
            </w:r>
          </w:p>
          <w:p w:rsidR="00BC7202" w:rsidRPr="003C0FCE" w:rsidRDefault="00BC7202" w:rsidP="00BC7202">
            <w:pPr>
              <w:ind w:left="360"/>
              <w:jc w:val="both"/>
              <w:rPr>
                <w:rFonts w:cs="Arial"/>
                <w:bCs/>
                <w:sz w:val="20"/>
                <w:szCs w:val="20"/>
              </w:rPr>
            </w:pPr>
            <w:r w:rsidRPr="003C0FCE">
              <w:rPr>
                <w:rFonts w:cs="Arial"/>
                <w:bCs/>
                <w:sz w:val="20"/>
                <w:szCs w:val="20"/>
              </w:rPr>
              <w:t xml:space="preserve">1 złącze M.2 2280 dedykowane dla syków M.2 SATA lub </w:t>
            </w:r>
            <w:proofErr w:type="spellStart"/>
            <w:r w:rsidRPr="003C0FCE">
              <w:rPr>
                <w:rFonts w:cs="Arial"/>
                <w:bCs/>
                <w:sz w:val="20"/>
                <w:szCs w:val="20"/>
              </w:rPr>
              <w:t>NVMe</w:t>
            </w:r>
            <w:proofErr w:type="spellEnd"/>
          </w:p>
          <w:p w:rsidR="001B07F7" w:rsidRPr="003C0FCE" w:rsidRDefault="00BC7202" w:rsidP="00BC7202">
            <w:pPr>
              <w:ind w:left="360"/>
              <w:jc w:val="both"/>
              <w:rPr>
                <w:rFonts w:cs="Arial"/>
                <w:bCs/>
                <w:sz w:val="20"/>
                <w:szCs w:val="20"/>
              </w:rPr>
            </w:pPr>
            <w:r w:rsidRPr="003C0FCE">
              <w:rPr>
                <w:rFonts w:cs="Arial"/>
                <w:bCs/>
                <w:sz w:val="20"/>
                <w:szCs w:val="20"/>
              </w:rPr>
              <w:t>1 złącze M.2 WLAN</w:t>
            </w:r>
          </w:p>
          <w:p w:rsidR="00BC7202" w:rsidRPr="003C0FCE" w:rsidRDefault="00BC7202" w:rsidP="00BC7202">
            <w:pPr>
              <w:rPr>
                <w:rFonts w:cs="Arial"/>
                <w:bCs/>
                <w:sz w:val="20"/>
                <w:szCs w:val="20"/>
              </w:rPr>
            </w:pPr>
            <w:r w:rsidRPr="003C0FCE">
              <w:rPr>
                <w:rFonts w:cs="Arial"/>
                <w:bCs/>
                <w:sz w:val="20"/>
                <w:szCs w:val="20"/>
              </w:rPr>
              <w:t>Nagrywarka DVD +/-RW o prędkości min. 8x .</w:t>
            </w:r>
          </w:p>
        </w:tc>
      </w:tr>
      <w:tr w:rsidR="001B07F7" w:rsidRPr="003C0FCE" w:rsidTr="00183BAA">
        <w:trPr>
          <w:trHeight w:val="340"/>
        </w:trPr>
        <w:tc>
          <w:tcPr>
            <w:tcW w:w="3950" w:type="dxa"/>
            <w:shd w:val="clear" w:color="auto" w:fill="E7E6E6" w:themeFill="background2"/>
            <w:vAlign w:val="center"/>
          </w:tcPr>
          <w:p w:rsidR="001B07F7" w:rsidRPr="003C0FCE" w:rsidRDefault="00BC7202" w:rsidP="00AA4F01">
            <w:pPr>
              <w:rPr>
                <w:b/>
              </w:rPr>
            </w:pPr>
            <w:r w:rsidRPr="003C0FCE">
              <w:rPr>
                <w:b/>
              </w:rPr>
              <w:t>Wyposażenie dodatkowe</w:t>
            </w:r>
          </w:p>
        </w:tc>
        <w:tc>
          <w:tcPr>
            <w:tcW w:w="5112" w:type="dxa"/>
            <w:shd w:val="clear" w:color="auto" w:fill="auto"/>
            <w:vAlign w:val="center"/>
          </w:tcPr>
          <w:p w:rsidR="001B07F7" w:rsidRPr="003C0FCE" w:rsidRDefault="00BC7202" w:rsidP="00AA4F01">
            <w:pPr>
              <w:rPr>
                <w:rFonts w:cs="Arial"/>
                <w:bCs/>
                <w:sz w:val="20"/>
                <w:szCs w:val="20"/>
              </w:rPr>
            </w:pPr>
            <w:r w:rsidRPr="003C0FCE">
              <w:rPr>
                <w:rFonts w:cs="Arial"/>
                <w:bCs/>
                <w:sz w:val="20"/>
                <w:szCs w:val="20"/>
              </w:rPr>
              <w:t>Klawiatura USB w układzie polski programisty, producenta tego samego co proponowany komputer stacjonarny.</w:t>
            </w:r>
          </w:p>
        </w:tc>
      </w:tr>
      <w:tr w:rsidR="001B07F7" w:rsidRPr="003C0FCE" w:rsidTr="00183BAA">
        <w:trPr>
          <w:trHeight w:val="340"/>
        </w:trPr>
        <w:tc>
          <w:tcPr>
            <w:tcW w:w="3950" w:type="dxa"/>
            <w:shd w:val="clear" w:color="auto" w:fill="E7E6E6" w:themeFill="background2"/>
            <w:vAlign w:val="center"/>
          </w:tcPr>
          <w:p w:rsidR="001B07F7" w:rsidRPr="003C0FCE" w:rsidRDefault="00BC7202" w:rsidP="00AA4F01">
            <w:pPr>
              <w:rPr>
                <w:b/>
              </w:rPr>
            </w:pPr>
            <w:r w:rsidRPr="003C0FCE">
              <w:rPr>
                <w:b/>
              </w:rPr>
              <w:t>Wyposażenie dodatkowe</w:t>
            </w:r>
          </w:p>
        </w:tc>
        <w:tc>
          <w:tcPr>
            <w:tcW w:w="5112" w:type="dxa"/>
            <w:shd w:val="clear" w:color="auto" w:fill="auto"/>
            <w:vAlign w:val="center"/>
          </w:tcPr>
          <w:p w:rsidR="00BC7202" w:rsidRPr="003C0FCE" w:rsidRDefault="00BC7202" w:rsidP="00BC7202">
            <w:pPr>
              <w:rPr>
                <w:rFonts w:cs="Arial"/>
                <w:bCs/>
                <w:sz w:val="20"/>
                <w:szCs w:val="20"/>
              </w:rPr>
            </w:pPr>
            <w:r w:rsidRPr="003C0FCE">
              <w:rPr>
                <w:rFonts w:cs="Arial"/>
                <w:bCs/>
                <w:sz w:val="20"/>
                <w:szCs w:val="20"/>
              </w:rPr>
              <w:t>Mysz USB z klawiszami oraz rolką (</w:t>
            </w:r>
            <w:proofErr w:type="spellStart"/>
            <w:r w:rsidRPr="003C0FCE">
              <w:rPr>
                <w:rFonts w:cs="Arial"/>
                <w:bCs/>
                <w:sz w:val="20"/>
                <w:szCs w:val="20"/>
              </w:rPr>
              <w:t>scroll</w:t>
            </w:r>
            <w:proofErr w:type="spellEnd"/>
            <w:r w:rsidRPr="003C0FCE">
              <w:rPr>
                <w:rFonts w:cs="Arial"/>
                <w:bCs/>
                <w:sz w:val="20"/>
                <w:szCs w:val="20"/>
              </w:rPr>
              <w:t xml:space="preserve">), producenta tego samego co proponowany komputer stacjonarny. </w:t>
            </w:r>
          </w:p>
          <w:p w:rsidR="001B07F7" w:rsidRPr="003C0FCE" w:rsidRDefault="001B07F7" w:rsidP="00AA4F01">
            <w:pPr>
              <w:rPr>
                <w:sz w:val="20"/>
                <w:szCs w:val="20"/>
              </w:rPr>
            </w:pPr>
          </w:p>
        </w:tc>
      </w:tr>
      <w:tr w:rsidR="0068449A" w:rsidRPr="003C0FCE" w:rsidTr="00183BAA">
        <w:trPr>
          <w:trHeight w:val="340"/>
        </w:trPr>
        <w:tc>
          <w:tcPr>
            <w:tcW w:w="3950" w:type="dxa"/>
            <w:shd w:val="clear" w:color="auto" w:fill="E7E6E6" w:themeFill="background2"/>
            <w:vAlign w:val="center"/>
          </w:tcPr>
          <w:p w:rsidR="0068449A" w:rsidRPr="00A02FA0" w:rsidRDefault="0068449A" w:rsidP="00AA4F01">
            <w:pPr>
              <w:rPr>
                <w:b/>
              </w:rPr>
            </w:pPr>
            <w:r w:rsidRPr="00A02FA0">
              <w:rPr>
                <w:b/>
              </w:rPr>
              <w:t>Gwarancja</w:t>
            </w:r>
          </w:p>
        </w:tc>
        <w:tc>
          <w:tcPr>
            <w:tcW w:w="5112" w:type="dxa"/>
            <w:shd w:val="clear" w:color="auto" w:fill="auto"/>
            <w:vAlign w:val="center"/>
          </w:tcPr>
          <w:p w:rsidR="0068449A" w:rsidRPr="00A02FA0" w:rsidRDefault="0068449A" w:rsidP="0068449A">
            <w:pPr>
              <w:rPr>
                <w:rFonts w:cs="Arial"/>
                <w:bCs/>
                <w:sz w:val="20"/>
                <w:szCs w:val="20"/>
              </w:rPr>
            </w:pPr>
            <w:r w:rsidRPr="00A02FA0">
              <w:rPr>
                <w:rFonts w:ascii="Arial" w:hAnsi="Arial" w:cs="Arial"/>
                <w:sz w:val="20"/>
                <w:szCs w:val="20"/>
              </w:rPr>
              <w:t>3-letnia gwarancja producenta świadczona na miejscu u klienta, Czas reakcji serwisu - do końca następnego dnia roboczego.</w:t>
            </w:r>
          </w:p>
        </w:tc>
      </w:tr>
      <w:tr w:rsidR="00A02FA0" w:rsidRPr="003C0FCE" w:rsidTr="00183BAA">
        <w:trPr>
          <w:trHeight w:val="340"/>
        </w:trPr>
        <w:tc>
          <w:tcPr>
            <w:tcW w:w="3950" w:type="dxa"/>
            <w:shd w:val="clear" w:color="auto" w:fill="E7E6E6" w:themeFill="background2"/>
            <w:vAlign w:val="center"/>
          </w:tcPr>
          <w:p w:rsidR="00A02FA0" w:rsidRDefault="00A02FA0" w:rsidP="00AA4F01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5112" w:type="dxa"/>
            <w:shd w:val="clear" w:color="auto" w:fill="auto"/>
            <w:vAlign w:val="center"/>
          </w:tcPr>
          <w:p w:rsidR="00A02FA0" w:rsidRPr="00515A0E" w:rsidRDefault="00A02FA0" w:rsidP="00684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</w:tbl>
    <w:tbl>
      <w:tblPr>
        <w:tblStyle w:val="Tabela-Siatka"/>
        <w:tblpPr w:leftFromText="141" w:rightFromText="141" w:vertAnchor="text" w:horzAnchor="margin" w:tblpY="1384"/>
        <w:tblW w:w="0" w:type="auto"/>
        <w:tblLook w:val="04A0" w:firstRow="1" w:lastRow="0" w:firstColumn="1" w:lastColumn="0" w:noHBand="0" w:noVBand="1"/>
      </w:tblPr>
      <w:tblGrid>
        <w:gridCol w:w="3369"/>
        <w:gridCol w:w="5693"/>
      </w:tblGrid>
      <w:tr w:rsidR="006146A5" w:rsidRPr="003C0FCE" w:rsidTr="006146A5">
        <w:trPr>
          <w:trHeight w:val="340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6146A5" w:rsidRPr="003C0FCE" w:rsidRDefault="006146A5" w:rsidP="00D8147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SPECYFIKACJA TECHNICZNA </w:t>
            </w:r>
            <w:r w:rsidR="00D81476">
              <w:rPr>
                <w:b/>
                <w:sz w:val="28"/>
              </w:rPr>
              <w:t>2</w:t>
            </w:r>
          </w:p>
        </w:tc>
      </w:tr>
      <w:tr w:rsidR="006146A5" w:rsidRPr="003C0FCE" w:rsidTr="0065165D">
        <w:trPr>
          <w:trHeight w:val="340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46A5" w:rsidRPr="003C0FCE" w:rsidRDefault="006146A5" w:rsidP="006146A5">
            <w:pPr>
              <w:jc w:val="center"/>
              <w:rPr>
                <w:b/>
                <w:sz w:val="24"/>
              </w:rPr>
            </w:pPr>
            <w:r w:rsidRPr="003C0FCE">
              <w:rPr>
                <w:b/>
                <w:sz w:val="24"/>
              </w:rPr>
              <w:t>LAPTOP</w:t>
            </w:r>
            <w:r>
              <w:rPr>
                <w:b/>
                <w:sz w:val="24"/>
              </w:rPr>
              <w:t xml:space="preserve"> TYP 1</w:t>
            </w:r>
          </w:p>
        </w:tc>
        <w:tc>
          <w:tcPr>
            <w:tcW w:w="5693" w:type="dxa"/>
            <w:shd w:val="clear" w:color="auto" w:fill="auto"/>
            <w:vAlign w:val="center"/>
          </w:tcPr>
          <w:p w:rsidR="006146A5" w:rsidRPr="003C0FCE" w:rsidRDefault="006146A5" w:rsidP="006146A5">
            <w:pPr>
              <w:jc w:val="center"/>
              <w:rPr>
                <w:b/>
                <w:sz w:val="24"/>
              </w:rPr>
            </w:pPr>
            <w:r w:rsidRPr="003C0FCE">
              <w:rPr>
                <w:b/>
                <w:sz w:val="24"/>
              </w:rPr>
              <w:t>MINIMALNE WYMAGANIA</w:t>
            </w:r>
          </w:p>
        </w:tc>
      </w:tr>
      <w:tr w:rsidR="006146A5" w:rsidRPr="003C0FCE" w:rsidTr="0065165D">
        <w:trPr>
          <w:trHeight w:val="340"/>
        </w:trPr>
        <w:tc>
          <w:tcPr>
            <w:tcW w:w="3369" w:type="dxa"/>
            <w:shd w:val="clear" w:color="auto" w:fill="E7E6E6" w:themeFill="background2"/>
            <w:vAlign w:val="center"/>
          </w:tcPr>
          <w:p w:rsidR="006146A5" w:rsidRPr="003C0FCE" w:rsidRDefault="006146A5" w:rsidP="006146A5">
            <w:pPr>
              <w:rPr>
                <w:b/>
              </w:rPr>
            </w:pPr>
            <w:r>
              <w:rPr>
                <w:b/>
              </w:rPr>
              <w:t>Typ</w:t>
            </w:r>
          </w:p>
        </w:tc>
        <w:tc>
          <w:tcPr>
            <w:tcW w:w="5693" w:type="dxa"/>
            <w:shd w:val="clear" w:color="auto" w:fill="auto"/>
            <w:vAlign w:val="center"/>
          </w:tcPr>
          <w:p w:rsidR="006146A5" w:rsidRPr="0068449A" w:rsidRDefault="006146A5" w:rsidP="006146A5">
            <w:pPr>
              <w:rPr>
                <w:sz w:val="20"/>
                <w:szCs w:val="20"/>
              </w:rPr>
            </w:pPr>
            <w:r w:rsidRPr="003C0FCE">
              <w:rPr>
                <w:rFonts w:cs="Arial"/>
                <w:bCs/>
                <w:sz w:val="20"/>
              </w:rPr>
              <w:t xml:space="preserve">Komputer </w:t>
            </w:r>
            <w:r>
              <w:rPr>
                <w:rFonts w:cs="Arial"/>
                <w:bCs/>
                <w:sz w:val="20"/>
              </w:rPr>
              <w:t>przenośny typu laptop</w:t>
            </w:r>
            <w:r w:rsidRPr="003C0FCE">
              <w:rPr>
                <w:rFonts w:cs="Arial"/>
                <w:bCs/>
                <w:sz w:val="20"/>
              </w:rPr>
              <w:t>. W ofercie wymagane jest podanie modelu, symbolu oraz producenta</w:t>
            </w:r>
            <w:r>
              <w:rPr>
                <w:rFonts w:cs="Arial"/>
                <w:bCs/>
                <w:sz w:val="20"/>
              </w:rPr>
              <w:t>.</w:t>
            </w:r>
          </w:p>
        </w:tc>
      </w:tr>
      <w:tr w:rsidR="006146A5" w:rsidRPr="003C0FCE" w:rsidTr="0065165D">
        <w:trPr>
          <w:trHeight w:val="340"/>
        </w:trPr>
        <w:tc>
          <w:tcPr>
            <w:tcW w:w="3369" w:type="dxa"/>
            <w:shd w:val="clear" w:color="auto" w:fill="E7E6E6" w:themeFill="background2"/>
            <w:vAlign w:val="center"/>
          </w:tcPr>
          <w:p w:rsidR="006146A5" w:rsidRPr="003C0FCE" w:rsidRDefault="006146A5" w:rsidP="006146A5">
            <w:pPr>
              <w:rPr>
                <w:b/>
              </w:rPr>
            </w:pPr>
            <w:r w:rsidRPr="003C0FCE">
              <w:rPr>
                <w:b/>
              </w:rPr>
              <w:t>Wydajność</w:t>
            </w:r>
          </w:p>
        </w:tc>
        <w:tc>
          <w:tcPr>
            <w:tcW w:w="5693" w:type="dxa"/>
            <w:shd w:val="clear" w:color="auto" w:fill="auto"/>
            <w:vAlign w:val="center"/>
          </w:tcPr>
          <w:p w:rsidR="006146A5" w:rsidRPr="0068449A" w:rsidRDefault="006146A5" w:rsidP="006146A5">
            <w:pPr>
              <w:rPr>
                <w:sz w:val="20"/>
                <w:szCs w:val="20"/>
              </w:rPr>
            </w:pPr>
            <w:r w:rsidRPr="0068449A">
              <w:rPr>
                <w:rFonts w:cs="Arial"/>
                <w:sz w:val="20"/>
                <w:szCs w:val="20"/>
              </w:rPr>
              <w:t xml:space="preserve">Procesor wielordzeniowy ze zintegrowaną grafiką, osiągający w teście </w:t>
            </w:r>
            <w:proofErr w:type="spellStart"/>
            <w:r w:rsidRPr="0068449A">
              <w:rPr>
                <w:rFonts w:cs="Arial"/>
                <w:sz w:val="20"/>
                <w:szCs w:val="20"/>
              </w:rPr>
              <w:t>PassMark</w:t>
            </w:r>
            <w:proofErr w:type="spellEnd"/>
            <w:r w:rsidRPr="0068449A">
              <w:rPr>
                <w:rFonts w:cs="Arial"/>
                <w:sz w:val="20"/>
                <w:szCs w:val="20"/>
              </w:rPr>
              <w:t xml:space="preserve"> CPU Mark wynik min. 8000 punktów na dzień 12.11.2019 r.</w:t>
            </w:r>
          </w:p>
        </w:tc>
      </w:tr>
      <w:tr w:rsidR="006146A5" w:rsidRPr="003C0FCE" w:rsidTr="0065165D">
        <w:trPr>
          <w:trHeight w:val="340"/>
        </w:trPr>
        <w:tc>
          <w:tcPr>
            <w:tcW w:w="3369" w:type="dxa"/>
            <w:shd w:val="clear" w:color="auto" w:fill="E7E6E6" w:themeFill="background2"/>
            <w:vAlign w:val="center"/>
          </w:tcPr>
          <w:p w:rsidR="006146A5" w:rsidRPr="003C0FCE" w:rsidRDefault="006146A5" w:rsidP="006146A5">
            <w:pPr>
              <w:rPr>
                <w:b/>
              </w:rPr>
            </w:pPr>
            <w:r w:rsidRPr="003C0FCE">
              <w:rPr>
                <w:b/>
              </w:rPr>
              <w:t>Dysk</w:t>
            </w:r>
          </w:p>
        </w:tc>
        <w:tc>
          <w:tcPr>
            <w:tcW w:w="5693" w:type="dxa"/>
            <w:shd w:val="clear" w:color="auto" w:fill="auto"/>
            <w:vAlign w:val="center"/>
          </w:tcPr>
          <w:p w:rsidR="006146A5" w:rsidRPr="0068449A" w:rsidRDefault="006146A5" w:rsidP="006146A5">
            <w:pPr>
              <w:rPr>
                <w:sz w:val="20"/>
                <w:szCs w:val="20"/>
              </w:rPr>
            </w:pPr>
            <w:r w:rsidRPr="0068449A">
              <w:rPr>
                <w:rFonts w:cs="Arial"/>
                <w:sz w:val="20"/>
                <w:szCs w:val="20"/>
              </w:rPr>
              <w:t xml:space="preserve">Minimalnie 256GB </w:t>
            </w:r>
            <w:proofErr w:type="spellStart"/>
            <w:r w:rsidRPr="0068449A">
              <w:rPr>
                <w:rFonts w:cs="Arial"/>
                <w:sz w:val="20"/>
                <w:szCs w:val="20"/>
              </w:rPr>
              <w:t>NVMe</w:t>
            </w:r>
            <w:proofErr w:type="spellEnd"/>
            <w:r w:rsidRPr="0068449A">
              <w:rPr>
                <w:rFonts w:cs="Arial"/>
                <w:sz w:val="20"/>
                <w:szCs w:val="20"/>
              </w:rPr>
              <w:t xml:space="preserve"> SSD M.2 2230</w:t>
            </w:r>
          </w:p>
        </w:tc>
      </w:tr>
      <w:tr w:rsidR="006146A5" w:rsidRPr="003C0FCE" w:rsidTr="0065165D">
        <w:trPr>
          <w:trHeight w:val="340"/>
        </w:trPr>
        <w:tc>
          <w:tcPr>
            <w:tcW w:w="3369" w:type="dxa"/>
            <w:shd w:val="clear" w:color="auto" w:fill="E7E6E6" w:themeFill="background2"/>
            <w:vAlign w:val="center"/>
          </w:tcPr>
          <w:p w:rsidR="006146A5" w:rsidRPr="003C0FCE" w:rsidRDefault="006146A5" w:rsidP="006146A5">
            <w:pPr>
              <w:rPr>
                <w:b/>
              </w:rPr>
            </w:pPr>
            <w:r w:rsidRPr="003C0FCE">
              <w:rPr>
                <w:b/>
              </w:rPr>
              <w:t>Pamięć RAM</w:t>
            </w:r>
          </w:p>
        </w:tc>
        <w:tc>
          <w:tcPr>
            <w:tcW w:w="5693" w:type="dxa"/>
            <w:shd w:val="clear" w:color="auto" w:fill="auto"/>
            <w:vAlign w:val="center"/>
          </w:tcPr>
          <w:p w:rsidR="006146A5" w:rsidRPr="0068449A" w:rsidRDefault="006146A5" w:rsidP="006146A5">
            <w:pPr>
              <w:rPr>
                <w:sz w:val="20"/>
                <w:szCs w:val="20"/>
              </w:rPr>
            </w:pPr>
            <w:r w:rsidRPr="0068449A">
              <w:rPr>
                <w:rFonts w:cs="Arial"/>
                <w:sz w:val="20"/>
                <w:szCs w:val="20"/>
              </w:rPr>
              <w:t xml:space="preserve">Minimalnie 8GB DDR4 2400MHz możliwość rozbudowy do min 32GB, 2 </w:t>
            </w:r>
            <w:proofErr w:type="spellStart"/>
            <w:r w:rsidRPr="0068449A">
              <w:rPr>
                <w:rFonts w:cs="Arial"/>
                <w:sz w:val="20"/>
                <w:szCs w:val="20"/>
              </w:rPr>
              <w:t>sloty</w:t>
            </w:r>
            <w:proofErr w:type="spellEnd"/>
            <w:r w:rsidRPr="0068449A">
              <w:rPr>
                <w:rFonts w:cs="Arial"/>
                <w:sz w:val="20"/>
                <w:szCs w:val="20"/>
              </w:rPr>
              <w:t xml:space="preserve"> na pamięci w tym min. jeden wolny.</w:t>
            </w:r>
          </w:p>
        </w:tc>
      </w:tr>
      <w:tr w:rsidR="006146A5" w:rsidRPr="003C0FCE" w:rsidTr="0065165D">
        <w:trPr>
          <w:trHeight w:val="340"/>
        </w:trPr>
        <w:tc>
          <w:tcPr>
            <w:tcW w:w="3369" w:type="dxa"/>
            <w:shd w:val="clear" w:color="auto" w:fill="E7E6E6" w:themeFill="background2"/>
            <w:vAlign w:val="center"/>
          </w:tcPr>
          <w:p w:rsidR="006146A5" w:rsidRPr="003C0FCE" w:rsidRDefault="006146A5" w:rsidP="006146A5">
            <w:pPr>
              <w:rPr>
                <w:b/>
              </w:rPr>
            </w:pPr>
            <w:r w:rsidRPr="003C0FCE">
              <w:rPr>
                <w:b/>
              </w:rPr>
              <w:t>Przekątna ekranu</w:t>
            </w:r>
          </w:p>
        </w:tc>
        <w:tc>
          <w:tcPr>
            <w:tcW w:w="5693" w:type="dxa"/>
            <w:shd w:val="clear" w:color="auto" w:fill="auto"/>
            <w:vAlign w:val="center"/>
          </w:tcPr>
          <w:p w:rsidR="006146A5" w:rsidRPr="0068449A" w:rsidRDefault="006146A5" w:rsidP="006146A5">
            <w:pPr>
              <w:rPr>
                <w:sz w:val="20"/>
                <w:szCs w:val="20"/>
              </w:rPr>
            </w:pPr>
            <w:r w:rsidRPr="0068449A">
              <w:rPr>
                <w:rFonts w:cs="Arial"/>
                <w:sz w:val="20"/>
                <w:szCs w:val="20"/>
              </w:rPr>
              <w:t>15,6” FHD (1920 x 1080), dotykowy.</w:t>
            </w:r>
          </w:p>
        </w:tc>
      </w:tr>
      <w:tr w:rsidR="006146A5" w:rsidRPr="003C0FCE" w:rsidTr="0065165D">
        <w:trPr>
          <w:trHeight w:val="340"/>
        </w:trPr>
        <w:tc>
          <w:tcPr>
            <w:tcW w:w="3369" w:type="dxa"/>
            <w:shd w:val="clear" w:color="auto" w:fill="E7E6E6" w:themeFill="background2"/>
            <w:vAlign w:val="center"/>
          </w:tcPr>
          <w:p w:rsidR="006146A5" w:rsidRPr="003C0FCE" w:rsidRDefault="006146A5" w:rsidP="006146A5">
            <w:pPr>
              <w:rPr>
                <w:b/>
              </w:rPr>
            </w:pPr>
            <w:r w:rsidRPr="003C0FCE">
              <w:rPr>
                <w:b/>
              </w:rPr>
              <w:t>Karta graficzna</w:t>
            </w:r>
          </w:p>
        </w:tc>
        <w:tc>
          <w:tcPr>
            <w:tcW w:w="5693" w:type="dxa"/>
            <w:shd w:val="clear" w:color="auto" w:fill="auto"/>
            <w:vAlign w:val="center"/>
          </w:tcPr>
          <w:p w:rsidR="006146A5" w:rsidRPr="0068449A" w:rsidRDefault="006146A5" w:rsidP="006146A5">
            <w:pPr>
              <w:rPr>
                <w:sz w:val="20"/>
                <w:szCs w:val="20"/>
              </w:rPr>
            </w:pPr>
            <w:r w:rsidRPr="0068449A">
              <w:rPr>
                <w:sz w:val="20"/>
                <w:szCs w:val="20"/>
              </w:rPr>
              <w:t>Zintegrowana z procesorem.</w:t>
            </w:r>
          </w:p>
        </w:tc>
      </w:tr>
      <w:tr w:rsidR="006146A5" w:rsidRPr="003C0FCE" w:rsidTr="0065165D">
        <w:trPr>
          <w:trHeight w:val="340"/>
        </w:trPr>
        <w:tc>
          <w:tcPr>
            <w:tcW w:w="3369" w:type="dxa"/>
            <w:shd w:val="clear" w:color="auto" w:fill="E7E6E6" w:themeFill="background2"/>
            <w:vAlign w:val="center"/>
          </w:tcPr>
          <w:p w:rsidR="006146A5" w:rsidRPr="003C0FCE" w:rsidRDefault="006146A5" w:rsidP="006146A5">
            <w:pPr>
              <w:rPr>
                <w:b/>
              </w:rPr>
            </w:pPr>
            <w:r w:rsidRPr="003C0FCE">
              <w:rPr>
                <w:b/>
              </w:rPr>
              <w:t>Multimedia</w:t>
            </w:r>
          </w:p>
        </w:tc>
        <w:tc>
          <w:tcPr>
            <w:tcW w:w="5693" w:type="dxa"/>
            <w:shd w:val="clear" w:color="auto" w:fill="auto"/>
            <w:vAlign w:val="center"/>
          </w:tcPr>
          <w:p w:rsidR="006146A5" w:rsidRPr="0068449A" w:rsidRDefault="006146A5" w:rsidP="006146A5">
            <w:pPr>
              <w:jc w:val="both"/>
              <w:rPr>
                <w:rFonts w:cs="Arial"/>
                <w:sz w:val="20"/>
                <w:szCs w:val="20"/>
              </w:rPr>
            </w:pPr>
            <w:r w:rsidRPr="0068449A">
              <w:rPr>
                <w:rFonts w:cs="Arial"/>
                <w:sz w:val="20"/>
                <w:szCs w:val="20"/>
              </w:rPr>
              <w:t>Karta dźwiękowa zintegrowana z płytą główną, wbudowane dwa głośniki stereo o mocy 2x 2W.</w:t>
            </w:r>
          </w:p>
          <w:p w:rsidR="006146A5" w:rsidRPr="0068449A" w:rsidRDefault="006146A5" w:rsidP="006146A5">
            <w:pPr>
              <w:jc w:val="both"/>
              <w:rPr>
                <w:rFonts w:cs="Arial"/>
                <w:sz w:val="20"/>
                <w:szCs w:val="20"/>
              </w:rPr>
            </w:pPr>
            <w:r w:rsidRPr="0068449A">
              <w:rPr>
                <w:rFonts w:cs="Arial"/>
                <w:sz w:val="20"/>
                <w:szCs w:val="20"/>
              </w:rPr>
              <w:t xml:space="preserve">Kamera internetowa IR, trwale zainstalowana w obudowie matrycy </w:t>
            </w:r>
          </w:p>
          <w:p w:rsidR="006146A5" w:rsidRPr="0068449A" w:rsidRDefault="006146A5" w:rsidP="006146A5">
            <w:pPr>
              <w:jc w:val="both"/>
              <w:rPr>
                <w:rFonts w:cs="Arial"/>
                <w:sz w:val="20"/>
                <w:szCs w:val="20"/>
              </w:rPr>
            </w:pPr>
            <w:r w:rsidRPr="0068449A">
              <w:rPr>
                <w:rFonts w:cs="Arial"/>
                <w:sz w:val="20"/>
                <w:szCs w:val="20"/>
              </w:rPr>
              <w:t xml:space="preserve">czytnik kart SD, 1 port audio typu </w:t>
            </w:r>
            <w:proofErr w:type="spellStart"/>
            <w:r w:rsidRPr="0068449A">
              <w:rPr>
                <w:rFonts w:cs="Arial"/>
                <w:sz w:val="20"/>
                <w:szCs w:val="20"/>
              </w:rPr>
              <w:t>combo</w:t>
            </w:r>
            <w:proofErr w:type="spellEnd"/>
            <w:r w:rsidRPr="0068449A">
              <w:rPr>
                <w:rFonts w:cs="Arial"/>
                <w:sz w:val="20"/>
                <w:szCs w:val="20"/>
              </w:rPr>
              <w:t xml:space="preserve"> (słuchawki i mikrofon)</w:t>
            </w:r>
          </w:p>
        </w:tc>
      </w:tr>
      <w:tr w:rsidR="006146A5" w:rsidRPr="003C0FCE" w:rsidTr="0065165D">
        <w:trPr>
          <w:trHeight w:val="340"/>
        </w:trPr>
        <w:tc>
          <w:tcPr>
            <w:tcW w:w="3369" w:type="dxa"/>
            <w:shd w:val="clear" w:color="auto" w:fill="E7E6E6" w:themeFill="background2"/>
            <w:vAlign w:val="center"/>
          </w:tcPr>
          <w:p w:rsidR="006146A5" w:rsidRPr="003C0FCE" w:rsidRDefault="006146A5" w:rsidP="006146A5">
            <w:pPr>
              <w:rPr>
                <w:b/>
              </w:rPr>
            </w:pPr>
          </w:p>
        </w:tc>
        <w:tc>
          <w:tcPr>
            <w:tcW w:w="5693" w:type="dxa"/>
            <w:shd w:val="clear" w:color="auto" w:fill="auto"/>
            <w:vAlign w:val="center"/>
          </w:tcPr>
          <w:p w:rsidR="006146A5" w:rsidRPr="0068449A" w:rsidRDefault="006146A5" w:rsidP="006146A5">
            <w:pPr>
              <w:rPr>
                <w:sz w:val="20"/>
                <w:szCs w:val="20"/>
              </w:rPr>
            </w:pPr>
          </w:p>
        </w:tc>
      </w:tr>
      <w:tr w:rsidR="006146A5" w:rsidRPr="003C0FCE" w:rsidTr="0065165D">
        <w:trPr>
          <w:trHeight w:val="340"/>
        </w:trPr>
        <w:tc>
          <w:tcPr>
            <w:tcW w:w="3369" w:type="dxa"/>
            <w:shd w:val="clear" w:color="auto" w:fill="E7E6E6" w:themeFill="background2"/>
            <w:vAlign w:val="center"/>
          </w:tcPr>
          <w:p w:rsidR="006146A5" w:rsidRPr="003C0FCE" w:rsidRDefault="006146A5" w:rsidP="006146A5">
            <w:pPr>
              <w:rPr>
                <w:b/>
              </w:rPr>
            </w:pPr>
            <w:r>
              <w:rPr>
                <w:b/>
              </w:rPr>
              <w:t>Porty i złącza</w:t>
            </w:r>
          </w:p>
        </w:tc>
        <w:tc>
          <w:tcPr>
            <w:tcW w:w="5693" w:type="dxa"/>
            <w:shd w:val="clear" w:color="auto" w:fill="auto"/>
            <w:vAlign w:val="center"/>
          </w:tcPr>
          <w:p w:rsidR="006146A5" w:rsidRPr="0068449A" w:rsidRDefault="006146A5" w:rsidP="006146A5">
            <w:pPr>
              <w:rPr>
                <w:sz w:val="20"/>
                <w:szCs w:val="20"/>
              </w:rPr>
            </w:pPr>
            <w:r w:rsidRPr="0068449A">
              <w:rPr>
                <w:rFonts w:cs="Arial"/>
                <w:sz w:val="20"/>
                <w:szCs w:val="20"/>
              </w:rPr>
              <w:t>Wbudowane porty i złącza: 1x HDMI 1.4, VGA, 1x RJ-45, 2x USB 3.1 w tym jeden port z zasilaniem, 1x USB TYP-C, 1x USB 2.0, port zasilania, złącze linki zabezpieczającej</w:t>
            </w:r>
          </w:p>
        </w:tc>
      </w:tr>
      <w:tr w:rsidR="006146A5" w:rsidRPr="003C0FCE" w:rsidTr="0065165D">
        <w:trPr>
          <w:trHeight w:val="340"/>
        </w:trPr>
        <w:tc>
          <w:tcPr>
            <w:tcW w:w="3369" w:type="dxa"/>
            <w:shd w:val="clear" w:color="auto" w:fill="E7E6E6" w:themeFill="background2"/>
            <w:vAlign w:val="center"/>
          </w:tcPr>
          <w:p w:rsidR="006146A5" w:rsidRPr="003C0FCE" w:rsidRDefault="006146A5" w:rsidP="006146A5">
            <w:pPr>
              <w:rPr>
                <w:b/>
              </w:rPr>
            </w:pPr>
            <w:r w:rsidRPr="003C0FCE">
              <w:rPr>
                <w:b/>
              </w:rPr>
              <w:t>Wbudowana kamera</w:t>
            </w:r>
          </w:p>
        </w:tc>
        <w:tc>
          <w:tcPr>
            <w:tcW w:w="5693" w:type="dxa"/>
            <w:shd w:val="clear" w:color="auto" w:fill="auto"/>
            <w:vAlign w:val="center"/>
          </w:tcPr>
          <w:p w:rsidR="006146A5" w:rsidRPr="0068449A" w:rsidRDefault="006146A5" w:rsidP="006146A5">
            <w:pPr>
              <w:rPr>
                <w:sz w:val="20"/>
                <w:szCs w:val="20"/>
              </w:rPr>
            </w:pPr>
            <w:r w:rsidRPr="0068449A">
              <w:rPr>
                <w:sz w:val="20"/>
                <w:szCs w:val="20"/>
              </w:rPr>
              <w:t xml:space="preserve">Tak, nie mniej niż 1.0 </w:t>
            </w:r>
            <w:proofErr w:type="spellStart"/>
            <w:r w:rsidRPr="0068449A">
              <w:rPr>
                <w:sz w:val="20"/>
                <w:szCs w:val="20"/>
              </w:rPr>
              <w:t>Mpix</w:t>
            </w:r>
            <w:proofErr w:type="spellEnd"/>
            <w:r w:rsidRPr="0068449A">
              <w:rPr>
                <w:sz w:val="20"/>
                <w:szCs w:val="20"/>
              </w:rPr>
              <w:t>.</w:t>
            </w:r>
          </w:p>
        </w:tc>
      </w:tr>
      <w:tr w:rsidR="006146A5" w:rsidRPr="003C0FCE" w:rsidTr="0065165D">
        <w:trPr>
          <w:trHeight w:val="340"/>
        </w:trPr>
        <w:tc>
          <w:tcPr>
            <w:tcW w:w="3369" w:type="dxa"/>
            <w:shd w:val="clear" w:color="auto" w:fill="E7E6E6" w:themeFill="background2"/>
            <w:vAlign w:val="center"/>
          </w:tcPr>
          <w:p w:rsidR="006146A5" w:rsidRPr="003C0FCE" w:rsidRDefault="006146A5" w:rsidP="006146A5">
            <w:pPr>
              <w:rPr>
                <w:b/>
              </w:rPr>
            </w:pPr>
            <w:r w:rsidRPr="003C0FCE">
              <w:rPr>
                <w:b/>
              </w:rPr>
              <w:t>Gniazdo sieciowe</w:t>
            </w:r>
          </w:p>
        </w:tc>
        <w:tc>
          <w:tcPr>
            <w:tcW w:w="5693" w:type="dxa"/>
            <w:shd w:val="clear" w:color="auto" w:fill="auto"/>
            <w:vAlign w:val="center"/>
          </w:tcPr>
          <w:p w:rsidR="006146A5" w:rsidRPr="0068449A" w:rsidRDefault="006146A5" w:rsidP="006146A5">
            <w:pPr>
              <w:rPr>
                <w:sz w:val="20"/>
                <w:szCs w:val="20"/>
              </w:rPr>
            </w:pPr>
            <w:r w:rsidRPr="0068449A">
              <w:rPr>
                <w:sz w:val="20"/>
                <w:szCs w:val="20"/>
              </w:rPr>
              <w:t>RJ-45</w:t>
            </w:r>
          </w:p>
        </w:tc>
      </w:tr>
      <w:tr w:rsidR="006146A5" w:rsidRPr="003C0FCE" w:rsidTr="0065165D">
        <w:trPr>
          <w:trHeight w:val="340"/>
        </w:trPr>
        <w:tc>
          <w:tcPr>
            <w:tcW w:w="3369" w:type="dxa"/>
            <w:shd w:val="clear" w:color="auto" w:fill="E7E6E6" w:themeFill="background2"/>
            <w:vAlign w:val="center"/>
          </w:tcPr>
          <w:p w:rsidR="006146A5" w:rsidRPr="003C0FCE" w:rsidRDefault="006146A5" w:rsidP="006146A5">
            <w:pPr>
              <w:rPr>
                <w:b/>
              </w:rPr>
            </w:pPr>
            <w:r w:rsidRPr="003C0FCE">
              <w:rPr>
                <w:b/>
              </w:rPr>
              <w:t>Wi-Fi</w:t>
            </w:r>
          </w:p>
        </w:tc>
        <w:tc>
          <w:tcPr>
            <w:tcW w:w="5693" w:type="dxa"/>
            <w:shd w:val="clear" w:color="auto" w:fill="auto"/>
            <w:vAlign w:val="center"/>
          </w:tcPr>
          <w:p w:rsidR="006146A5" w:rsidRPr="0068449A" w:rsidRDefault="006146A5" w:rsidP="006146A5">
            <w:pPr>
              <w:rPr>
                <w:sz w:val="20"/>
                <w:szCs w:val="20"/>
              </w:rPr>
            </w:pPr>
            <w:r w:rsidRPr="0068449A">
              <w:rPr>
                <w:sz w:val="20"/>
                <w:szCs w:val="20"/>
              </w:rPr>
              <w:t>Zgodne ze standardem 802.11 a/b/g/n/ac.</w:t>
            </w:r>
          </w:p>
        </w:tc>
      </w:tr>
      <w:tr w:rsidR="006146A5" w:rsidRPr="003C0FCE" w:rsidTr="0065165D">
        <w:trPr>
          <w:trHeight w:val="340"/>
        </w:trPr>
        <w:tc>
          <w:tcPr>
            <w:tcW w:w="3369" w:type="dxa"/>
            <w:shd w:val="clear" w:color="auto" w:fill="E7E6E6" w:themeFill="background2"/>
            <w:vAlign w:val="center"/>
          </w:tcPr>
          <w:p w:rsidR="006146A5" w:rsidRPr="003C0FCE" w:rsidRDefault="006146A5" w:rsidP="006146A5">
            <w:pPr>
              <w:rPr>
                <w:b/>
              </w:rPr>
            </w:pPr>
            <w:r w:rsidRPr="003C0FCE">
              <w:rPr>
                <w:b/>
              </w:rPr>
              <w:t>Moduł Bluetooth</w:t>
            </w:r>
          </w:p>
        </w:tc>
        <w:tc>
          <w:tcPr>
            <w:tcW w:w="5693" w:type="dxa"/>
            <w:shd w:val="clear" w:color="auto" w:fill="auto"/>
            <w:vAlign w:val="center"/>
          </w:tcPr>
          <w:p w:rsidR="006146A5" w:rsidRPr="0068449A" w:rsidRDefault="006146A5" w:rsidP="006146A5">
            <w:pPr>
              <w:rPr>
                <w:sz w:val="20"/>
                <w:szCs w:val="20"/>
              </w:rPr>
            </w:pPr>
            <w:r w:rsidRPr="0068449A">
              <w:rPr>
                <w:sz w:val="20"/>
                <w:szCs w:val="20"/>
              </w:rPr>
              <w:t>Minimalnie Bluetooth 5.0</w:t>
            </w:r>
          </w:p>
        </w:tc>
      </w:tr>
      <w:tr w:rsidR="006146A5" w:rsidRPr="003C0FCE" w:rsidTr="0065165D">
        <w:trPr>
          <w:trHeight w:val="340"/>
        </w:trPr>
        <w:tc>
          <w:tcPr>
            <w:tcW w:w="3369" w:type="dxa"/>
            <w:shd w:val="clear" w:color="auto" w:fill="E7E6E6" w:themeFill="background2"/>
            <w:vAlign w:val="center"/>
          </w:tcPr>
          <w:p w:rsidR="006146A5" w:rsidRPr="003C0FCE" w:rsidRDefault="006146A5" w:rsidP="006146A5">
            <w:pPr>
              <w:rPr>
                <w:b/>
              </w:rPr>
            </w:pPr>
            <w:r w:rsidRPr="003C0FCE">
              <w:rPr>
                <w:b/>
              </w:rPr>
              <w:t>Szyfrowanie TPM</w:t>
            </w:r>
          </w:p>
        </w:tc>
        <w:tc>
          <w:tcPr>
            <w:tcW w:w="5693" w:type="dxa"/>
            <w:shd w:val="clear" w:color="auto" w:fill="auto"/>
            <w:vAlign w:val="center"/>
          </w:tcPr>
          <w:p w:rsidR="006146A5" w:rsidRPr="0068449A" w:rsidRDefault="006146A5" w:rsidP="006146A5">
            <w:pPr>
              <w:rPr>
                <w:sz w:val="20"/>
                <w:szCs w:val="20"/>
              </w:rPr>
            </w:pPr>
            <w:r w:rsidRPr="0068449A">
              <w:rPr>
                <w:sz w:val="20"/>
                <w:szCs w:val="20"/>
              </w:rPr>
              <w:t>Tak.</w:t>
            </w:r>
          </w:p>
        </w:tc>
      </w:tr>
      <w:tr w:rsidR="006146A5" w:rsidRPr="003C0FCE" w:rsidTr="0065165D">
        <w:trPr>
          <w:trHeight w:val="340"/>
        </w:trPr>
        <w:tc>
          <w:tcPr>
            <w:tcW w:w="3369" w:type="dxa"/>
            <w:shd w:val="clear" w:color="auto" w:fill="E7E6E6" w:themeFill="background2"/>
            <w:vAlign w:val="center"/>
          </w:tcPr>
          <w:p w:rsidR="006146A5" w:rsidRPr="003C0FCE" w:rsidRDefault="006146A5" w:rsidP="006146A5">
            <w:pPr>
              <w:rPr>
                <w:b/>
              </w:rPr>
            </w:pPr>
            <w:r w:rsidRPr="003C0FCE">
              <w:rPr>
                <w:b/>
              </w:rPr>
              <w:t>Bateria</w:t>
            </w:r>
          </w:p>
        </w:tc>
        <w:tc>
          <w:tcPr>
            <w:tcW w:w="5693" w:type="dxa"/>
            <w:shd w:val="clear" w:color="auto" w:fill="auto"/>
            <w:vAlign w:val="center"/>
          </w:tcPr>
          <w:p w:rsidR="006146A5" w:rsidRPr="0068449A" w:rsidRDefault="006146A5" w:rsidP="006146A5">
            <w:pPr>
              <w:rPr>
                <w:sz w:val="20"/>
                <w:szCs w:val="20"/>
              </w:rPr>
            </w:pPr>
            <w:r w:rsidRPr="0068449A">
              <w:rPr>
                <w:sz w:val="20"/>
                <w:szCs w:val="20"/>
              </w:rPr>
              <w:t>4-komorowa.</w:t>
            </w:r>
          </w:p>
        </w:tc>
      </w:tr>
      <w:tr w:rsidR="006146A5" w:rsidRPr="003C0FCE" w:rsidTr="0065165D">
        <w:trPr>
          <w:trHeight w:val="340"/>
        </w:trPr>
        <w:tc>
          <w:tcPr>
            <w:tcW w:w="3369" w:type="dxa"/>
            <w:shd w:val="clear" w:color="auto" w:fill="E7E6E6" w:themeFill="background2"/>
            <w:vAlign w:val="center"/>
          </w:tcPr>
          <w:p w:rsidR="006146A5" w:rsidRPr="003C0FCE" w:rsidRDefault="006146A5" w:rsidP="006146A5">
            <w:pPr>
              <w:rPr>
                <w:b/>
              </w:rPr>
            </w:pPr>
            <w:r w:rsidRPr="003C0FCE">
              <w:rPr>
                <w:b/>
              </w:rPr>
              <w:t>Możliwość zabezpieczenia linką</w:t>
            </w:r>
          </w:p>
        </w:tc>
        <w:tc>
          <w:tcPr>
            <w:tcW w:w="5693" w:type="dxa"/>
            <w:shd w:val="clear" w:color="auto" w:fill="auto"/>
            <w:vAlign w:val="center"/>
          </w:tcPr>
          <w:p w:rsidR="006146A5" w:rsidRPr="0068449A" w:rsidRDefault="006146A5" w:rsidP="006146A5">
            <w:pPr>
              <w:rPr>
                <w:sz w:val="20"/>
                <w:szCs w:val="20"/>
              </w:rPr>
            </w:pPr>
            <w:r w:rsidRPr="0068449A">
              <w:rPr>
                <w:sz w:val="20"/>
                <w:szCs w:val="20"/>
              </w:rPr>
              <w:t>Tak.</w:t>
            </w:r>
          </w:p>
        </w:tc>
      </w:tr>
      <w:tr w:rsidR="006146A5" w:rsidRPr="003C0FCE" w:rsidTr="0065165D">
        <w:trPr>
          <w:trHeight w:val="340"/>
        </w:trPr>
        <w:tc>
          <w:tcPr>
            <w:tcW w:w="3369" w:type="dxa"/>
            <w:shd w:val="clear" w:color="auto" w:fill="E7E6E6" w:themeFill="background2"/>
            <w:vAlign w:val="center"/>
          </w:tcPr>
          <w:p w:rsidR="006146A5" w:rsidRPr="003C0FCE" w:rsidRDefault="006146A5" w:rsidP="006146A5">
            <w:pPr>
              <w:rPr>
                <w:b/>
              </w:rPr>
            </w:pPr>
            <w:r>
              <w:rPr>
                <w:b/>
              </w:rPr>
              <w:t>System operacyjny</w:t>
            </w:r>
          </w:p>
        </w:tc>
        <w:tc>
          <w:tcPr>
            <w:tcW w:w="5693" w:type="dxa"/>
            <w:shd w:val="clear" w:color="auto" w:fill="auto"/>
            <w:vAlign w:val="center"/>
          </w:tcPr>
          <w:p w:rsidR="006146A5" w:rsidRPr="003F7133" w:rsidRDefault="003F7133" w:rsidP="003F7133">
            <w:pPr>
              <w:rPr>
                <w:rFonts w:cs="Arial"/>
                <w:bCs/>
                <w:sz w:val="20"/>
                <w:szCs w:val="20"/>
                <w:bdr w:val="none" w:sz="0" w:space="0" w:color="auto" w:frame="1"/>
              </w:rPr>
            </w:pPr>
            <w:r w:rsidRPr="003C0FCE">
              <w:rPr>
                <w:rFonts w:cs="Arial"/>
                <w:bCs/>
                <w:sz w:val="20"/>
                <w:szCs w:val="20"/>
                <w:bdr w:val="none" w:sz="0" w:space="0" w:color="auto" w:frame="1"/>
              </w:rPr>
              <w:t>System operacyjny Windows 10 Enterprise</w:t>
            </w:r>
            <w:r>
              <w:rPr>
                <w:rFonts w:cs="Arial"/>
                <w:bCs/>
                <w:sz w:val="20"/>
                <w:szCs w:val="20"/>
                <w:bdr w:val="none" w:sz="0" w:space="0" w:color="auto" w:frame="1"/>
              </w:rPr>
              <w:t xml:space="preserve"> lub równoważny</w:t>
            </w:r>
            <w:r w:rsidRPr="003C0FCE">
              <w:rPr>
                <w:rFonts w:cs="Arial"/>
                <w:bCs/>
                <w:sz w:val="20"/>
                <w:szCs w:val="20"/>
                <w:bdr w:val="none" w:sz="0" w:space="0" w:color="auto" w:frame="1"/>
              </w:rPr>
              <w:t>.</w:t>
            </w:r>
            <w:r>
              <w:rPr>
                <w:rFonts w:cs="Arial"/>
                <w:bCs/>
                <w:sz w:val="20"/>
                <w:szCs w:val="20"/>
                <w:bdr w:val="none" w:sz="0" w:space="0" w:color="auto" w:frame="1"/>
              </w:rPr>
              <w:t xml:space="preserve"> Dopuszcza się Upgrade z Windows 10 Pro na Enterprise.</w:t>
            </w:r>
          </w:p>
        </w:tc>
      </w:tr>
      <w:tr w:rsidR="006146A5" w:rsidRPr="003C0FCE" w:rsidTr="0065165D">
        <w:trPr>
          <w:trHeight w:val="340"/>
        </w:trPr>
        <w:tc>
          <w:tcPr>
            <w:tcW w:w="3369" w:type="dxa"/>
            <w:shd w:val="clear" w:color="auto" w:fill="E7E6E6" w:themeFill="background2"/>
            <w:vAlign w:val="center"/>
          </w:tcPr>
          <w:p w:rsidR="006146A5" w:rsidRPr="003C0FCE" w:rsidRDefault="006146A5" w:rsidP="006146A5">
            <w:pPr>
              <w:rPr>
                <w:b/>
              </w:rPr>
            </w:pPr>
            <w:r w:rsidRPr="003C0FCE">
              <w:rPr>
                <w:b/>
              </w:rPr>
              <w:t>Gwarancja producenta</w:t>
            </w:r>
          </w:p>
        </w:tc>
        <w:tc>
          <w:tcPr>
            <w:tcW w:w="5693" w:type="dxa"/>
            <w:shd w:val="clear" w:color="auto" w:fill="auto"/>
            <w:vAlign w:val="center"/>
          </w:tcPr>
          <w:p w:rsidR="006146A5" w:rsidRPr="0068449A" w:rsidRDefault="006146A5" w:rsidP="006146A5">
            <w:pPr>
              <w:rPr>
                <w:rFonts w:ascii="Arial" w:hAnsi="Arial" w:cs="Arial"/>
                <w:sz w:val="20"/>
                <w:szCs w:val="20"/>
              </w:rPr>
            </w:pPr>
            <w:r w:rsidRPr="00515A0E">
              <w:rPr>
                <w:rFonts w:ascii="Arial" w:hAnsi="Arial" w:cs="Arial"/>
                <w:sz w:val="20"/>
                <w:szCs w:val="20"/>
              </w:rPr>
              <w:t>3-letnia gwarancja producenta świadczona na miejscu u klienta, Czas reakcji serwisu - do końca następnego dnia roboczego.</w:t>
            </w:r>
          </w:p>
        </w:tc>
      </w:tr>
      <w:tr w:rsidR="006146A5" w:rsidRPr="003C0FCE" w:rsidTr="0065165D">
        <w:trPr>
          <w:trHeight w:val="340"/>
        </w:trPr>
        <w:tc>
          <w:tcPr>
            <w:tcW w:w="3369" w:type="dxa"/>
            <w:shd w:val="clear" w:color="auto" w:fill="E7E6E6" w:themeFill="background2"/>
            <w:vAlign w:val="center"/>
          </w:tcPr>
          <w:p w:rsidR="006146A5" w:rsidRPr="003C0FCE" w:rsidRDefault="006146A5" w:rsidP="006146A5">
            <w:pPr>
              <w:rPr>
                <w:b/>
              </w:rPr>
            </w:pPr>
            <w:r w:rsidRPr="003C0FCE">
              <w:rPr>
                <w:b/>
              </w:rPr>
              <w:t>Wysokość</w:t>
            </w:r>
          </w:p>
        </w:tc>
        <w:tc>
          <w:tcPr>
            <w:tcW w:w="5693" w:type="dxa"/>
            <w:shd w:val="clear" w:color="auto" w:fill="auto"/>
            <w:vAlign w:val="center"/>
          </w:tcPr>
          <w:p w:rsidR="006146A5" w:rsidRPr="0068449A" w:rsidRDefault="006146A5" w:rsidP="00614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więcej niż 2,0</w:t>
            </w:r>
            <w:r w:rsidRPr="0068449A">
              <w:rPr>
                <w:sz w:val="20"/>
                <w:szCs w:val="20"/>
              </w:rPr>
              <w:t xml:space="preserve"> cm</w:t>
            </w:r>
          </w:p>
        </w:tc>
      </w:tr>
      <w:tr w:rsidR="006146A5" w:rsidRPr="003C0FCE" w:rsidTr="0065165D">
        <w:trPr>
          <w:trHeight w:val="340"/>
        </w:trPr>
        <w:tc>
          <w:tcPr>
            <w:tcW w:w="3369" w:type="dxa"/>
            <w:shd w:val="clear" w:color="auto" w:fill="E7E6E6" w:themeFill="background2"/>
            <w:vAlign w:val="center"/>
          </w:tcPr>
          <w:p w:rsidR="006146A5" w:rsidRPr="003C0FCE" w:rsidRDefault="006146A5" w:rsidP="006146A5">
            <w:pPr>
              <w:rPr>
                <w:b/>
              </w:rPr>
            </w:pPr>
            <w:r w:rsidRPr="003C0FCE">
              <w:rPr>
                <w:b/>
              </w:rPr>
              <w:t>Szerokość</w:t>
            </w:r>
          </w:p>
        </w:tc>
        <w:tc>
          <w:tcPr>
            <w:tcW w:w="5693" w:type="dxa"/>
            <w:shd w:val="clear" w:color="auto" w:fill="auto"/>
            <w:vAlign w:val="center"/>
          </w:tcPr>
          <w:p w:rsidR="006146A5" w:rsidRPr="0068449A" w:rsidRDefault="006146A5" w:rsidP="006146A5">
            <w:pPr>
              <w:rPr>
                <w:sz w:val="20"/>
                <w:szCs w:val="20"/>
              </w:rPr>
            </w:pPr>
            <w:r w:rsidRPr="0068449A">
              <w:rPr>
                <w:sz w:val="20"/>
                <w:szCs w:val="20"/>
              </w:rPr>
              <w:t>Nie więcej niż 38 cm</w:t>
            </w:r>
          </w:p>
        </w:tc>
      </w:tr>
      <w:tr w:rsidR="006146A5" w:rsidRPr="003C0FCE" w:rsidTr="0065165D">
        <w:trPr>
          <w:trHeight w:val="340"/>
        </w:trPr>
        <w:tc>
          <w:tcPr>
            <w:tcW w:w="3369" w:type="dxa"/>
            <w:shd w:val="clear" w:color="auto" w:fill="E7E6E6" w:themeFill="background2"/>
            <w:vAlign w:val="center"/>
          </w:tcPr>
          <w:p w:rsidR="006146A5" w:rsidRPr="003C0FCE" w:rsidRDefault="006146A5" w:rsidP="006146A5">
            <w:pPr>
              <w:rPr>
                <w:b/>
              </w:rPr>
            </w:pPr>
            <w:r w:rsidRPr="003C0FCE">
              <w:rPr>
                <w:b/>
              </w:rPr>
              <w:t>Głębokość</w:t>
            </w:r>
          </w:p>
        </w:tc>
        <w:tc>
          <w:tcPr>
            <w:tcW w:w="5693" w:type="dxa"/>
            <w:shd w:val="clear" w:color="auto" w:fill="auto"/>
            <w:vAlign w:val="center"/>
          </w:tcPr>
          <w:p w:rsidR="006146A5" w:rsidRPr="0068449A" w:rsidRDefault="006146A5" w:rsidP="006146A5">
            <w:pPr>
              <w:rPr>
                <w:sz w:val="20"/>
                <w:szCs w:val="20"/>
              </w:rPr>
            </w:pPr>
            <w:r w:rsidRPr="0068449A">
              <w:rPr>
                <w:sz w:val="20"/>
                <w:szCs w:val="20"/>
              </w:rPr>
              <w:t>Nie więcej niż 2</w:t>
            </w:r>
            <w:r>
              <w:rPr>
                <w:sz w:val="20"/>
                <w:szCs w:val="20"/>
              </w:rPr>
              <w:t>6</w:t>
            </w:r>
            <w:r w:rsidRPr="0068449A">
              <w:rPr>
                <w:sz w:val="20"/>
                <w:szCs w:val="20"/>
              </w:rPr>
              <w:t xml:space="preserve"> cm</w:t>
            </w:r>
          </w:p>
        </w:tc>
      </w:tr>
      <w:tr w:rsidR="006146A5" w:rsidRPr="003C0FCE" w:rsidTr="0065165D">
        <w:trPr>
          <w:trHeight w:val="340"/>
        </w:trPr>
        <w:tc>
          <w:tcPr>
            <w:tcW w:w="3369" w:type="dxa"/>
            <w:shd w:val="clear" w:color="auto" w:fill="E7E6E6" w:themeFill="background2"/>
            <w:vAlign w:val="center"/>
          </w:tcPr>
          <w:p w:rsidR="006146A5" w:rsidRPr="003C0FCE" w:rsidRDefault="006146A5" w:rsidP="006146A5">
            <w:pPr>
              <w:rPr>
                <w:b/>
              </w:rPr>
            </w:pPr>
            <w:r w:rsidRPr="003C0FCE">
              <w:rPr>
                <w:b/>
              </w:rPr>
              <w:t>Waga</w:t>
            </w:r>
          </w:p>
        </w:tc>
        <w:tc>
          <w:tcPr>
            <w:tcW w:w="5693" w:type="dxa"/>
            <w:shd w:val="clear" w:color="auto" w:fill="auto"/>
            <w:vAlign w:val="center"/>
          </w:tcPr>
          <w:p w:rsidR="006146A5" w:rsidRPr="0068449A" w:rsidRDefault="006146A5" w:rsidP="006146A5">
            <w:pPr>
              <w:rPr>
                <w:sz w:val="20"/>
                <w:szCs w:val="20"/>
              </w:rPr>
            </w:pPr>
            <w:r w:rsidRPr="0068449A">
              <w:rPr>
                <w:sz w:val="20"/>
                <w:szCs w:val="20"/>
              </w:rPr>
              <w:t>Nie więcej niż 2.0 kg</w:t>
            </w:r>
          </w:p>
        </w:tc>
      </w:tr>
      <w:tr w:rsidR="006146A5" w:rsidRPr="003C0FCE" w:rsidTr="0065165D">
        <w:trPr>
          <w:trHeight w:val="340"/>
        </w:trPr>
        <w:tc>
          <w:tcPr>
            <w:tcW w:w="3369" w:type="dxa"/>
            <w:shd w:val="clear" w:color="auto" w:fill="E7E6E6" w:themeFill="background2"/>
            <w:vAlign w:val="center"/>
          </w:tcPr>
          <w:p w:rsidR="006146A5" w:rsidRPr="003C0FCE" w:rsidRDefault="006146A5" w:rsidP="006146A5">
            <w:pPr>
              <w:rPr>
                <w:b/>
              </w:rPr>
            </w:pPr>
            <w:r w:rsidRPr="003C0FCE">
              <w:rPr>
                <w:b/>
              </w:rPr>
              <w:t>Wyposażenie dodatkowe</w:t>
            </w:r>
          </w:p>
        </w:tc>
        <w:tc>
          <w:tcPr>
            <w:tcW w:w="5693" w:type="dxa"/>
            <w:shd w:val="clear" w:color="auto" w:fill="auto"/>
            <w:vAlign w:val="center"/>
          </w:tcPr>
          <w:p w:rsidR="006146A5" w:rsidRDefault="006146A5" w:rsidP="006146A5">
            <w:pPr>
              <w:rPr>
                <w:rFonts w:cs="Arial"/>
                <w:bCs/>
                <w:sz w:val="20"/>
                <w:szCs w:val="20"/>
              </w:rPr>
            </w:pPr>
            <w:r w:rsidRPr="003C0FCE">
              <w:rPr>
                <w:rFonts w:cs="Arial"/>
                <w:bCs/>
                <w:sz w:val="20"/>
                <w:szCs w:val="20"/>
              </w:rPr>
              <w:t>Mysz USB z klawiszami oraz rolką (</w:t>
            </w:r>
            <w:proofErr w:type="spellStart"/>
            <w:r w:rsidRPr="003C0FCE">
              <w:rPr>
                <w:rFonts w:cs="Arial"/>
                <w:bCs/>
                <w:sz w:val="20"/>
                <w:szCs w:val="20"/>
              </w:rPr>
              <w:t>scroll</w:t>
            </w:r>
            <w:proofErr w:type="spellEnd"/>
            <w:r w:rsidRPr="003C0FCE">
              <w:rPr>
                <w:rFonts w:cs="Arial"/>
                <w:bCs/>
                <w:sz w:val="20"/>
                <w:szCs w:val="20"/>
              </w:rPr>
              <w:t xml:space="preserve">), producenta tego samego co proponowany </w:t>
            </w:r>
            <w:r>
              <w:rPr>
                <w:rFonts w:cs="Arial"/>
                <w:bCs/>
                <w:sz w:val="20"/>
                <w:szCs w:val="20"/>
              </w:rPr>
              <w:t>laptop</w:t>
            </w:r>
            <w:r w:rsidRPr="003C0FCE">
              <w:rPr>
                <w:rFonts w:cs="Arial"/>
                <w:bCs/>
                <w:sz w:val="20"/>
                <w:szCs w:val="20"/>
              </w:rPr>
              <w:t xml:space="preserve">. </w:t>
            </w:r>
          </w:p>
          <w:p w:rsidR="006146A5" w:rsidRDefault="006146A5" w:rsidP="006146A5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Stacja dokująca kompatybilna z oferowanym laptopem tego samego producenta co proponowany laptop.</w:t>
            </w:r>
          </w:p>
          <w:p w:rsidR="006146A5" w:rsidRPr="003C0FCE" w:rsidRDefault="006146A5" w:rsidP="006146A5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Torba na laptopa kompatybilna z oferowanym laptopem tego samego producenta co proponowany laptop.</w:t>
            </w:r>
          </w:p>
          <w:p w:rsidR="006146A5" w:rsidRPr="003C0FCE" w:rsidRDefault="006146A5" w:rsidP="006146A5">
            <w:pPr>
              <w:rPr>
                <w:sz w:val="20"/>
                <w:szCs w:val="20"/>
              </w:rPr>
            </w:pPr>
          </w:p>
        </w:tc>
      </w:tr>
      <w:tr w:rsidR="003F7133" w:rsidRPr="003C0FCE" w:rsidTr="0065165D">
        <w:trPr>
          <w:trHeight w:val="340"/>
        </w:trPr>
        <w:tc>
          <w:tcPr>
            <w:tcW w:w="3369" w:type="dxa"/>
            <w:shd w:val="clear" w:color="auto" w:fill="E7E6E6" w:themeFill="background2"/>
            <w:vAlign w:val="center"/>
          </w:tcPr>
          <w:p w:rsidR="003F7133" w:rsidRPr="003C0FCE" w:rsidRDefault="003F7133" w:rsidP="006146A5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5693" w:type="dxa"/>
            <w:shd w:val="clear" w:color="auto" w:fill="auto"/>
            <w:vAlign w:val="center"/>
          </w:tcPr>
          <w:p w:rsidR="003F7133" w:rsidRPr="003C0FCE" w:rsidRDefault="003F7133" w:rsidP="006146A5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15</w:t>
            </w:r>
          </w:p>
        </w:tc>
      </w:tr>
    </w:tbl>
    <w:p w:rsidR="00217FD4" w:rsidRPr="003C0FCE" w:rsidRDefault="006146A5" w:rsidP="006146A5">
      <w:pPr>
        <w:ind w:left="2124" w:firstLine="708"/>
        <w:rPr>
          <w:b/>
        </w:rPr>
      </w:pPr>
      <w:r w:rsidRPr="00A02FA0">
        <w:rPr>
          <w:b/>
          <w:sz w:val="80"/>
          <w:szCs w:val="80"/>
        </w:rPr>
        <w:t>ZADANIE 2</w:t>
      </w:r>
    </w:p>
    <w:p w:rsidR="001864F9" w:rsidRPr="003C0FCE" w:rsidRDefault="00A02FA0" w:rsidP="006146A5">
      <w:pPr>
        <w:ind w:left="2124" w:firstLine="708"/>
        <w:rPr>
          <w:b/>
          <w:sz w:val="80"/>
          <w:szCs w:val="80"/>
        </w:rPr>
      </w:pPr>
      <w:r w:rsidRPr="00A02FA0">
        <w:rPr>
          <w:b/>
          <w:sz w:val="80"/>
          <w:szCs w:val="80"/>
        </w:rPr>
        <w:lastRenderedPageBreak/>
        <w:t xml:space="preserve"> </w:t>
      </w:r>
    </w:p>
    <w:tbl>
      <w:tblPr>
        <w:tblStyle w:val="Tabela-Siatka"/>
        <w:tblpPr w:leftFromText="141" w:rightFromText="141" w:vertAnchor="text" w:horzAnchor="margin" w:tblpY="1518"/>
        <w:tblW w:w="0" w:type="auto"/>
        <w:tblLook w:val="04A0" w:firstRow="1" w:lastRow="0" w:firstColumn="1" w:lastColumn="0" w:noHBand="0" w:noVBand="1"/>
      </w:tblPr>
      <w:tblGrid>
        <w:gridCol w:w="3950"/>
        <w:gridCol w:w="5112"/>
      </w:tblGrid>
      <w:tr w:rsidR="001456E9" w:rsidRPr="003C0FCE" w:rsidTr="00A02FA0">
        <w:trPr>
          <w:trHeight w:val="340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1456E9" w:rsidRPr="003C0FCE" w:rsidRDefault="001456E9" w:rsidP="00D81476">
            <w:pPr>
              <w:jc w:val="center"/>
              <w:rPr>
                <w:b/>
                <w:sz w:val="28"/>
              </w:rPr>
            </w:pPr>
            <w:r w:rsidRPr="003C0FCE">
              <w:rPr>
                <w:b/>
                <w:sz w:val="28"/>
              </w:rPr>
              <w:t xml:space="preserve">SPECYFIKACJA TECHNICZNA </w:t>
            </w:r>
            <w:r w:rsidR="00D81476">
              <w:rPr>
                <w:b/>
                <w:sz w:val="28"/>
              </w:rPr>
              <w:t>3</w:t>
            </w:r>
          </w:p>
        </w:tc>
      </w:tr>
      <w:tr w:rsidR="001456E9" w:rsidRPr="003C0FCE" w:rsidTr="00183BAA">
        <w:trPr>
          <w:trHeight w:val="340"/>
        </w:trPr>
        <w:tc>
          <w:tcPr>
            <w:tcW w:w="3950" w:type="dxa"/>
            <w:shd w:val="clear" w:color="auto" w:fill="FFFFFF" w:themeFill="background1"/>
            <w:vAlign w:val="center"/>
          </w:tcPr>
          <w:p w:rsidR="001456E9" w:rsidRPr="003C0FCE" w:rsidRDefault="001456E9" w:rsidP="00E444FE">
            <w:pPr>
              <w:jc w:val="center"/>
              <w:rPr>
                <w:b/>
                <w:sz w:val="24"/>
              </w:rPr>
            </w:pPr>
            <w:r w:rsidRPr="003C0FCE">
              <w:rPr>
                <w:b/>
                <w:sz w:val="24"/>
              </w:rPr>
              <w:t>MONITOR</w:t>
            </w:r>
          </w:p>
        </w:tc>
        <w:tc>
          <w:tcPr>
            <w:tcW w:w="5112" w:type="dxa"/>
            <w:shd w:val="clear" w:color="auto" w:fill="auto"/>
            <w:vAlign w:val="center"/>
          </w:tcPr>
          <w:p w:rsidR="001456E9" w:rsidRPr="003C0FCE" w:rsidRDefault="001456E9" w:rsidP="00E444FE">
            <w:pPr>
              <w:jc w:val="center"/>
              <w:rPr>
                <w:b/>
                <w:sz w:val="24"/>
              </w:rPr>
            </w:pPr>
            <w:r w:rsidRPr="003C0FCE">
              <w:rPr>
                <w:b/>
                <w:sz w:val="24"/>
              </w:rPr>
              <w:t>MINIMALNE WYMAGANIA</w:t>
            </w:r>
          </w:p>
        </w:tc>
      </w:tr>
      <w:tr w:rsidR="001456E9" w:rsidRPr="003C0FCE" w:rsidTr="0065165D">
        <w:trPr>
          <w:trHeight w:val="340"/>
        </w:trPr>
        <w:tc>
          <w:tcPr>
            <w:tcW w:w="3950" w:type="dxa"/>
            <w:shd w:val="clear" w:color="auto" w:fill="E7E6E6" w:themeFill="background2"/>
            <w:vAlign w:val="center"/>
          </w:tcPr>
          <w:p w:rsidR="001456E9" w:rsidRPr="003C0FCE" w:rsidRDefault="001456E9" w:rsidP="00E444FE">
            <w:pPr>
              <w:rPr>
                <w:b/>
              </w:rPr>
            </w:pPr>
            <w:r w:rsidRPr="003C0FCE">
              <w:rPr>
                <w:b/>
              </w:rPr>
              <w:t>Przekątna ekranu</w:t>
            </w:r>
          </w:p>
        </w:tc>
        <w:tc>
          <w:tcPr>
            <w:tcW w:w="5112" w:type="dxa"/>
            <w:shd w:val="clear" w:color="auto" w:fill="auto"/>
            <w:vAlign w:val="center"/>
          </w:tcPr>
          <w:p w:rsidR="001456E9" w:rsidRPr="003C0FCE" w:rsidRDefault="00E444FE" w:rsidP="00E444FE">
            <w:r>
              <w:t>23,</w:t>
            </w:r>
            <w:r w:rsidR="001456E9" w:rsidRPr="003C0FCE">
              <w:t>8 cala</w:t>
            </w:r>
          </w:p>
        </w:tc>
      </w:tr>
      <w:tr w:rsidR="001456E9" w:rsidRPr="003C0FCE" w:rsidTr="0065165D">
        <w:trPr>
          <w:trHeight w:val="340"/>
        </w:trPr>
        <w:tc>
          <w:tcPr>
            <w:tcW w:w="3950" w:type="dxa"/>
            <w:shd w:val="clear" w:color="auto" w:fill="E7E6E6" w:themeFill="background2"/>
            <w:vAlign w:val="center"/>
          </w:tcPr>
          <w:p w:rsidR="001456E9" w:rsidRPr="003C0FCE" w:rsidRDefault="001456E9" w:rsidP="00E444FE">
            <w:pPr>
              <w:rPr>
                <w:b/>
              </w:rPr>
            </w:pPr>
            <w:r w:rsidRPr="003C0FCE">
              <w:rPr>
                <w:b/>
              </w:rPr>
              <w:t>Rozdzielczość</w:t>
            </w:r>
          </w:p>
        </w:tc>
        <w:tc>
          <w:tcPr>
            <w:tcW w:w="5112" w:type="dxa"/>
            <w:shd w:val="clear" w:color="auto" w:fill="auto"/>
            <w:vAlign w:val="center"/>
          </w:tcPr>
          <w:p w:rsidR="001456E9" w:rsidRPr="003C0FCE" w:rsidRDefault="00E444FE" w:rsidP="00E444FE">
            <w:r>
              <w:t>1920 x 1080 przy 60 </w:t>
            </w:r>
            <w:proofErr w:type="spellStart"/>
            <w:r>
              <w:t>Hz</w:t>
            </w:r>
            <w:proofErr w:type="spellEnd"/>
          </w:p>
        </w:tc>
      </w:tr>
      <w:tr w:rsidR="001456E9" w:rsidRPr="003C0FCE" w:rsidTr="0065165D">
        <w:trPr>
          <w:trHeight w:val="340"/>
        </w:trPr>
        <w:tc>
          <w:tcPr>
            <w:tcW w:w="3950" w:type="dxa"/>
            <w:shd w:val="clear" w:color="auto" w:fill="E7E6E6" w:themeFill="background2"/>
            <w:vAlign w:val="center"/>
          </w:tcPr>
          <w:p w:rsidR="001456E9" w:rsidRPr="003C0FCE" w:rsidRDefault="001456E9" w:rsidP="00E444FE">
            <w:pPr>
              <w:rPr>
                <w:b/>
              </w:rPr>
            </w:pPr>
            <w:r w:rsidRPr="003C0FCE">
              <w:rPr>
                <w:b/>
              </w:rPr>
              <w:t>Typ matrycy</w:t>
            </w:r>
          </w:p>
        </w:tc>
        <w:tc>
          <w:tcPr>
            <w:tcW w:w="5112" w:type="dxa"/>
            <w:shd w:val="clear" w:color="auto" w:fill="auto"/>
            <w:vAlign w:val="center"/>
          </w:tcPr>
          <w:p w:rsidR="001456E9" w:rsidRPr="003C0FCE" w:rsidRDefault="001456E9" w:rsidP="00E444FE">
            <w:r w:rsidRPr="003C0FCE">
              <w:t>IPS</w:t>
            </w:r>
          </w:p>
        </w:tc>
      </w:tr>
      <w:tr w:rsidR="001456E9" w:rsidRPr="003C0FCE" w:rsidTr="0065165D">
        <w:trPr>
          <w:trHeight w:val="340"/>
        </w:trPr>
        <w:tc>
          <w:tcPr>
            <w:tcW w:w="3950" w:type="dxa"/>
            <w:shd w:val="clear" w:color="auto" w:fill="E7E6E6" w:themeFill="background2"/>
            <w:vAlign w:val="center"/>
          </w:tcPr>
          <w:p w:rsidR="001456E9" w:rsidRPr="003C0FCE" w:rsidRDefault="001456E9" w:rsidP="00E444FE">
            <w:pPr>
              <w:rPr>
                <w:b/>
              </w:rPr>
            </w:pPr>
            <w:r w:rsidRPr="003C0FCE">
              <w:rPr>
                <w:b/>
              </w:rPr>
              <w:t>Rodzaj podświetlenia</w:t>
            </w:r>
          </w:p>
        </w:tc>
        <w:tc>
          <w:tcPr>
            <w:tcW w:w="5112" w:type="dxa"/>
            <w:shd w:val="clear" w:color="auto" w:fill="auto"/>
            <w:vAlign w:val="center"/>
          </w:tcPr>
          <w:p w:rsidR="001456E9" w:rsidRPr="003C0FCE" w:rsidRDefault="001456E9" w:rsidP="00E444FE">
            <w:r w:rsidRPr="003C0FCE">
              <w:t>LED</w:t>
            </w:r>
          </w:p>
        </w:tc>
      </w:tr>
      <w:tr w:rsidR="001456E9" w:rsidRPr="003C0FCE" w:rsidTr="0065165D">
        <w:trPr>
          <w:trHeight w:val="340"/>
        </w:trPr>
        <w:tc>
          <w:tcPr>
            <w:tcW w:w="3950" w:type="dxa"/>
            <w:shd w:val="clear" w:color="auto" w:fill="E7E6E6" w:themeFill="background2"/>
            <w:vAlign w:val="center"/>
          </w:tcPr>
          <w:p w:rsidR="001456E9" w:rsidRPr="003C0FCE" w:rsidRDefault="001456E9" w:rsidP="00E444FE">
            <w:pPr>
              <w:rPr>
                <w:b/>
              </w:rPr>
            </w:pPr>
            <w:r w:rsidRPr="003C0FCE">
              <w:rPr>
                <w:b/>
              </w:rPr>
              <w:t>Czas reakcji</w:t>
            </w:r>
          </w:p>
        </w:tc>
        <w:tc>
          <w:tcPr>
            <w:tcW w:w="5112" w:type="dxa"/>
            <w:shd w:val="clear" w:color="auto" w:fill="auto"/>
            <w:vAlign w:val="center"/>
          </w:tcPr>
          <w:p w:rsidR="001456E9" w:rsidRPr="003C0FCE" w:rsidRDefault="001456E9" w:rsidP="00E444FE">
            <w:r w:rsidRPr="003C0FCE">
              <w:t xml:space="preserve">Nie </w:t>
            </w:r>
            <w:r w:rsidR="00E444FE">
              <w:t>więcej</w:t>
            </w:r>
            <w:r w:rsidRPr="003C0FCE">
              <w:t xml:space="preserve"> niż </w:t>
            </w:r>
            <w:r w:rsidR="00E444FE">
              <w:t>8</w:t>
            </w:r>
            <w:r w:rsidRPr="003C0FCE">
              <w:t xml:space="preserve"> ms</w:t>
            </w:r>
            <w:r w:rsidR="00E444FE">
              <w:t xml:space="preserve"> (standardowo)</w:t>
            </w:r>
          </w:p>
        </w:tc>
      </w:tr>
      <w:tr w:rsidR="001456E9" w:rsidRPr="003C0FCE" w:rsidTr="0065165D">
        <w:trPr>
          <w:trHeight w:val="340"/>
        </w:trPr>
        <w:tc>
          <w:tcPr>
            <w:tcW w:w="3950" w:type="dxa"/>
            <w:shd w:val="clear" w:color="auto" w:fill="E7E6E6" w:themeFill="background2"/>
            <w:vAlign w:val="center"/>
          </w:tcPr>
          <w:p w:rsidR="001456E9" w:rsidRPr="003C0FCE" w:rsidRDefault="001456E9" w:rsidP="00E444FE">
            <w:pPr>
              <w:rPr>
                <w:b/>
              </w:rPr>
            </w:pPr>
            <w:r w:rsidRPr="003C0FCE">
              <w:rPr>
                <w:b/>
              </w:rPr>
              <w:t>Częstotliwość odświeżania</w:t>
            </w:r>
          </w:p>
        </w:tc>
        <w:tc>
          <w:tcPr>
            <w:tcW w:w="5112" w:type="dxa"/>
            <w:shd w:val="clear" w:color="auto" w:fill="auto"/>
            <w:vAlign w:val="center"/>
          </w:tcPr>
          <w:p w:rsidR="001456E9" w:rsidRPr="003C0FCE" w:rsidRDefault="001456E9" w:rsidP="00E444FE">
            <w:r w:rsidRPr="003C0FCE">
              <w:t xml:space="preserve">60 </w:t>
            </w:r>
            <w:proofErr w:type="spellStart"/>
            <w:r w:rsidRPr="003C0FCE">
              <w:t>Hz</w:t>
            </w:r>
            <w:proofErr w:type="spellEnd"/>
          </w:p>
        </w:tc>
      </w:tr>
      <w:tr w:rsidR="001456E9" w:rsidRPr="003C0FCE" w:rsidTr="0065165D">
        <w:trPr>
          <w:trHeight w:val="340"/>
        </w:trPr>
        <w:tc>
          <w:tcPr>
            <w:tcW w:w="3950" w:type="dxa"/>
            <w:shd w:val="clear" w:color="auto" w:fill="E7E6E6" w:themeFill="background2"/>
            <w:vAlign w:val="center"/>
          </w:tcPr>
          <w:p w:rsidR="001456E9" w:rsidRPr="003C0FCE" w:rsidRDefault="001456E9" w:rsidP="00E444FE">
            <w:pPr>
              <w:rPr>
                <w:b/>
              </w:rPr>
            </w:pPr>
            <w:r w:rsidRPr="003C0FCE">
              <w:rPr>
                <w:b/>
              </w:rPr>
              <w:t>Jasność</w:t>
            </w:r>
          </w:p>
        </w:tc>
        <w:tc>
          <w:tcPr>
            <w:tcW w:w="5112" w:type="dxa"/>
            <w:shd w:val="clear" w:color="auto" w:fill="auto"/>
            <w:vAlign w:val="center"/>
          </w:tcPr>
          <w:p w:rsidR="001456E9" w:rsidRPr="003C0FCE" w:rsidRDefault="001456E9" w:rsidP="00E444FE">
            <w:r w:rsidRPr="003C0FCE">
              <w:t xml:space="preserve">Nie mniej niż </w:t>
            </w:r>
            <w:r w:rsidR="00E444FE">
              <w:t>250</w:t>
            </w:r>
            <w:r w:rsidRPr="003C0FCE">
              <w:t xml:space="preserve"> cd/m</w:t>
            </w:r>
            <w:r w:rsidRPr="003C0FCE">
              <w:rPr>
                <w:vertAlign w:val="superscript"/>
              </w:rPr>
              <w:t>2</w:t>
            </w:r>
          </w:p>
        </w:tc>
      </w:tr>
      <w:tr w:rsidR="001456E9" w:rsidRPr="003C0FCE" w:rsidTr="0065165D">
        <w:trPr>
          <w:trHeight w:val="340"/>
        </w:trPr>
        <w:tc>
          <w:tcPr>
            <w:tcW w:w="3950" w:type="dxa"/>
            <w:shd w:val="clear" w:color="auto" w:fill="E7E6E6" w:themeFill="background2"/>
            <w:vAlign w:val="center"/>
          </w:tcPr>
          <w:p w:rsidR="001456E9" w:rsidRPr="003C0FCE" w:rsidRDefault="001456E9" w:rsidP="00E444FE">
            <w:pPr>
              <w:rPr>
                <w:b/>
              </w:rPr>
            </w:pPr>
            <w:r w:rsidRPr="003C0FCE">
              <w:rPr>
                <w:b/>
              </w:rPr>
              <w:t>Kontrast statyczny</w:t>
            </w:r>
          </w:p>
        </w:tc>
        <w:tc>
          <w:tcPr>
            <w:tcW w:w="5112" w:type="dxa"/>
            <w:shd w:val="clear" w:color="auto" w:fill="auto"/>
            <w:vAlign w:val="center"/>
          </w:tcPr>
          <w:p w:rsidR="001456E9" w:rsidRPr="003C0FCE" w:rsidRDefault="001456E9" w:rsidP="00E444FE">
            <w:r w:rsidRPr="003C0FCE">
              <w:t>1000:1</w:t>
            </w:r>
          </w:p>
        </w:tc>
      </w:tr>
      <w:tr w:rsidR="001456E9" w:rsidRPr="003C0FCE" w:rsidTr="0065165D">
        <w:trPr>
          <w:trHeight w:val="340"/>
        </w:trPr>
        <w:tc>
          <w:tcPr>
            <w:tcW w:w="3950" w:type="dxa"/>
            <w:shd w:val="clear" w:color="auto" w:fill="E7E6E6" w:themeFill="background2"/>
            <w:vAlign w:val="center"/>
          </w:tcPr>
          <w:p w:rsidR="001456E9" w:rsidRPr="003C0FCE" w:rsidRDefault="001456E9" w:rsidP="00E444FE">
            <w:pPr>
              <w:rPr>
                <w:b/>
              </w:rPr>
            </w:pPr>
            <w:r w:rsidRPr="003C0FCE">
              <w:rPr>
                <w:b/>
              </w:rPr>
              <w:t>Kąty widzenia w pionie i poziomie</w:t>
            </w:r>
          </w:p>
        </w:tc>
        <w:tc>
          <w:tcPr>
            <w:tcW w:w="5112" w:type="dxa"/>
            <w:shd w:val="clear" w:color="auto" w:fill="auto"/>
            <w:vAlign w:val="center"/>
          </w:tcPr>
          <w:p w:rsidR="001456E9" w:rsidRPr="003C0FCE" w:rsidRDefault="001456E9" w:rsidP="00E444FE">
            <w:r w:rsidRPr="003C0FCE">
              <w:t>178 stopni</w:t>
            </w:r>
          </w:p>
        </w:tc>
      </w:tr>
      <w:tr w:rsidR="001456E9" w:rsidRPr="003C0FCE" w:rsidTr="0065165D">
        <w:trPr>
          <w:trHeight w:val="340"/>
        </w:trPr>
        <w:tc>
          <w:tcPr>
            <w:tcW w:w="3950" w:type="dxa"/>
            <w:shd w:val="clear" w:color="auto" w:fill="E7E6E6" w:themeFill="background2"/>
            <w:vAlign w:val="center"/>
          </w:tcPr>
          <w:p w:rsidR="001456E9" w:rsidRPr="003C0FCE" w:rsidRDefault="001456E9" w:rsidP="00E444FE">
            <w:pPr>
              <w:rPr>
                <w:b/>
              </w:rPr>
            </w:pPr>
            <w:r w:rsidRPr="003C0FCE">
              <w:rPr>
                <w:b/>
              </w:rPr>
              <w:t>Złącza</w:t>
            </w:r>
          </w:p>
        </w:tc>
        <w:tc>
          <w:tcPr>
            <w:tcW w:w="5112" w:type="dxa"/>
            <w:shd w:val="clear" w:color="auto" w:fill="auto"/>
            <w:vAlign w:val="center"/>
          </w:tcPr>
          <w:p w:rsidR="001456E9" w:rsidRPr="00E444FE" w:rsidRDefault="00E444FE" w:rsidP="00E444FE">
            <w:r w:rsidRPr="00E444FE">
              <w:t>HDMI w wersji 1.</w:t>
            </w:r>
            <w:r>
              <w:t xml:space="preserve">4 </w:t>
            </w:r>
            <w:r w:rsidRPr="00E444FE">
              <w:t>- 1</w:t>
            </w:r>
            <w:r w:rsidR="001456E9" w:rsidRPr="00E444FE">
              <w:t xml:space="preserve"> szt.</w:t>
            </w:r>
          </w:p>
          <w:p w:rsidR="001456E9" w:rsidRDefault="001456E9" w:rsidP="00E444FE">
            <w:proofErr w:type="spellStart"/>
            <w:r w:rsidRPr="00E444FE">
              <w:t>DisplayPort</w:t>
            </w:r>
            <w:proofErr w:type="spellEnd"/>
            <w:r w:rsidRPr="00E444FE">
              <w:t xml:space="preserve"> </w:t>
            </w:r>
            <w:r w:rsidR="00E444FE">
              <w:t>w wersji 1.2</w:t>
            </w:r>
            <w:r w:rsidRPr="00E444FE">
              <w:t>- 1 szt.</w:t>
            </w:r>
          </w:p>
          <w:p w:rsidR="00E444FE" w:rsidRPr="00E444FE" w:rsidRDefault="00E444FE" w:rsidP="00E444FE">
            <w:r>
              <w:t>VGA – 1 szt.</w:t>
            </w:r>
          </w:p>
          <w:p w:rsidR="00E444FE" w:rsidRDefault="00E444FE" w:rsidP="00E444FE">
            <w:r>
              <w:t>1 port USB 3.0 do wysyłania danych</w:t>
            </w:r>
          </w:p>
          <w:p w:rsidR="001456E9" w:rsidRPr="003C0FCE" w:rsidRDefault="00E444FE" w:rsidP="00E444FE">
            <w:r>
              <w:t>2 porty USB 3.0 do odbioru danych</w:t>
            </w:r>
            <w:r>
              <w:br/>
              <w:t>2 porty USB 2.0 do odbioru danych</w:t>
            </w:r>
          </w:p>
        </w:tc>
      </w:tr>
      <w:tr w:rsidR="001456E9" w:rsidRPr="003C0FCE" w:rsidTr="0065165D">
        <w:trPr>
          <w:trHeight w:val="340"/>
        </w:trPr>
        <w:tc>
          <w:tcPr>
            <w:tcW w:w="3950" w:type="dxa"/>
            <w:shd w:val="clear" w:color="auto" w:fill="E7E6E6" w:themeFill="background2"/>
            <w:vAlign w:val="center"/>
          </w:tcPr>
          <w:p w:rsidR="001456E9" w:rsidRPr="003C0FCE" w:rsidRDefault="001456E9" w:rsidP="00E444FE">
            <w:pPr>
              <w:rPr>
                <w:b/>
              </w:rPr>
            </w:pPr>
            <w:r w:rsidRPr="003C0FCE">
              <w:rPr>
                <w:b/>
              </w:rPr>
              <w:t>Pobór mocy podczas pracy</w:t>
            </w:r>
          </w:p>
        </w:tc>
        <w:tc>
          <w:tcPr>
            <w:tcW w:w="5112" w:type="dxa"/>
            <w:shd w:val="clear" w:color="auto" w:fill="auto"/>
            <w:vAlign w:val="center"/>
          </w:tcPr>
          <w:p w:rsidR="001456E9" w:rsidRPr="003C0FCE" w:rsidRDefault="001456E9" w:rsidP="00E444FE">
            <w:r w:rsidRPr="003C0FCE">
              <w:t xml:space="preserve">Nie więcej niż </w:t>
            </w:r>
            <w:r w:rsidR="00E444FE">
              <w:t>20</w:t>
            </w:r>
            <w:r w:rsidRPr="003C0FCE">
              <w:t xml:space="preserve"> W</w:t>
            </w:r>
            <w:r w:rsidR="00E444FE">
              <w:t xml:space="preserve"> (standardowo)</w:t>
            </w:r>
          </w:p>
        </w:tc>
      </w:tr>
      <w:tr w:rsidR="001456E9" w:rsidRPr="003C0FCE" w:rsidTr="0065165D">
        <w:trPr>
          <w:trHeight w:val="340"/>
        </w:trPr>
        <w:tc>
          <w:tcPr>
            <w:tcW w:w="3950" w:type="dxa"/>
            <w:shd w:val="clear" w:color="auto" w:fill="E7E6E6" w:themeFill="background2"/>
            <w:vAlign w:val="center"/>
          </w:tcPr>
          <w:p w:rsidR="001456E9" w:rsidRPr="003C0FCE" w:rsidRDefault="001456E9" w:rsidP="00E444FE">
            <w:pPr>
              <w:rPr>
                <w:b/>
              </w:rPr>
            </w:pPr>
            <w:r w:rsidRPr="003C0FCE">
              <w:rPr>
                <w:b/>
              </w:rPr>
              <w:t>Wysokość (z podstawą)</w:t>
            </w:r>
          </w:p>
        </w:tc>
        <w:tc>
          <w:tcPr>
            <w:tcW w:w="5112" w:type="dxa"/>
            <w:shd w:val="clear" w:color="auto" w:fill="auto"/>
            <w:vAlign w:val="center"/>
          </w:tcPr>
          <w:p w:rsidR="001456E9" w:rsidRPr="003C0FCE" w:rsidRDefault="00E444FE" w:rsidP="00E444FE">
            <w:r>
              <w:t>Nie więcej niż 50</w:t>
            </w:r>
            <w:r w:rsidR="001456E9" w:rsidRPr="003C0FCE">
              <w:t>0 mm</w:t>
            </w:r>
          </w:p>
        </w:tc>
      </w:tr>
      <w:tr w:rsidR="001456E9" w:rsidRPr="003C0FCE" w:rsidTr="0065165D">
        <w:trPr>
          <w:trHeight w:val="340"/>
        </w:trPr>
        <w:tc>
          <w:tcPr>
            <w:tcW w:w="3950" w:type="dxa"/>
            <w:shd w:val="clear" w:color="auto" w:fill="E7E6E6" w:themeFill="background2"/>
            <w:vAlign w:val="center"/>
          </w:tcPr>
          <w:p w:rsidR="001456E9" w:rsidRPr="003C0FCE" w:rsidRDefault="001456E9" w:rsidP="00E444FE">
            <w:pPr>
              <w:rPr>
                <w:b/>
              </w:rPr>
            </w:pPr>
            <w:r w:rsidRPr="003C0FCE">
              <w:rPr>
                <w:b/>
              </w:rPr>
              <w:t>Szerokość</w:t>
            </w:r>
          </w:p>
        </w:tc>
        <w:tc>
          <w:tcPr>
            <w:tcW w:w="5112" w:type="dxa"/>
            <w:shd w:val="clear" w:color="auto" w:fill="auto"/>
            <w:vAlign w:val="center"/>
          </w:tcPr>
          <w:p w:rsidR="001456E9" w:rsidRPr="003C0FCE" w:rsidRDefault="001456E9" w:rsidP="00E444FE">
            <w:r w:rsidRPr="003C0FCE">
              <w:t xml:space="preserve">Nie więcej niż </w:t>
            </w:r>
            <w:r w:rsidR="00E444FE">
              <w:t>54</w:t>
            </w:r>
            <w:r w:rsidRPr="003C0FCE">
              <w:t>0 mm</w:t>
            </w:r>
          </w:p>
        </w:tc>
      </w:tr>
      <w:tr w:rsidR="001456E9" w:rsidRPr="003C0FCE" w:rsidTr="0065165D">
        <w:trPr>
          <w:trHeight w:val="340"/>
        </w:trPr>
        <w:tc>
          <w:tcPr>
            <w:tcW w:w="3950" w:type="dxa"/>
            <w:shd w:val="clear" w:color="auto" w:fill="E7E6E6" w:themeFill="background2"/>
            <w:vAlign w:val="center"/>
          </w:tcPr>
          <w:p w:rsidR="001456E9" w:rsidRPr="003C0FCE" w:rsidRDefault="001456E9" w:rsidP="00E444FE">
            <w:pPr>
              <w:rPr>
                <w:b/>
              </w:rPr>
            </w:pPr>
            <w:r w:rsidRPr="003C0FCE">
              <w:rPr>
                <w:b/>
              </w:rPr>
              <w:t>Głębokość (z podstawą)</w:t>
            </w:r>
          </w:p>
        </w:tc>
        <w:tc>
          <w:tcPr>
            <w:tcW w:w="5112" w:type="dxa"/>
            <w:shd w:val="clear" w:color="auto" w:fill="auto"/>
            <w:vAlign w:val="center"/>
          </w:tcPr>
          <w:p w:rsidR="001456E9" w:rsidRPr="003C0FCE" w:rsidRDefault="001456E9" w:rsidP="00E444FE">
            <w:r w:rsidRPr="003C0FCE">
              <w:t xml:space="preserve">Nie więcej niż </w:t>
            </w:r>
            <w:r w:rsidR="00E444FE">
              <w:t>170</w:t>
            </w:r>
            <w:r w:rsidRPr="003C0FCE">
              <w:t xml:space="preserve"> mm</w:t>
            </w:r>
          </w:p>
        </w:tc>
      </w:tr>
      <w:tr w:rsidR="001456E9" w:rsidRPr="003C0FCE" w:rsidTr="0065165D">
        <w:trPr>
          <w:trHeight w:val="340"/>
        </w:trPr>
        <w:tc>
          <w:tcPr>
            <w:tcW w:w="3950" w:type="dxa"/>
            <w:shd w:val="clear" w:color="auto" w:fill="E7E6E6" w:themeFill="background2"/>
            <w:vAlign w:val="center"/>
          </w:tcPr>
          <w:p w:rsidR="001456E9" w:rsidRPr="003C0FCE" w:rsidRDefault="001456E9" w:rsidP="00E444FE">
            <w:pPr>
              <w:rPr>
                <w:b/>
              </w:rPr>
            </w:pPr>
            <w:r w:rsidRPr="003C0FCE">
              <w:rPr>
                <w:b/>
              </w:rPr>
              <w:t>Waga</w:t>
            </w:r>
          </w:p>
        </w:tc>
        <w:tc>
          <w:tcPr>
            <w:tcW w:w="5112" w:type="dxa"/>
            <w:shd w:val="clear" w:color="auto" w:fill="auto"/>
            <w:vAlign w:val="center"/>
          </w:tcPr>
          <w:p w:rsidR="001456E9" w:rsidRPr="003C0FCE" w:rsidRDefault="00E444FE" w:rsidP="00E444FE">
            <w:r>
              <w:t>Nie więcej niż 7.5</w:t>
            </w:r>
            <w:r w:rsidR="001456E9" w:rsidRPr="003C0FCE">
              <w:t xml:space="preserve"> kg</w:t>
            </w:r>
          </w:p>
        </w:tc>
      </w:tr>
      <w:tr w:rsidR="00026C33" w:rsidRPr="003C0FCE" w:rsidTr="0065165D">
        <w:trPr>
          <w:trHeight w:val="340"/>
        </w:trPr>
        <w:tc>
          <w:tcPr>
            <w:tcW w:w="3950" w:type="dxa"/>
            <w:shd w:val="clear" w:color="auto" w:fill="E7E6E6" w:themeFill="background2"/>
            <w:vAlign w:val="center"/>
          </w:tcPr>
          <w:p w:rsidR="00026C33" w:rsidRPr="003C0FCE" w:rsidRDefault="00026C33" w:rsidP="00E444FE">
            <w:pPr>
              <w:rPr>
                <w:b/>
              </w:rPr>
            </w:pPr>
            <w:r>
              <w:rPr>
                <w:b/>
              </w:rPr>
              <w:t>Dodatkowe opcje</w:t>
            </w:r>
          </w:p>
        </w:tc>
        <w:tc>
          <w:tcPr>
            <w:tcW w:w="5112" w:type="dxa"/>
            <w:shd w:val="clear" w:color="auto" w:fill="auto"/>
            <w:vAlign w:val="center"/>
          </w:tcPr>
          <w:p w:rsidR="00026C33" w:rsidRDefault="00026C33" w:rsidP="00E444FE">
            <w:r>
              <w:t>Regulacja wysokości i pochylenia w pionie</w:t>
            </w:r>
          </w:p>
        </w:tc>
      </w:tr>
      <w:tr w:rsidR="001456E9" w:rsidRPr="003C0FCE" w:rsidTr="0065165D">
        <w:trPr>
          <w:trHeight w:val="340"/>
        </w:trPr>
        <w:tc>
          <w:tcPr>
            <w:tcW w:w="3950" w:type="dxa"/>
            <w:shd w:val="clear" w:color="auto" w:fill="E7E6E6" w:themeFill="background2"/>
            <w:vAlign w:val="center"/>
          </w:tcPr>
          <w:p w:rsidR="001456E9" w:rsidRPr="003C0FCE" w:rsidRDefault="001456E9" w:rsidP="00E444FE">
            <w:pPr>
              <w:rPr>
                <w:b/>
              </w:rPr>
            </w:pPr>
            <w:r w:rsidRPr="003C0FCE">
              <w:rPr>
                <w:b/>
              </w:rPr>
              <w:t>Ilość</w:t>
            </w:r>
          </w:p>
        </w:tc>
        <w:tc>
          <w:tcPr>
            <w:tcW w:w="5112" w:type="dxa"/>
            <w:shd w:val="clear" w:color="auto" w:fill="auto"/>
            <w:vAlign w:val="center"/>
          </w:tcPr>
          <w:p w:rsidR="001456E9" w:rsidRPr="003C0FCE" w:rsidRDefault="001456E9" w:rsidP="00E444FE">
            <w:r w:rsidRPr="003C0FCE">
              <w:t>2</w:t>
            </w:r>
            <w:r w:rsidR="00E444FE">
              <w:t>0</w:t>
            </w:r>
          </w:p>
        </w:tc>
      </w:tr>
    </w:tbl>
    <w:p w:rsidR="00F44391" w:rsidRDefault="00F44391" w:rsidP="00F44391">
      <w:pPr>
        <w:jc w:val="center"/>
        <w:rPr>
          <w:b/>
          <w:sz w:val="80"/>
          <w:szCs w:val="80"/>
        </w:rPr>
      </w:pPr>
      <w:r w:rsidRPr="003C0FCE">
        <w:rPr>
          <w:b/>
          <w:sz w:val="80"/>
          <w:szCs w:val="80"/>
        </w:rPr>
        <w:t>ZADANIE 3</w:t>
      </w:r>
    </w:p>
    <w:p w:rsidR="00385002" w:rsidRDefault="00385002" w:rsidP="00F44391">
      <w:pPr>
        <w:jc w:val="center"/>
        <w:rPr>
          <w:b/>
        </w:rPr>
      </w:pPr>
    </w:p>
    <w:p w:rsidR="00A02FA0" w:rsidRDefault="00A02FA0" w:rsidP="00F44391">
      <w:pPr>
        <w:jc w:val="center"/>
        <w:rPr>
          <w:b/>
        </w:rPr>
      </w:pPr>
    </w:p>
    <w:p w:rsidR="00A02FA0" w:rsidRDefault="00A02FA0" w:rsidP="00F44391">
      <w:pPr>
        <w:jc w:val="center"/>
        <w:rPr>
          <w:b/>
          <w:sz w:val="80"/>
          <w:szCs w:val="80"/>
        </w:rPr>
      </w:pPr>
    </w:p>
    <w:p w:rsidR="00A02FA0" w:rsidRDefault="00A02FA0" w:rsidP="00F44391">
      <w:pPr>
        <w:jc w:val="center"/>
        <w:rPr>
          <w:b/>
          <w:sz w:val="80"/>
          <w:szCs w:val="80"/>
        </w:rPr>
      </w:pPr>
    </w:p>
    <w:p w:rsidR="00A02FA0" w:rsidRDefault="00A02FA0" w:rsidP="00F44391">
      <w:pPr>
        <w:jc w:val="center"/>
        <w:rPr>
          <w:b/>
          <w:sz w:val="80"/>
          <w:szCs w:val="80"/>
        </w:rPr>
      </w:pPr>
    </w:p>
    <w:p w:rsidR="00A02FA0" w:rsidRDefault="00A02FA0" w:rsidP="00F44391">
      <w:pPr>
        <w:jc w:val="center"/>
        <w:rPr>
          <w:b/>
          <w:sz w:val="80"/>
          <w:szCs w:val="80"/>
        </w:rPr>
      </w:pPr>
      <w:r w:rsidRPr="00A02FA0">
        <w:rPr>
          <w:b/>
          <w:sz w:val="80"/>
          <w:szCs w:val="80"/>
        </w:rPr>
        <w:t>Zadanie 4</w:t>
      </w:r>
    </w:p>
    <w:tbl>
      <w:tblPr>
        <w:tblStyle w:val="Tabela-Siatka"/>
        <w:tblpPr w:leftFromText="141" w:rightFromText="141" w:vertAnchor="text" w:horzAnchor="margin" w:tblpY="1384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369"/>
        <w:gridCol w:w="5693"/>
      </w:tblGrid>
      <w:tr w:rsidR="0065165D" w:rsidRPr="0068449A" w:rsidTr="00183BAA">
        <w:trPr>
          <w:trHeight w:val="340"/>
        </w:trPr>
        <w:tc>
          <w:tcPr>
            <w:tcW w:w="9062" w:type="dxa"/>
            <w:gridSpan w:val="2"/>
            <w:shd w:val="clear" w:color="auto" w:fill="FFFFFF" w:themeFill="background1"/>
            <w:vAlign w:val="center"/>
          </w:tcPr>
          <w:p w:rsidR="0065165D" w:rsidRPr="0068449A" w:rsidRDefault="0065165D" w:rsidP="00D81476">
            <w:pPr>
              <w:rPr>
                <w:rFonts w:cs="Arial"/>
                <w:sz w:val="20"/>
                <w:szCs w:val="20"/>
              </w:rPr>
            </w:pPr>
            <w:r>
              <w:rPr>
                <w:b/>
                <w:sz w:val="28"/>
              </w:rPr>
              <w:t xml:space="preserve">                                         </w:t>
            </w:r>
            <w:r w:rsidRPr="003C0FCE">
              <w:rPr>
                <w:b/>
                <w:sz w:val="28"/>
              </w:rPr>
              <w:t xml:space="preserve">SPECYFIKACJA TECHNICZNA </w:t>
            </w:r>
            <w:r w:rsidR="00D81476">
              <w:rPr>
                <w:b/>
                <w:sz w:val="28"/>
              </w:rPr>
              <w:t>4</w:t>
            </w:r>
          </w:p>
        </w:tc>
      </w:tr>
      <w:tr w:rsidR="00183BAA" w:rsidRPr="0068449A" w:rsidTr="00183BAA">
        <w:trPr>
          <w:trHeight w:val="340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83BAA" w:rsidRPr="00183BAA" w:rsidRDefault="00183BAA" w:rsidP="00DD7829">
            <w:pPr>
              <w:rPr>
                <w:b/>
                <w:sz w:val="28"/>
                <w:szCs w:val="28"/>
              </w:rPr>
            </w:pPr>
            <w:r w:rsidRPr="00183BAA">
              <w:rPr>
                <w:b/>
                <w:sz w:val="28"/>
                <w:szCs w:val="28"/>
              </w:rPr>
              <w:t>Laptop</w:t>
            </w:r>
            <w:r w:rsidR="00342472">
              <w:rPr>
                <w:b/>
                <w:sz w:val="28"/>
                <w:szCs w:val="28"/>
              </w:rPr>
              <w:t xml:space="preserve"> typ 2</w:t>
            </w:r>
          </w:p>
        </w:tc>
        <w:tc>
          <w:tcPr>
            <w:tcW w:w="5693" w:type="dxa"/>
            <w:shd w:val="clear" w:color="auto" w:fill="FFFFFF" w:themeFill="background1"/>
            <w:vAlign w:val="center"/>
          </w:tcPr>
          <w:p w:rsidR="00183BAA" w:rsidRPr="00183BAA" w:rsidRDefault="00183BAA" w:rsidP="00DD7829">
            <w:pPr>
              <w:rPr>
                <w:rFonts w:cs="Arial"/>
                <w:b/>
                <w:sz w:val="28"/>
                <w:szCs w:val="28"/>
              </w:rPr>
            </w:pPr>
            <w:r w:rsidRPr="00183BAA">
              <w:rPr>
                <w:rFonts w:cs="Arial"/>
                <w:b/>
                <w:sz w:val="28"/>
                <w:szCs w:val="28"/>
              </w:rPr>
              <w:t xml:space="preserve">               Minimalne wymagania</w:t>
            </w:r>
          </w:p>
        </w:tc>
      </w:tr>
      <w:tr w:rsidR="003F7133" w:rsidRPr="0068449A" w:rsidTr="00183BAA">
        <w:trPr>
          <w:trHeight w:val="340"/>
        </w:trPr>
        <w:tc>
          <w:tcPr>
            <w:tcW w:w="3369" w:type="dxa"/>
            <w:shd w:val="clear" w:color="auto" w:fill="E7E6E6" w:themeFill="background2"/>
            <w:vAlign w:val="center"/>
          </w:tcPr>
          <w:p w:rsidR="003F7133" w:rsidRPr="0065165D" w:rsidRDefault="003F7133" w:rsidP="00DD7829">
            <w:pPr>
              <w:rPr>
                <w:b/>
              </w:rPr>
            </w:pPr>
            <w:r w:rsidRPr="0065165D">
              <w:rPr>
                <w:b/>
              </w:rPr>
              <w:t>Wydajność</w:t>
            </w:r>
          </w:p>
        </w:tc>
        <w:tc>
          <w:tcPr>
            <w:tcW w:w="5693" w:type="dxa"/>
            <w:shd w:val="clear" w:color="auto" w:fill="FFFFFF" w:themeFill="background1"/>
            <w:vAlign w:val="center"/>
          </w:tcPr>
          <w:p w:rsidR="003F7133" w:rsidRPr="0068449A" w:rsidRDefault="003F7133" w:rsidP="00DD7829">
            <w:pPr>
              <w:rPr>
                <w:sz w:val="20"/>
                <w:szCs w:val="20"/>
              </w:rPr>
            </w:pPr>
            <w:r w:rsidRPr="0068449A">
              <w:rPr>
                <w:rFonts w:cs="Arial"/>
                <w:sz w:val="20"/>
                <w:szCs w:val="20"/>
              </w:rPr>
              <w:t xml:space="preserve">Procesor wielordzeniowy ze zintegrowaną grafiką, osiągający w teście </w:t>
            </w:r>
            <w:proofErr w:type="spellStart"/>
            <w:r w:rsidRPr="0068449A">
              <w:rPr>
                <w:rFonts w:cs="Arial"/>
                <w:sz w:val="20"/>
                <w:szCs w:val="20"/>
              </w:rPr>
              <w:t>PassMark</w:t>
            </w:r>
            <w:proofErr w:type="spellEnd"/>
            <w:r w:rsidRPr="0068449A">
              <w:rPr>
                <w:rFonts w:cs="Arial"/>
                <w:sz w:val="20"/>
                <w:szCs w:val="20"/>
              </w:rPr>
              <w:t xml:space="preserve"> CPU Mark wynik min. 8000 punktów na dzień 12.11.2019 r.</w:t>
            </w:r>
          </w:p>
        </w:tc>
      </w:tr>
      <w:tr w:rsidR="003F7133" w:rsidRPr="0068449A" w:rsidTr="00183BAA">
        <w:trPr>
          <w:trHeight w:val="340"/>
        </w:trPr>
        <w:tc>
          <w:tcPr>
            <w:tcW w:w="3369" w:type="dxa"/>
            <w:shd w:val="clear" w:color="auto" w:fill="E7E6E6" w:themeFill="background2"/>
            <w:vAlign w:val="center"/>
          </w:tcPr>
          <w:p w:rsidR="003F7133" w:rsidRPr="0065165D" w:rsidRDefault="003F7133" w:rsidP="00DD7829">
            <w:pPr>
              <w:rPr>
                <w:b/>
              </w:rPr>
            </w:pPr>
            <w:r w:rsidRPr="0065165D">
              <w:rPr>
                <w:b/>
              </w:rPr>
              <w:t>Dysk</w:t>
            </w:r>
          </w:p>
        </w:tc>
        <w:tc>
          <w:tcPr>
            <w:tcW w:w="5693" w:type="dxa"/>
            <w:shd w:val="clear" w:color="auto" w:fill="FFFFFF" w:themeFill="background1"/>
            <w:vAlign w:val="center"/>
          </w:tcPr>
          <w:p w:rsidR="003F7133" w:rsidRPr="0068449A" w:rsidRDefault="003F7133" w:rsidP="00DD7829">
            <w:pPr>
              <w:rPr>
                <w:sz w:val="20"/>
                <w:szCs w:val="20"/>
              </w:rPr>
            </w:pPr>
            <w:r w:rsidRPr="0068449A">
              <w:rPr>
                <w:rFonts w:cs="Arial"/>
                <w:sz w:val="20"/>
                <w:szCs w:val="20"/>
              </w:rPr>
              <w:t xml:space="preserve">Minimalnie 256GB </w:t>
            </w:r>
            <w:proofErr w:type="spellStart"/>
            <w:r w:rsidRPr="0068449A">
              <w:rPr>
                <w:rFonts w:cs="Arial"/>
                <w:sz w:val="20"/>
                <w:szCs w:val="20"/>
              </w:rPr>
              <w:t>NVMe</w:t>
            </w:r>
            <w:proofErr w:type="spellEnd"/>
            <w:r w:rsidRPr="0068449A">
              <w:rPr>
                <w:rFonts w:cs="Arial"/>
                <w:sz w:val="20"/>
                <w:szCs w:val="20"/>
              </w:rPr>
              <w:t xml:space="preserve"> SSD M.2 2230</w:t>
            </w:r>
          </w:p>
        </w:tc>
      </w:tr>
      <w:tr w:rsidR="003F7133" w:rsidRPr="0068449A" w:rsidTr="00183BAA">
        <w:trPr>
          <w:trHeight w:val="340"/>
        </w:trPr>
        <w:tc>
          <w:tcPr>
            <w:tcW w:w="3369" w:type="dxa"/>
            <w:shd w:val="clear" w:color="auto" w:fill="E7E6E6" w:themeFill="background2"/>
            <w:vAlign w:val="center"/>
          </w:tcPr>
          <w:p w:rsidR="003F7133" w:rsidRPr="0065165D" w:rsidRDefault="003F7133" w:rsidP="00DD7829">
            <w:pPr>
              <w:rPr>
                <w:b/>
              </w:rPr>
            </w:pPr>
            <w:r w:rsidRPr="0065165D">
              <w:rPr>
                <w:b/>
              </w:rPr>
              <w:t>Pamięć RAM</w:t>
            </w:r>
          </w:p>
        </w:tc>
        <w:tc>
          <w:tcPr>
            <w:tcW w:w="5693" w:type="dxa"/>
            <w:shd w:val="clear" w:color="auto" w:fill="FFFFFF" w:themeFill="background1"/>
            <w:vAlign w:val="center"/>
          </w:tcPr>
          <w:p w:rsidR="003F7133" w:rsidRPr="0068449A" w:rsidRDefault="003F7133" w:rsidP="00DD7829">
            <w:pPr>
              <w:rPr>
                <w:sz w:val="20"/>
                <w:szCs w:val="20"/>
              </w:rPr>
            </w:pPr>
            <w:r w:rsidRPr="0068449A">
              <w:rPr>
                <w:rFonts w:cs="Arial"/>
                <w:sz w:val="20"/>
                <w:szCs w:val="20"/>
              </w:rPr>
              <w:t xml:space="preserve">Minimalnie 8GB DDR4 2400MHz możliwość rozbudowy do min 32GB, 2 </w:t>
            </w:r>
            <w:proofErr w:type="spellStart"/>
            <w:r w:rsidRPr="0068449A">
              <w:rPr>
                <w:rFonts w:cs="Arial"/>
                <w:sz w:val="20"/>
                <w:szCs w:val="20"/>
              </w:rPr>
              <w:t>sloty</w:t>
            </w:r>
            <w:proofErr w:type="spellEnd"/>
            <w:r w:rsidRPr="0068449A">
              <w:rPr>
                <w:rFonts w:cs="Arial"/>
                <w:sz w:val="20"/>
                <w:szCs w:val="20"/>
              </w:rPr>
              <w:t xml:space="preserve"> na pamięci w tym min. jeden wolny.</w:t>
            </w:r>
          </w:p>
        </w:tc>
      </w:tr>
      <w:tr w:rsidR="003F7133" w:rsidRPr="0068449A" w:rsidTr="00183BAA">
        <w:trPr>
          <w:trHeight w:val="340"/>
        </w:trPr>
        <w:tc>
          <w:tcPr>
            <w:tcW w:w="3369" w:type="dxa"/>
            <w:shd w:val="clear" w:color="auto" w:fill="E7E6E6" w:themeFill="background2"/>
            <w:vAlign w:val="center"/>
          </w:tcPr>
          <w:p w:rsidR="003F7133" w:rsidRPr="0065165D" w:rsidRDefault="003F7133" w:rsidP="00DD7829">
            <w:pPr>
              <w:rPr>
                <w:b/>
              </w:rPr>
            </w:pPr>
            <w:r w:rsidRPr="0065165D">
              <w:rPr>
                <w:b/>
              </w:rPr>
              <w:t>Przekątna ekranu</w:t>
            </w:r>
          </w:p>
        </w:tc>
        <w:tc>
          <w:tcPr>
            <w:tcW w:w="5693" w:type="dxa"/>
            <w:shd w:val="clear" w:color="auto" w:fill="FFFFFF" w:themeFill="background1"/>
            <w:vAlign w:val="center"/>
          </w:tcPr>
          <w:p w:rsidR="003F7133" w:rsidRPr="0068449A" w:rsidRDefault="003F7133" w:rsidP="003F7133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15,6” FHD (1920 x 1080).</w:t>
            </w:r>
          </w:p>
        </w:tc>
      </w:tr>
      <w:tr w:rsidR="003F7133" w:rsidRPr="0068449A" w:rsidTr="00183BAA">
        <w:trPr>
          <w:trHeight w:val="340"/>
        </w:trPr>
        <w:tc>
          <w:tcPr>
            <w:tcW w:w="3369" w:type="dxa"/>
            <w:shd w:val="clear" w:color="auto" w:fill="E7E6E6" w:themeFill="background2"/>
            <w:vAlign w:val="center"/>
          </w:tcPr>
          <w:p w:rsidR="003F7133" w:rsidRPr="0065165D" w:rsidRDefault="003F7133" w:rsidP="00DD7829">
            <w:pPr>
              <w:rPr>
                <w:b/>
              </w:rPr>
            </w:pPr>
            <w:r w:rsidRPr="0065165D">
              <w:rPr>
                <w:b/>
              </w:rPr>
              <w:t>Karta graficzna</w:t>
            </w:r>
          </w:p>
        </w:tc>
        <w:tc>
          <w:tcPr>
            <w:tcW w:w="5693" w:type="dxa"/>
            <w:shd w:val="clear" w:color="auto" w:fill="FFFFFF" w:themeFill="background1"/>
            <w:vAlign w:val="center"/>
          </w:tcPr>
          <w:p w:rsidR="003F7133" w:rsidRPr="0068449A" w:rsidRDefault="003F7133" w:rsidP="00DD7829">
            <w:pPr>
              <w:rPr>
                <w:sz w:val="20"/>
                <w:szCs w:val="20"/>
              </w:rPr>
            </w:pPr>
            <w:r w:rsidRPr="0068449A">
              <w:rPr>
                <w:sz w:val="20"/>
                <w:szCs w:val="20"/>
              </w:rPr>
              <w:t>Zintegrowana z procesorem.</w:t>
            </w:r>
          </w:p>
        </w:tc>
      </w:tr>
      <w:tr w:rsidR="003F7133" w:rsidRPr="0068449A" w:rsidTr="00183BAA">
        <w:trPr>
          <w:trHeight w:val="340"/>
        </w:trPr>
        <w:tc>
          <w:tcPr>
            <w:tcW w:w="3369" w:type="dxa"/>
            <w:shd w:val="clear" w:color="auto" w:fill="E7E6E6" w:themeFill="background2"/>
            <w:vAlign w:val="center"/>
          </w:tcPr>
          <w:p w:rsidR="003F7133" w:rsidRPr="0065165D" w:rsidRDefault="003F7133" w:rsidP="00DD7829">
            <w:pPr>
              <w:rPr>
                <w:b/>
              </w:rPr>
            </w:pPr>
            <w:r w:rsidRPr="0065165D">
              <w:rPr>
                <w:b/>
              </w:rPr>
              <w:t>Multimedia</w:t>
            </w:r>
          </w:p>
        </w:tc>
        <w:tc>
          <w:tcPr>
            <w:tcW w:w="5693" w:type="dxa"/>
            <w:shd w:val="clear" w:color="auto" w:fill="FFFFFF" w:themeFill="background1"/>
            <w:vAlign w:val="center"/>
          </w:tcPr>
          <w:p w:rsidR="003F7133" w:rsidRPr="0068449A" w:rsidRDefault="003F7133" w:rsidP="00DD7829">
            <w:pPr>
              <w:jc w:val="both"/>
              <w:rPr>
                <w:rFonts w:cs="Arial"/>
                <w:sz w:val="20"/>
                <w:szCs w:val="20"/>
              </w:rPr>
            </w:pPr>
            <w:r w:rsidRPr="0068449A">
              <w:rPr>
                <w:rFonts w:cs="Arial"/>
                <w:sz w:val="20"/>
                <w:szCs w:val="20"/>
              </w:rPr>
              <w:t>Karta dźwiękowa zintegrowana z płytą główną, wbudowane dwa głośniki stereo o mocy 2x 2W.</w:t>
            </w:r>
          </w:p>
          <w:p w:rsidR="003F7133" w:rsidRPr="0068449A" w:rsidRDefault="003F7133" w:rsidP="00DD7829">
            <w:pPr>
              <w:jc w:val="both"/>
              <w:rPr>
                <w:rFonts w:cs="Arial"/>
                <w:sz w:val="20"/>
                <w:szCs w:val="20"/>
              </w:rPr>
            </w:pPr>
            <w:r w:rsidRPr="0068449A">
              <w:rPr>
                <w:rFonts w:cs="Arial"/>
                <w:sz w:val="20"/>
                <w:szCs w:val="20"/>
              </w:rPr>
              <w:t xml:space="preserve">Kamera internetowa IR, trwale zainstalowana w obudowie matrycy </w:t>
            </w:r>
          </w:p>
          <w:p w:rsidR="003F7133" w:rsidRPr="0068449A" w:rsidRDefault="003F7133" w:rsidP="00DD7829">
            <w:pPr>
              <w:jc w:val="both"/>
              <w:rPr>
                <w:rFonts w:cs="Arial"/>
                <w:sz w:val="20"/>
                <w:szCs w:val="20"/>
              </w:rPr>
            </w:pPr>
            <w:r w:rsidRPr="0068449A">
              <w:rPr>
                <w:rFonts w:cs="Arial"/>
                <w:sz w:val="20"/>
                <w:szCs w:val="20"/>
              </w:rPr>
              <w:t xml:space="preserve">czytnik kart SD, 1 port audio typu </w:t>
            </w:r>
            <w:proofErr w:type="spellStart"/>
            <w:r w:rsidRPr="0068449A">
              <w:rPr>
                <w:rFonts w:cs="Arial"/>
                <w:sz w:val="20"/>
                <w:szCs w:val="20"/>
              </w:rPr>
              <w:t>combo</w:t>
            </w:r>
            <w:proofErr w:type="spellEnd"/>
            <w:r w:rsidRPr="0068449A">
              <w:rPr>
                <w:rFonts w:cs="Arial"/>
                <w:sz w:val="20"/>
                <w:szCs w:val="20"/>
              </w:rPr>
              <w:t xml:space="preserve"> (słuchawki i mikrofon)</w:t>
            </w:r>
          </w:p>
        </w:tc>
      </w:tr>
      <w:tr w:rsidR="003F7133" w:rsidRPr="0068449A" w:rsidTr="00183BAA">
        <w:trPr>
          <w:trHeight w:val="340"/>
        </w:trPr>
        <w:tc>
          <w:tcPr>
            <w:tcW w:w="3369" w:type="dxa"/>
            <w:shd w:val="clear" w:color="auto" w:fill="E7E6E6" w:themeFill="background2"/>
            <w:vAlign w:val="center"/>
          </w:tcPr>
          <w:p w:rsidR="003F7133" w:rsidRPr="0065165D" w:rsidRDefault="003F7133" w:rsidP="00DD7829">
            <w:pPr>
              <w:rPr>
                <w:b/>
              </w:rPr>
            </w:pPr>
          </w:p>
        </w:tc>
        <w:tc>
          <w:tcPr>
            <w:tcW w:w="5693" w:type="dxa"/>
            <w:shd w:val="clear" w:color="auto" w:fill="FFFFFF" w:themeFill="background1"/>
            <w:vAlign w:val="center"/>
          </w:tcPr>
          <w:p w:rsidR="003F7133" w:rsidRPr="0068449A" w:rsidRDefault="003F7133" w:rsidP="00DD7829">
            <w:pPr>
              <w:rPr>
                <w:sz w:val="20"/>
                <w:szCs w:val="20"/>
              </w:rPr>
            </w:pPr>
          </w:p>
        </w:tc>
      </w:tr>
      <w:tr w:rsidR="003F7133" w:rsidRPr="0068449A" w:rsidTr="00183BAA">
        <w:trPr>
          <w:trHeight w:val="340"/>
        </w:trPr>
        <w:tc>
          <w:tcPr>
            <w:tcW w:w="3369" w:type="dxa"/>
            <w:shd w:val="clear" w:color="auto" w:fill="E7E6E6" w:themeFill="background2"/>
            <w:vAlign w:val="center"/>
          </w:tcPr>
          <w:p w:rsidR="003F7133" w:rsidRPr="0065165D" w:rsidRDefault="003F7133" w:rsidP="00DD7829">
            <w:pPr>
              <w:rPr>
                <w:b/>
              </w:rPr>
            </w:pPr>
            <w:r w:rsidRPr="0065165D">
              <w:rPr>
                <w:b/>
              </w:rPr>
              <w:t>Porty i złącza</w:t>
            </w:r>
          </w:p>
        </w:tc>
        <w:tc>
          <w:tcPr>
            <w:tcW w:w="5693" w:type="dxa"/>
            <w:shd w:val="clear" w:color="auto" w:fill="FFFFFF" w:themeFill="background1"/>
            <w:vAlign w:val="center"/>
          </w:tcPr>
          <w:p w:rsidR="003F7133" w:rsidRPr="0068449A" w:rsidRDefault="003F7133" w:rsidP="00DD7829">
            <w:pPr>
              <w:rPr>
                <w:sz w:val="20"/>
                <w:szCs w:val="20"/>
              </w:rPr>
            </w:pPr>
            <w:r w:rsidRPr="0068449A">
              <w:rPr>
                <w:rFonts w:cs="Arial"/>
                <w:sz w:val="20"/>
                <w:szCs w:val="20"/>
              </w:rPr>
              <w:t>Wbudowane porty i złącza: 1x HDMI 1.4, VGA, 1x RJ-45, 2x USB 3.1 w tym jeden port z zasilaniem, 1x USB TYP-C, 1x USB 2.0, port zasilania, złącze linki zabezpieczającej</w:t>
            </w:r>
          </w:p>
        </w:tc>
      </w:tr>
      <w:tr w:rsidR="003F7133" w:rsidRPr="0068449A" w:rsidTr="00183BAA">
        <w:trPr>
          <w:trHeight w:val="340"/>
        </w:trPr>
        <w:tc>
          <w:tcPr>
            <w:tcW w:w="3369" w:type="dxa"/>
            <w:shd w:val="clear" w:color="auto" w:fill="E7E6E6" w:themeFill="background2"/>
            <w:vAlign w:val="center"/>
          </w:tcPr>
          <w:p w:rsidR="003F7133" w:rsidRPr="0065165D" w:rsidRDefault="003F7133" w:rsidP="00DD7829">
            <w:pPr>
              <w:rPr>
                <w:b/>
              </w:rPr>
            </w:pPr>
            <w:r w:rsidRPr="0065165D">
              <w:rPr>
                <w:b/>
              </w:rPr>
              <w:t>Wbudowana kamera</w:t>
            </w:r>
          </w:p>
        </w:tc>
        <w:tc>
          <w:tcPr>
            <w:tcW w:w="5693" w:type="dxa"/>
            <w:shd w:val="clear" w:color="auto" w:fill="FFFFFF" w:themeFill="background1"/>
            <w:vAlign w:val="center"/>
          </w:tcPr>
          <w:p w:rsidR="003F7133" w:rsidRPr="0068449A" w:rsidRDefault="003F7133" w:rsidP="00DD7829">
            <w:pPr>
              <w:rPr>
                <w:sz w:val="20"/>
                <w:szCs w:val="20"/>
              </w:rPr>
            </w:pPr>
            <w:r w:rsidRPr="0068449A">
              <w:rPr>
                <w:sz w:val="20"/>
                <w:szCs w:val="20"/>
              </w:rPr>
              <w:t xml:space="preserve">Tak, nie mniej niż 1.0 </w:t>
            </w:r>
            <w:proofErr w:type="spellStart"/>
            <w:r w:rsidRPr="0068449A">
              <w:rPr>
                <w:sz w:val="20"/>
                <w:szCs w:val="20"/>
              </w:rPr>
              <w:t>Mpix</w:t>
            </w:r>
            <w:proofErr w:type="spellEnd"/>
            <w:r w:rsidRPr="0068449A">
              <w:rPr>
                <w:sz w:val="20"/>
                <w:szCs w:val="20"/>
              </w:rPr>
              <w:t>.</w:t>
            </w:r>
          </w:p>
        </w:tc>
      </w:tr>
      <w:tr w:rsidR="003F7133" w:rsidRPr="0068449A" w:rsidTr="00183BAA">
        <w:trPr>
          <w:trHeight w:val="340"/>
        </w:trPr>
        <w:tc>
          <w:tcPr>
            <w:tcW w:w="3369" w:type="dxa"/>
            <w:shd w:val="clear" w:color="auto" w:fill="E7E6E6" w:themeFill="background2"/>
            <w:vAlign w:val="center"/>
          </w:tcPr>
          <w:p w:rsidR="003F7133" w:rsidRPr="0065165D" w:rsidRDefault="003F7133" w:rsidP="00DD7829">
            <w:pPr>
              <w:rPr>
                <w:b/>
              </w:rPr>
            </w:pPr>
            <w:r w:rsidRPr="0065165D">
              <w:rPr>
                <w:b/>
              </w:rPr>
              <w:t>Gniazdo sieciowe</w:t>
            </w:r>
          </w:p>
        </w:tc>
        <w:tc>
          <w:tcPr>
            <w:tcW w:w="5693" w:type="dxa"/>
            <w:shd w:val="clear" w:color="auto" w:fill="FFFFFF" w:themeFill="background1"/>
            <w:vAlign w:val="center"/>
          </w:tcPr>
          <w:p w:rsidR="003F7133" w:rsidRPr="0068449A" w:rsidRDefault="003F7133" w:rsidP="00DD7829">
            <w:pPr>
              <w:rPr>
                <w:sz w:val="20"/>
                <w:szCs w:val="20"/>
              </w:rPr>
            </w:pPr>
            <w:r w:rsidRPr="0068449A">
              <w:rPr>
                <w:sz w:val="20"/>
                <w:szCs w:val="20"/>
              </w:rPr>
              <w:t>RJ-45</w:t>
            </w:r>
          </w:p>
        </w:tc>
      </w:tr>
      <w:tr w:rsidR="003F7133" w:rsidRPr="0068449A" w:rsidTr="00183BAA">
        <w:trPr>
          <w:trHeight w:val="340"/>
        </w:trPr>
        <w:tc>
          <w:tcPr>
            <w:tcW w:w="3369" w:type="dxa"/>
            <w:shd w:val="clear" w:color="auto" w:fill="E7E6E6" w:themeFill="background2"/>
            <w:vAlign w:val="center"/>
          </w:tcPr>
          <w:p w:rsidR="003F7133" w:rsidRPr="0065165D" w:rsidRDefault="003F7133" w:rsidP="00DD7829">
            <w:pPr>
              <w:rPr>
                <w:b/>
              </w:rPr>
            </w:pPr>
            <w:r w:rsidRPr="0065165D">
              <w:rPr>
                <w:b/>
              </w:rPr>
              <w:t>Wi-Fi</w:t>
            </w:r>
          </w:p>
        </w:tc>
        <w:tc>
          <w:tcPr>
            <w:tcW w:w="5693" w:type="dxa"/>
            <w:shd w:val="clear" w:color="auto" w:fill="FFFFFF" w:themeFill="background1"/>
            <w:vAlign w:val="center"/>
          </w:tcPr>
          <w:p w:rsidR="003F7133" w:rsidRPr="0068449A" w:rsidRDefault="003F7133" w:rsidP="00DD7829">
            <w:pPr>
              <w:rPr>
                <w:sz w:val="20"/>
                <w:szCs w:val="20"/>
              </w:rPr>
            </w:pPr>
            <w:r w:rsidRPr="0068449A">
              <w:rPr>
                <w:sz w:val="20"/>
                <w:szCs w:val="20"/>
              </w:rPr>
              <w:t>Zgodne ze standardem 802.11 a/b/g/n/ac.</w:t>
            </w:r>
          </w:p>
        </w:tc>
      </w:tr>
      <w:tr w:rsidR="003F7133" w:rsidRPr="0068449A" w:rsidTr="00183BAA">
        <w:trPr>
          <w:trHeight w:val="340"/>
        </w:trPr>
        <w:tc>
          <w:tcPr>
            <w:tcW w:w="3369" w:type="dxa"/>
            <w:shd w:val="clear" w:color="auto" w:fill="E7E6E6" w:themeFill="background2"/>
            <w:vAlign w:val="center"/>
          </w:tcPr>
          <w:p w:rsidR="003F7133" w:rsidRPr="0065165D" w:rsidRDefault="003F7133" w:rsidP="00DD7829">
            <w:pPr>
              <w:rPr>
                <w:b/>
              </w:rPr>
            </w:pPr>
            <w:r w:rsidRPr="0065165D">
              <w:rPr>
                <w:b/>
              </w:rPr>
              <w:t>Moduł Bluetooth</w:t>
            </w:r>
          </w:p>
        </w:tc>
        <w:tc>
          <w:tcPr>
            <w:tcW w:w="5693" w:type="dxa"/>
            <w:shd w:val="clear" w:color="auto" w:fill="FFFFFF" w:themeFill="background1"/>
            <w:vAlign w:val="center"/>
          </w:tcPr>
          <w:p w:rsidR="003F7133" w:rsidRPr="0068449A" w:rsidRDefault="003F7133" w:rsidP="00DD7829">
            <w:pPr>
              <w:rPr>
                <w:sz w:val="20"/>
                <w:szCs w:val="20"/>
              </w:rPr>
            </w:pPr>
            <w:r w:rsidRPr="0068449A">
              <w:rPr>
                <w:sz w:val="20"/>
                <w:szCs w:val="20"/>
              </w:rPr>
              <w:t>Minimalnie Bluetooth 5.0</w:t>
            </w:r>
          </w:p>
        </w:tc>
      </w:tr>
      <w:tr w:rsidR="003F7133" w:rsidRPr="0068449A" w:rsidTr="00183BAA">
        <w:trPr>
          <w:trHeight w:val="340"/>
        </w:trPr>
        <w:tc>
          <w:tcPr>
            <w:tcW w:w="3369" w:type="dxa"/>
            <w:shd w:val="clear" w:color="auto" w:fill="E7E6E6" w:themeFill="background2"/>
            <w:vAlign w:val="center"/>
          </w:tcPr>
          <w:p w:rsidR="003F7133" w:rsidRPr="0065165D" w:rsidRDefault="003F7133" w:rsidP="00DD7829">
            <w:pPr>
              <w:rPr>
                <w:b/>
              </w:rPr>
            </w:pPr>
            <w:r w:rsidRPr="0065165D">
              <w:rPr>
                <w:b/>
              </w:rPr>
              <w:t>Szyfrowanie TPM</w:t>
            </w:r>
          </w:p>
        </w:tc>
        <w:tc>
          <w:tcPr>
            <w:tcW w:w="5693" w:type="dxa"/>
            <w:shd w:val="clear" w:color="auto" w:fill="FFFFFF" w:themeFill="background1"/>
            <w:vAlign w:val="center"/>
          </w:tcPr>
          <w:p w:rsidR="003F7133" w:rsidRPr="0068449A" w:rsidRDefault="003F7133" w:rsidP="00DD7829">
            <w:pPr>
              <w:rPr>
                <w:sz w:val="20"/>
                <w:szCs w:val="20"/>
              </w:rPr>
            </w:pPr>
            <w:r w:rsidRPr="0068449A">
              <w:rPr>
                <w:sz w:val="20"/>
                <w:szCs w:val="20"/>
              </w:rPr>
              <w:t>Tak.</w:t>
            </w:r>
          </w:p>
        </w:tc>
      </w:tr>
      <w:tr w:rsidR="003F7133" w:rsidRPr="0068449A" w:rsidTr="00183BAA">
        <w:trPr>
          <w:trHeight w:val="340"/>
        </w:trPr>
        <w:tc>
          <w:tcPr>
            <w:tcW w:w="3369" w:type="dxa"/>
            <w:shd w:val="clear" w:color="auto" w:fill="E7E6E6" w:themeFill="background2"/>
            <w:vAlign w:val="center"/>
          </w:tcPr>
          <w:p w:rsidR="003F7133" w:rsidRPr="0065165D" w:rsidRDefault="003F7133" w:rsidP="00DD7829">
            <w:pPr>
              <w:rPr>
                <w:b/>
              </w:rPr>
            </w:pPr>
            <w:r w:rsidRPr="0065165D">
              <w:rPr>
                <w:b/>
              </w:rPr>
              <w:t>Bateria</w:t>
            </w:r>
          </w:p>
        </w:tc>
        <w:tc>
          <w:tcPr>
            <w:tcW w:w="5693" w:type="dxa"/>
            <w:shd w:val="clear" w:color="auto" w:fill="FFFFFF" w:themeFill="background1"/>
            <w:vAlign w:val="center"/>
          </w:tcPr>
          <w:p w:rsidR="003F7133" w:rsidRPr="0068449A" w:rsidRDefault="003F7133" w:rsidP="00DD7829">
            <w:pPr>
              <w:rPr>
                <w:sz w:val="20"/>
                <w:szCs w:val="20"/>
              </w:rPr>
            </w:pPr>
            <w:r w:rsidRPr="0068449A">
              <w:rPr>
                <w:sz w:val="20"/>
                <w:szCs w:val="20"/>
              </w:rPr>
              <w:t>4-komorowa.</w:t>
            </w:r>
          </w:p>
        </w:tc>
      </w:tr>
      <w:tr w:rsidR="003F7133" w:rsidRPr="0068449A" w:rsidTr="00183BAA">
        <w:trPr>
          <w:trHeight w:val="340"/>
        </w:trPr>
        <w:tc>
          <w:tcPr>
            <w:tcW w:w="3369" w:type="dxa"/>
            <w:shd w:val="clear" w:color="auto" w:fill="E7E6E6" w:themeFill="background2"/>
            <w:vAlign w:val="center"/>
          </w:tcPr>
          <w:p w:rsidR="003F7133" w:rsidRPr="0065165D" w:rsidRDefault="003F7133" w:rsidP="00DD7829">
            <w:pPr>
              <w:rPr>
                <w:b/>
              </w:rPr>
            </w:pPr>
            <w:r w:rsidRPr="0065165D">
              <w:rPr>
                <w:b/>
              </w:rPr>
              <w:t>Możliwość zabezpieczenia linką</w:t>
            </w:r>
          </w:p>
        </w:tc>
        <w:tc>
          <w:tcPr>
            <w:tcW w:w="5693" w:type="dxa"/>
            <w:shd w:val="clear" w:color="auto" w:fill="FFFFFF" w:themeFill="background1"/>
            <w:vAlign w:val="center"/>
          </w:tcPr>
          <w:p w:rsidR="003F7133" w:rsidRPr="0068449A" w:rsidRDefault="003F7133" w:rsidP="00DD7829">
            <w:pPr>
              <w:rPr>
                <w:sz w:val="20"/>
                <w:szCs w:val="20"/>
              </w:rPr>
            </w:pPr>
            <w:r w:rsidRPr="0068449A">
              <w:rPr>
                <w:sz w:val="20"/>
                <w:szCs w:val="20"/>
              </w:rPr>
              <w:t>Tak.</w:t>
            </w:r>
          </w:p>
        </w:tc>
      </w:tr>
      <w:tr w:rsidR="003F7133" w:rsidRPr="003F7133" w:rsidTr="00183BAA">
        <w:trPr>
          <w:trHeight w:val="340"/>
        </w:trPr>
        <w:tc>
          <w:tcPr>
            <w:tcW w:w="3369" w:type="dxa"/>
            <w:shd w:val="clear" w:color="auto" w:fill="E7E6E6" w:themeFill="background2"/>
            <w:vAlign w:val="center"/>
          </w:tcPr>
          <w:p w:rsidR="003F7133" w:rsidRPr="0065165D" w:rsidRDefault="003F7133" w:rsidP="00DD7829">
            <w:pPr>
              <w:rPr>
                <w:b/>
              </w:rPr>
            </w:pPr>
            <w:r w:rsidRPr="0065165D">
              <w:rPr>
                <w:b/>
              </w:rPr>
              <w:t>System operacyjny</w:t>
            </w:r>
          </w:p>
        </w:tc>
        <w:tc>
          <w:tcPr>
            <w:tcW w:w="5693" w:type="dxa"/>
            <w:shd w:val="clear" w:color="auto" w:fill="FFFFFF" w:themeFill="background1"/>
            <w:vAlign w:val="center"/>
          </w:tcPr>
          <w:p w:rsidR="003F7133" w:rsidRPr="003F7133" w:rsidRDefault="003F7133" w:rsidP="003F7133">
            <w:pPr>
              <w:rPr>
                <w:rFonts w:cs="Arial"/>
                <w:bCs/>
                <w:sz w:val="20"/>
                <w:szCs w:val="20"/>
                <w:bdr w:val="none" w:sz="0" w:space="0" w:color="auto" w:frame="1"/>
              </w:rPr>
            </w:pPr>
            <w:r w:rsidRPr="003C0FCE">
              <w:rPr>
                <w:rFonts w:cs="Arial"/>
                <w:bCs/>
                <w:sz w:val="20"/>
                <w:szCs w:val="20"/>
                <w:bdr w:val="none" w:sz="0" w:space="0" w:color="auto" w:frame="1"/>
              </w:rPr>
              <w:t xml:space="preserve">System operacyjny Windows 10 </w:t>
            </w:r>
            <w:r>
              <w:rPr>
                <w:rFonts w:cs="Arial"/>
                <w:bCs/>
                <w:sz w:val="20"/>
                <w:szCs w:val="20"/>
                <w:bdr w:val="none" w:sz="0" w:space="0" w:color="auto" w:frame="1"/>
              </w:rPr>
              <w:t>Pro lub równoważny.</w:t>
            </w:r>
          </w:p>
        </w:tc>
      </w:tr>
      <w:tr w:rsidR="003F7133" w:rsidRPr="0068449A" w:rsidTr="00183BAA">
        <w:trPr>
          <w:trHeight w:val="340"/>
        </w:trPr>
        <w:tc>
          <w:tcPr>
            <w:tcW w:w="3369" w:type="dxa"/>
            <w:shd w:val="clear" w:color="auto" w:fill="E7E6E6" w:themeFill="background2"/>
            <w:vAlign w:val="center"/>
          </w:tcPr>
          <w:p w:rsidR="003F7133" w:rsidRPr="0065165D" w:rsidRDefault="003F7133" w:rsidP="00DD7829">
            <w:pPr>
              <w:rPr>
                <w:b/>
              </w:rPr>
            </w:pPr>
            <w:r w:rsidRPr="0065165D">
              <w:rPr>
                <w:b/>
              </w:rPr>
              <w:t>Gwarancja producenta</w:t>
            </w:r>
          </w:p>
        </w:tc>
        <w:tc>
          <w:tcPr>
            <w:tcW w:w="5693" w:type="dxa"/>
            <w:shd w:val="clear" w:color="auto" w:fill="FFFFFF" w:themeFill="background1"/>
            <w:vAlign w:val="center"/>
          </w:tcPr>
          <w:p w:rsidR="003F7133" w:rsidRPr="0068449A" w:rsidRDefault="003F7133" w:rsidP="00DD7829">
            <w:pPr>
              <w:rPr>
                <w:rFonts w:ascii="Arial" w:hAnsi="Arial" w:cs="Arial"/>
                <w:sz w:val="20"/>
                <w:szCs w:val="20"/>
              </w:rPr>
            </w:pPr>
            <w:r w:rsidRPr="00515A0E">
              <w:rPr>
                <w:rFonts w:ascii="Arial" w:hAnsi="Arial" w:cs="Arial"/>
                <w:sz w:val="20"/>
                <w:szCs w:val="20"/>
              </w:rPr>
              <w:t>3-letnia gwarancja producenta świadczona na miejscu u klienta, Czas reakcji serwisu - do końca następnego dnia roboczego.</w:t>
            </w:r>
          </w:p>
        </w:tc>
      </w:tr>
      <w:tr w:rsidR="003F7133" w:rsidRPr="0068449A" w:rsidTr="00183BAA">
        <w:trPr>
          <w:trHeight w:val="340"/>
        </w:trPr>
        <w:tc>
          <w:tcPr>
            <w:tcW w:w="3369" w:type="dxa"/>
            <w:shd w:val="clear" w:color="auto" w:fill="E7E6E6" w:themeFill="background2"/>
            <w:vAlign w:val="center"/>
          </w:tcPr>
          <w:p w:rsidR="003F7133" w:rsidRPr="0065165D" w:rsidRDefault="003F7133" w:rsidP="00DD7829">
            <w:pPr>
              <w:rPr>
                <w:b/>
              </w:rPr>
            </w:pPr>
            <w:r w:rsidRPr="0065165D">
              <w:rPr>
                <w:b/>
              </w:rPr>
              <w:t>Wysokość</w:t>
            </w:r>
          </w:p>
        </w:tc>
        <w:tc>
          <w:tcPr>
            <w:tcW w:w="5693" w:type="dxa"/>
            <w:shd w:val="clear" w:color="auto" w:fill="FFFFFF" w:themeFill="background1"/>
            <w:vAlign w:val="center"/>
          </w:tcPr>
          <w:p w:rsidR="003F7133" w:rsidRPr="0068449A" w:rsidRDefault="003F7133" w:rsidP="00DD7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więcej niż 2,0</w:t>
            </w:r>
            <w:r w:rsidRPr="0068449A">
              <w:rPr>
                <w:sz w:val="20"/>
                <w:szCs w:val="20"/>
              </w:rPr>
              <w:t xml:space="preserve"> cm</w:t>
            </w:r>
          </w:p>
        </w:tc>
      </w:tr>
      <w:tr w:rsidR="003F7133" w:rsidRPr="0068449A" w:rsidTr="00183BAA">
        <w:trPr>
          <w:trHeight w:val="340"/>
        </w:trPr>
        <w:tc>
          <w:tcPr>
            <w:tcW w:w="3369" w:type="dxa"/>
            <w:shd w:val="clear" w:color="auto" w:fill="E7E6E6" w:themeFill="background2"/>
            <w:vAlign w:val="center"/>
          </w:tcPr>
          <w:p w:rsidR="003F7133" w:rsidRPr="0065165D" w:rsidRDefault="003F7133" w:rsidP="00DD7829">
            <w:pPr>
              <w:rPr>
                <w:b/>
              </w:rPr>
            </w:pPr>
            <w:r w:rsidRPr="0065165D">
              <w:rPr>
                <w:b/>
              </w:rPr>
              <w:t>Szerokość</w:t>
            </w:r>
          </w:p>
        </w:tc>
        <w:tc>
          <w:tcPr>
            <w:tcW w:w="5693" w:type="dxa"/>
            <w:shd w:val="clear" w:color="auto" w:fill="FFFFFF" w:themeFill="background1"/>
            <w:vAlign w:val="center"/>
          </w:tcPr>
          <w:p w:rsidR="003F7133" w:rsidRPr="0068449A" w:rsidRDefault="003F7133" w:rsidP="00DD7829">
            <w:pPr>
              <w:rPr>
                <w:sz w:val="20"/>
                <w:szCs w:val="20"/>
              </w:rPr>
            </w:pPr>
            <w:r w:rsidRPr="0068449A">
              <w:rPr>
                <w:sz w:val="20"/>
                <w:szCs w:val="20"/>
              </w:rPr>
              <w:t>Nie więcej niż 38 cm</w:t>
            </w:r>
          </w:p>
        </w:tc>
      </w:tr>
      <w:tr w:rsidR="003F7133" w:rsidRPr="0068449A" w:rsidTr="00183BAA">
        <w:trPr>
          <w:trHeight w:val="340"/>
        </w:trPr>
        <w:tc>
          <w:tcPr>
            <w:tcW w:w="3369" w:type="dxa"/>
            <w:shd w:val="clear" w:color="auto" w:fill="E7E6E6" w:themeFill="background2"/>
            <w:vAlign w:val="center"/>
          </w:tcPr>
          <w:p w:rsidR="003F7133" w:rsidRPr="0065165D" w:rsidRDefault="003F7133" w:rsidP="00DD7829">
            <w:pPr>
              <w:rPr>
                <w:b/>
              </w:rPr>
            </w:pPr>
            <w:r w:rsidRPr="0065165D">
              <w:rPr>
                <w:b/>
              </w:rPr>
              <w:t>Głębokość</w:t>
            </w:r>
          </w:p>
        </w:tc>
        <w:tc>
          <w:tcPr>
            <w:tcW w:w="5693" w:type="dxa"/>
            <w:shd w:val="clear" w:color="auto" w:fill="FFFFFF" w:themeFill="background1"/>
            <w:vAlign w:val="center"/>
          </w:tcPr>
          <w:p w:rsidR="003F7133" w:rsidRPr="0068449A" w:rsidRDefault="003F7133" w:rsidP="00DD7829">
            <w:pPr>
              <w:rPr>
                <w:sz w:val="20"/>
                <w:szCs w:val="20"/>
              </w:rPr>
            </w:pPr>
            <w:r w:rsidRPr="0068449A">
              <w:rPr>
                <w:sz w:val="20"/>
                <w:szCs w:val="20"/>
              </w:rPr>
              <w:t>Nie więcej niż 2</w:t>
            </w:r>
            <w:r>
              <w:rPr>
                <w:sz w:val="20"/>
                <w:szCs w:val="20"/>
              </w:rPr>
              <w:t>6</w:t>
            </w:r>
            <w:r w:rsidRPr="0068449A">
              <w:rPr>
                <w:sz w:val="20"/>
                <w:szCs w:val="20"/>
              </w:rPr>
              <w:t xml:space="preserve"> cm</w:t>
            </w:r>
          </w:p>
        </w:tc>
      </w:tr>
      <w:tr w:rsidR="003F7133" w:rsidRPr="0068449A" w:rsidTr="00183BAA">
        <w:trPr>
          <w:trHeight w:val="340"/>
        </w:trPr>
        <w:tc>
          <w:tcPr>
            <w:tcW w:w="3369" w:type="dxa"/>
            <w:shd w:val="clear" w:color="auto" w:fill="E7E6E6" w:themeFill="background2"/>
            <w:vAlign w:val="center"/>
          </w:tcPr>
          <w:p w:rsidR="003F7133" w:rsidRPr="0065165D" w:rsidRDefault="003F7133" w:rsidP="00DD7829">
            <w:pPr>
              <w:rPr>
                <w:b/>
              </w:rPr>
            </w:pPr>
            <w:r w:rsidRPr="0065165D">
              <w:rPr>
                <w:b/>
              </w:rPr>
              <w:t>Waga</w:t>
            </w:r>
          </w:p>
        </w:tc>
        <w:tc>
          <w:tcPr>
            <w:tcW w:w="5693" w:type="dxa"/>
            <w:shd w:val="clear" w:color="auto" w:fill="FFFFFF" w:themeFill="background1"/>
            <w:vAlign w:val="center"/>
          </w:tcPr>
          <w:p w:rsidR="003F7133" w:rsidRPr="0068449A" w:rsidRDefault="003F7133" w:rsidP="00DD7829">
            <w:pPr>
              <w:rPr>
                <w:sz w:val="20"/>
                <w:szCs w:val="20"/>
              </w:rPr>
            </w:pPr>
            <w:r w:rsidRPr="0068449A">
              <w:rPr>
                <w:sz w:val="20"/>
                <w:szCs w:val="20"/>
              </w:rPr>
              <w:t>Nie więcej niż 2.0 kg</w:t>
            </w:r>
          </w:p>
        </w:tc>
      </w:tr>
      <w:tr w:rsidR="003F7133" w:rsidRPr="003C0FCE" w:rsidTr="00183BAA">
        <w:trPr>
          <w:trHeight w:val="340"/>
        </w:trPr>
        <w:tc>
          <w:tcPr>
            <w:tcW w:w="3369" w:type="dxa"/>
            <w:shd w:val="clear" w:color="auto" w:fill="E7E6E6" w:themeFill="background2"/>
            <w:vAlign w:val="center"/>
          </w:tcPr>
          <w:p w:rsidR="003F7133" w:rsidRPr="0065165D" w:rsidRDefault="003F7133" w:rsidP="00DD7829">
            <w:pPr>
              <w:rPr>
                <w:b/>
              </w:rPr>
            </w:pPr>
            <w:r w:rsidRPr="0065165D">
              <w:rPr>
                <w:b/>
              </w:rPr>
              <w:t>Ilość</w:t>
            </w:r>
          </w:p>
        </w:tc>
        <w:tc>
          <w:tcPr>
            <w:tcW w:w="5693" w:type="dxa"/>
            <w:shd w:val="clear" w:color="auto" w:fill="FFFFFF" w:themeFill="background1"/>
            <w:vAlign w:val="center"/>
          </w:tcPr>
          <w:p w:rsidR="003F7133" w:rsidRPr="003C0FCE" w:rsidRDefault="003F7133" w:rsidP="00DD7829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</w:t>
            </w:r>
          </w:p>
        </w:tc>
      </w:tr>
    </w:tbl>
    <w:p w:rsidR="003F7133" w:rsidRDefault="003F7133" w:rsidP="003F7133">
      <w:pPr>
        <w:rPr>
          <w:b/>
          <w:sz w:val="80"/>
          <w:szCs w:val="80"/>
        </w:rPr>
      </w:pPr>
    </w:p>
    <w:p w:rsidR="004A786B" w:rsidRDefault="004A786B" w:rsidP="004A786B">
      <w:pPr>
        <w:jc w:val="center"/>
        <w:rPr>
          <w:b/>
          <w:sz w:val="80"/>
          <w:szCs w:val="80"/>
        </w:rPr>
      </w:pPr>
    </w:p>
    <w:tbl>
      <w:tblPr>
        <w:tblStyle w:val="Tabela-Siatka"/>
        <w:tblpPr w:leftFromText="141" w:rightFromText="141" w:vertAnchor="page" w:horzAnchor="margin" w:tblpY="5277"/>
        <w:tblW w:w="0" w:type="auto"/>
        <w:tblLook w:val="04A0" w:firstRow="1" w:lastRow="0" w:firstColumn="1" w:lastColumn="0" w:noHBand="0" w:noVBand="1"/>
      </w:tblPr>
      <w:tblGrid>
        <w:gridCol w:w="3311"/>
        <w:gridCol w:w="5751"/>
      </w:tblGrid>
      <w:tr w:rsidR="004A786B" w:rsidRPr="001627AB" w:rsidTr="004A786B">
        <w:trPr>
          <w:trHeight w:val="340"/>
        </w:trPr>
        <w:tc>
          <w:tcPr>
            <w:tcW w:w="9062" w:type="dxa"/>
            <w:gridSpan w:val="2"/>
            <w:shd w:val="clear" w:color="auto" w:fill="000000" w:themeFill="text1"/>
            <w:vAlign w:val="center"/>
          </w:tcPr>
          <w:p w:rsidR="004A786B" w:rsidRPr="001627AB" w:rsidRDefault="004A786B" w:rsidP="00D81476">
            <w:pPr>
              <w:ind w:left="708" w:hanging="708"/>
              <w:jc w:val="center"/>
            </w:pPr>
            <w:r w:rsidRPr="001627AB">
              <w:rPr>
                <w:b/>
                <w:bCs/>
              </w:rPr>
              <w:t xml:space="preserve">SPECYFIKACJA TECHNICZNA NR </w:t>
            </w:r>
            <w:r w:rsidR="00D81476">
              <w:rPr>
                <w:b/>
                <w:bCs/>
              </w:rPr>
              <w:t>5</w:t>
            </w:r>
          </w:p>
        </w:tc>
      </w:tr>
      <w:tr w:rsidR="004A786B" w:rsidRPr="001627AB" w:rsidTr="004A786B">
        <w:trPr>
          <w:trHeight w:val="340"/>
        </w:trPr>
        <w:tc>
          <w:tcPr>
            <w:tcW w:w="3311" w:type="dxa"/>
            <w:shd w:val="clear" w:color="auto" w:fill="D9D9D9" w:themeFill="background1" w:themeFillShade="D9"/>
            <w:vAlign w:val="center"/>
          </w:tcPr>
          <w:p w:rsidR="004A786B" w:rsidRPr="001627AB" w:rsidRDefault="004A786B" w:rsidP="004A786B">
            <w:pPr>
              <w:jc w:val="center"/>
              <w:rPr>
                <w:b/>
                <w:bCs/>
              </w:rPr>
            </w:pPr>
            <w:r w:rsidRPr="001627AB">
              <w:rPr>
                <w:b/>
                <w:bCs/>
              </w:rPr>
              <w:t>TONER DRUKARKOWY</w:t>
            </w:r>
          </w:p>
        </w:tc>
        <w:tc>
          <w:tcPr>
            <w:tcW w:w="5751" w:type="dxa"/>
            <w:shd w:val="clear" w:color="auto" w:fill="D9D9D9" w:themeFill="background1" w:themeFillShade="D9"/>
            <w:vAlign w:val="center"/>
          </w:tcPr>
          <w:p w:rsidR="004A786B" w:rsidRPr="001627AB" w:rsidRDefault="004A786B" w:rsidP="004A786B">
            <w:pPr>
              <w:jc w:val="center"/>
              <w:rPr>
                <w:b/>
                <w:bCs/>
              </w:rPr>
            </w:pPr>
            <w:r w:rsidRPr="001627AB">
              <w:rPr>
                <w:b/>
                <w:bCs/>
              </w:rPr>
              <w:t>MINIMALNE WYMAGANIA</w:t>
            </w:r>
          </w:p>
        </w:tc>
      </w:tr>
      <w:tr w:rsidR="004A786B" w:rsidRPr="001627AB" w:rsidTr="004A786B">
        <w:trPr>
          <w:trHeight w:val="340"/>
        </w:trPr>
        <w:tc>
          <w:tcPr>
            <w:tcW w:w="3311" w:type="dxa"/>
            <w:shd w:val="clear" w:color="auto" w:fill="auto"/>
            <w:vAlign w:val="center"/>
          </w:tcPr>
          <w:p w:rsidR="004A786B" w:rsidRPr="001627AB" w:rsidRDefault="004A786B" w:rsidP="004A786B">
            <w:pPr>
              <w:rPr>
                <w:b/>
                <w:bCs/>
              </w:rPr>
            </w:pPr>
            <w:r w:rsidRPr="001627AB">
              <w:rPr>
                <w:b/>
                <w:bCs/>
              </w:rPr>
              <w:t>Pochodzenie</w:t>
            </w:r>
          </w:p>
        </w:tc>
        <w:tc>
          <w:tcPr>
            <w:tcW w:w="5751" w:type="dxa"/>
            <w:shd w:val="clear" w:color="auto" w:fill="auto"/>
            <w:vAlign w:val="center"/>
          </w:tcPr>
          <w:p w:rsidR="004A786B" w:rsidRPr="001627AB" w:rsidRDefault="004A786B" w:rsidP="004A786B">
            <w:pPr>
              <w:rPr>
                <w:bCs/>
              </w:rPr>
            </w:pPr>
            <w:r w:rsidRPr="001627AB">
              <w:rPr>
                <w:bCs/>
              </w:rPr>
              <w:t>Oryginał</w:t>
            </w:r>
          </w:p>
        </w:tc>
      </w:tr>
      <w:tr w:rsidR="004A786B" w:rsidRPr="001627AB" w:rsidTr="004A786B">
        <w:trPr>
          <w:trHeight w:val="340"/>
        </w:trPr>
        <w:tc>
          <w:tcPr>
            <w:tcW w:w="3311" w:type="dxa"/>
            <w:shd w:val="clear" w:color="auto" w:fill="D9D9D9" w:themeFill="background1" w:themeFillShade="D9"/>
            <w:vAlign w:val="center"/>
          </w:tcPr>
          <w:p w:rsidR="004A786B" w:rsidRPr="001627AB" w:rsidRDefault="004A786B" w:rsidP="004A786B">
            <w:pPr>
              <w:rPr>
                <w:b/>
                <w:bCs/>
              </w:rPr>
            </w:pPr>
            <w:r w:rsidRPr="001627AB">
              <w:rPr>
                <w:b/>
                <w:bCs/>
              </w:rPr>
              <w:t>Kolor</w:t>
            </w:r>
          </w:p>
        </w:tc>
        <w:tc>
          <w:tcPr>
            <w:tcW w:w="5751" w:type="dxa"/>
            <w:shd w:val="clear" w:color="auto" w:fill="D9D9D9" w:themeFill="background1" w:themeFillShade="D9"/>
            <w:vAlign w:val="center"/>
          </w:tcPr>
          <w:p w:rsidR="004A786B" w:rsidRPr="001627AB" w:rsidRDefault="004A786B" w:rsidP="004A786B">
            <w:pPr>
              <w:rPr>
                <w:bCs/>
              </w:rPr>
            </w:pPr>
            <w:r w:rsidRPr="001627AB">
              <w:rPr>
                <w:bCs/>
              </w:rPr>
              <w:t>Czarny</w:t>
            </w:r>
          </w:p>
        </w:tc>
      </w:tr>
      <w:tr w:rsidR="004A786B" w:rsidRPr="001627AB" w:rsidTr="004A786B">
        <w:trPr>
          <w:trHeight w:val="340"/>
        </w:trPr>
        <w:tc>
          <w:tcPr>
            <w:tcW w:w="3311" w:type="dxa"/>
            <w:shd w:val="clear" w:color="auto" w:fill="auto"/>
            <w:vAlign w:val="center"/>
            <w:hideMark/>
          </w:tcPr>
          <w:p w:rsidR="004A786B" w:rsidRPr="001627AB" w:rsidRDefault="004A786B" w:rsidP="004A786B">
            <w:pPr>
              <w:rPr>
                <w:b/>
              </w:rPr>
            </w:pPr>
            <w:r w:rsidRPr="001627AB">
              <w:rPr>
                <w:b/>
              </w:rPr>
              <w:t>Wydajność</w:t>
            </w:r>
          </w:p>
        </w:tc>
        <w:tc>
          <w:tcPr>
            <w:tcW w:w="5751" w:type="dxa"/>
            <w:shd w:val="clear" w:color="auto" w:fill="auto"/>
            <w:vAlign w:val="center"/>
            <w:hideMark/>
          </w:tcPr>
          <w:p w:rsidR="004A786B" w:rsidRPr="001627AB" w:rsidRDefault="00342472" w:rsidP="004A786B">
            <w:r w:rsidRPr="001627AB">
              <w:t>Min. 6</w:t>
            </w:r>
            <w:r w:rsidR="004A786B" w:rsidRPr="001627AB">
              <w:t> 000 stron</w:t>
            </w:r>
          </w:p>
        </w:tc>
      </w:tr>
      <w:tr w:rsidR="004A786B" w:rsidRPr="001627AB" w:rsidTr="004A786B">
        <w:trPr>
          <w:trHeight w:val="340"/>
        </w:trPr>
        <w:tc>
          <w:tcPr>
            <w:tcW w:w="3311" w:type="dxa"/>
            <w:shd w:val="clear" w:color="auto" w:fill="D9D9D9" w:themeFill="background1" w:themeFillShade="D9"/>
            <w:vAlign w:val="center"/>
          </w:tcPr>
          <w:p w:rsidR="004A786B" w:rsidRPr="001627AB" w:rsidRDefault="004A786B" w:rsidP="004A786B">
            <w:pPr>
              <w:rPr>
                <w:b/>
              </w:rPr>
            </w:pPr>
            <w:r w:rsidRPr="001627AB">
              <w:rPr>
                <w:b/>
              </w:rPr>
              <w:t>Kompatybilność</w:t>
            </w:r>
          </w:p>
        </w:tc>
        <w:tc>
          <w:tcPr>
            <w:tcW w:w="5751" w:type="dxa"/>
            <w:shd w:val="clear" w:color="auto" w:fill="D9D9D9" w:themeFill="background1" w:themeFillShade="D9"/>
            <w:vAlign w:val="center"/>
          </w:tcPr>
          <w:p w:rsidR="004A786B" w:rsidRPr="001627AB" w:rsidRDefault="004A786B" w:rsidP="004A786B">
            <w:r w:rsidRPr="001627AB">
              <w:t xml:space="preserve">Toner musi być kompatybilny z drukarkami HP </w:t>
            </w:r>
            <w:proofErr w:type="spellStart"/>
            <w:r w:rsidRPr="001627AB">
              <w:t>LaserJet</w:t>
            </w:r>
            <w:proofErr w:type="spellEnd"/>
            <w:r w:rsidRPr="001627AB">
              <w:t xml:space="preserve"> pro m477fdw, które znajdują się na wyposażeniu FRSE</w:t>
            </w:r>
          </w:p>
        </w:tc>
      </w:tr>
      <w:tr w:rsidR="004A786B" w:rsidRPr="001627AB" w:rsidTr="004A786B">
        <w:trPr>
          <w:trHeight w:val="340"/>
        </w:trPr>
        <w:tc>
          <w:tcPr>
            <w:tcW w:w="3311" w:type="dxa"/>
            <w:shd w:val="clear" w:color="auto" w:fill="FFFFFF" w:themeFill="background1"/>
            <w:vAlign w:val="center"/>
          </w:tcPr>
          <w:p w:rsidR="004A786B" w:rsidRPr="001627AB" w:rsidRDefault="004A786B" w:rsidP="004A786B">
            <w:pPr>
              <w:rPr>
                <w:b/>
              </w:rPr>
            </w:pPr>
            <w:r w:rsidRPr="001627AB">
              <w:rPr>
                <w:b/>
              </w:rPr>
              <w:t>Ilość</w:t>
            </w:r>
          </w:p>
        </w:tc>
        <w:tc>
          <w:tcPr>
            <w:tcW w:w="5751" w:type="dxa"/>
            <w:shd w:val="clear" w:color="auto" w:fill="FFFFFF" w:themeFill="background1"/>
            <w:vAlign w:val="center"/>
          </w:tcPr>
          <w:p w:rsidR="004A786B" w:rsidRPr="001627AB" w:rsidRDefault="00342472" w:rsidP="004A786B">
            <w:r w:rsidRPr="001627AB">
              <w:t>2</w:t>
            </w:r>
          </w:p>
        </w:tc>
      </w:tr>
    </w:tbl>
    <w:p w:rsidR="004A786B" w:rsidRDefault="004A786B" w:rsidP="001627AB">
      <w:pPr>
        <w:ind w:left="2124" w:firstLine="708"/>
        <w:rPr>
          <w:b/>
          <w:sz w:val="80"/>
          <w:szCs w:val="80"/>
        </w:rPr>
      </w:pPr>
      <w:r>
        <w:rPr>
          <w:b/>
          <w:sz w:val="80"/>
          <w:szCs w:val="80"/>
        </w:rPr>
        <w:t>Zadanie 5</w:t>
      </w:r>
    </w:p>
    <w:tbl>
      <w:tblPr>
        <w:tblStyle w:val="Tabela-Siatka"/>
        <w:tblpPr w:leftFromText="141" w:rightFromText="141" w:vertAnchor="page" w:horzAnchor="margin" w:tblpY="8791"/>
        <w:tblW w:w="0" w:type="auto"/>
        <w:tblLook w:val="04A0" w:firstRow="1" w:lastRow="0" w:firstColumn="1" w:lastColumn="0" w:noHBand="0" w:noVBand="1"/>
      </w:tblPr>
      <w:tblGrid>
        <w:gridCol w:w="3311"/>
        <w:gridCol w:w="5751"/>
      </w:tblGrid>
      <w:tr w:rsidR="00342472" w:rsidRPr="006F4D6A" w:rsidTr="00342472">
        <w:trPr>
          <w:trHeight w:val="340"/>
        </w:trPr>
        <w:tc>
          <w:tcPr>
            <w:tcW w:w="9062" w:type="dxa"/>
            <w:gridSpan w:val="2"/>
            <w:shd w:val="clear" w:color="auto" w:fill="000000" w:themeFill="text1"/>
            <w:vAlign w:val="center"/>
          </w:tcPr>
          <w:p w:rsidR="00342472" w:rsidRPr="006F4D6A" w:rsidRDefault="00342472" w:rsidP="00D81476">
            <w:pPr>
              <w:ind w:left="708" w:hanging="708"/>
              <w:jc w:val="center"/>
              <w:rPr>
                <w:sz w:val="28"/>
              </w:rPr>
            </w:pPr>
            <w:r w:rsidRPr="006F4D6A">
              <w:rPr>
                <w:b/>
                <w:bCs/>
                <w:sz w:val="28"/>
              </w:rPr>
              <w:t xml:space="preserve">SPECYFIKACJA </w:t>
            </w:r>
            <w:r>
              <w:rPr>
                <w:b/>
                <w:bCs/>
                <w:sz w:val="28"/>
              </w:rPr>
              <w:t xml:space="preserve">TECHNICZNA NR </w:t>
            </w:r>
            <w:r w:rsidR="00D81476">
              <w:rPr>
                <w:b/>
                <w:bCs/>
                <w:sz w:val="28"/>
              </w:rPr>
              <w:t>6</w:t>
            </w:r>
          </w:p>
        </w:tc>
      </w:tr>
      <w:tr w:rsidR="00342472" w:rsidRPr="006F4D6A" w:rsidTr="00342472">
        <w:trPr>
          <w:trHeight w:val="340"/>
        </w:trPr>
        <w:tc>
          <w:tcPr>
            <w:tcW w:w="3311" w:type="dxa"/>
            <w:shd w:val="clear" w:color="auto" w:fill="D9D9D9" w:themeFill="background1" w:themeFillShade="D9"/>
            <w:vAlign w:val="center"/>
          </w:tcPr>
          <w:p w:rsidR="00342472" w:rsidRPr="006F4D6A" w:rsidRDefault="00342472" w:rsidP="0034247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TONER DRUKARKOWY</w:t>
            </w:r>
          </w:p>
        </w:tc>
        <w:tc>
          <w:tcPr>
            <w:tcW w:w="5751" w:type="dxa"/>
            <w:shd w:val="clear" w:color="auto" w:fill="D9D9D9" w:themeFill="background1" w:themeFillShade="D9"/>
            <w:vAlign w:val="center"/>
          </w:tcPr>
          <w:p w:rsidR="00342472" w:rsidRPr="006F4D6A" w:rsidRDefault="00342472" w:rsidP="00342472">
            <w:pPr>
              <w:jc w:val="center"/>
              <w:rPr>
                <w:b/>
                <w:bCs/>
                <w:sz w:val="24"/>
              </w:rPr>
            </w:pPr>
            <w:r w:rsidRPr="006F4D6A">
              <w:rPr>
                <w:b/>
                <w:bCs/>
                <w:sz w:val="24"/>
              </w:rPr>
              <w:t>MINIMALNE WYMAGANIA</w:t>
            </w:r>
          </w:p>
        </w:tc>
      </w:tr>
      <w:tr w:rsidR="00342472" w:rsidRPr="00DD1002" w:rsidTr="00342472">
        <w:trPr>
          <w:trHeight w:val="340"/>
        </w:trPr>
        <w:tc>
          <w:tcPr>
            <w:tcW w:w="3311" w:type="dxa"/>
            <w:shd w:val="clear" w:color="auto" w:fill="auto"/>
            <w:vAlign w:val="center"/>
          </w:tcPr>
          <w:p w:rsidR="00342472" w:rsidRDefault="00342472" w:rsidP="00342472">
            <w:pPr>
              <w:rPr>
                <w:b/>
                <w:bCs/>
              </w:rPr>
            </w:pPr>
            <w:r>
              <w:rPr>
                <w:b/>
                <w:bCs/>
              </w:rPr>
              <w:t>Pochodzenie</w:t>
            </w:r>
          </w:p>
        </w:tc>
        <w:tc>
          <w:tcPr>
            <w:tcW w:w="5751" w:type="dxa"/>
            <w:shd w:val="clear" w:color="auto" w:fill="auto"/>
            <w:vAlign w:val="center"/>
          </w:tcPr>
          <w:p w:rsidR="00342472" w:rsidRPr="00DD1002" w:rsidRDefault="00342472" w:rsidP="00342472">
            <w:pPr>
              <w:rPr>
                <w:bCs/>
              </w:rPr>
            </w:pPr>
            <w:r>
              <w:rPr>
                <w:bCs/>
              </w:rPr>
              <w:t>Oryginał</w:t>
            </w:r>
          </w:p>
        </w:tc>
      </w:tr>
      <w:tr w:rsidR="00342472" w:rsidTr="00342472">
        <w:trPr>
          <w:trHeight w:val="340"/>
        </w:trPr>
        <w:tc>
          <w:tcPr>
            <w:tcW w:w="3311" w:type="dxa"/>
            <w:shd w:val="clear" w:color="auto" w:fill="D9D9D9" w:themeFill="background1" w:themeFillShade="D9"/>
            <w:vAlign w:val="center"/>
          </w:tcPr>
          <w:p w:rsidR="00342472" w:rsidRDefault="00342472" w:rsidP="00342472">
            <w:pPr>
              <w:rPr>
                <w:b/>
                <w:bCs/>
              </w:rPr>
            </w:pPr>
            <w:r>
              <w:rPr>
                <w:b/>
                <w:bCs/>
              </w:rPr>
              <w:t>Kolor</w:t>
            </w:r>
          </w:p>
        </w:tc>
        <w:tc>
          <w:tcPr>
            <w:tcW w:w="5751" w:type="dxa"/>
            <w:shd w:val="clear" w:color="auto" w:fill="D9D9D9" w:themeFill="background1" w:themeFillShade="D9"/>
            <w:vAlign w:val="center"/>
          </w:tcPr>
          <w:p w:rsidR="00342472" w:rsidRDefault="00342472" w:rsidP="00342472">
            <w:pPr>
              <w:rPr>
                <w:bCs/>
              </w:rPr>
            </w:pPr>
            <w:proofErr w:type="spellStart"/>
            <w:r>
              <w:rPr>
                <w:bCs/>
              </w:rPr>
              <w:t>Cyan</w:t>
            </w:r>
            <w:proofErr w:type="spellEnd"/>
          </w:p>
        </w:tc>
      </w:tr>
      <w:tr w:rsidR="00342472" w:rsidRPr="00082994" w:rsidTr="00342472">
        <w:trPr>
          <w:trHeight w:val="340"/>
        </w:trPr>
        <w:tc>
          <w:tcPr>
            <w:tcW w:w="3311" w:type="dxa"/>
            <w:shd w:val="clear" w:color="auto" w:fill="auto"/>
            <w:vAlign w:val="center"/>
            <w:hideMark/>
          </w:tcPr>
          <w:p w:rsidR="00342472" w:rsidRPr="00F62645" w:rsidRDefault="00342472" w:rsidP="00342472">
            <w:pPr>
              <w:rPr>
                <w:b/>
              </w:rPr>
            </w:pPr>
            <w:r>
              <w:rPr>
                <w:b/>
              </w:rPr>
              <w:t>Wydajność</w:t>
            </w:r>
          </w:p>
        </w:tc>
        <w:tc>
          <w:tcPr>
            <w:tcW w:w="5751" w:type="dxa"/>
            <w:shd w:val="clear" w:color="auto" w:fill="auto"/>
            <w:vAlign w:val="center"/>
            <w:hideMark/>
          </w:tcPr>
          <w:p w:rsidR="00342472" w:rsidRPr="00082994" w:rsidRDefault="00342472" w:rsidP="00342472">
            <w:r>
              <w:t>Min. 5 000 stron</w:t>
            </w:r>
          </w:p>
        </w:tc>
      </w:tr>
      <w:tr w:rsidR="00342472" w:rsidTr="00342472">
        <w:trPr>
          <w:trHeight w:val="340"/>
        </w:trPr>
        <w:tc>
          <w:tcPr>
            <w:tcW w:w="3311" w:type="dxa"/>
            <w:shd w:val="clear" w:color="auto" w:fill="D9D9D9" w:themeFill="background1" w:themeFillShade="D9"/>
            <w:vAlign w:val="center"/>
          </w:tcPr>
          <w:p w:rsidR="00342472" w:rsidRDefault="00342472" w:rsidP="00342472">
            <w:pPr>
              <w:rPr>
                <w:b/>
              </w:rPr>
            </w:pPr>
            <w:r>
              <w:rPr>
                <w:b/>
              </w:rPr>
              <w:t>Kompatybilność</w:t>
            </w:r>
          </w:p>
        </w:tc>
        <w:tc>
          <w:tcPr>
            <w:tcW w:w="5751" w:type="dxa"/>
            <w:shd w:val="clear" w:color="auto" w:fill="D9D9D9" w:themeFill="background1" w:themeFillShade="D9"/>
            <w:vAlign w:val="center"/>
          </w:tcPr>
          <w:p w:rsidR="00342472" w:rsidRDefault="00342472" w:rsidP="00342472">
            <w:r>
              <w:t xml:space="preserve">Toner musi być kompatybilny z drukarkami HP </w:t>
            </w:r>
            <w:proofErr w:type="spellStart"/>
            <w:r>
              <w:t>LaserJet</w:t>
            </w:r>
            <w:proofErr w:type="spellEnd"/>
            <w:r>
              <w:t xml:space="preserve"> pro m477fdw, które znajdują się na wyposażeniu FRSE</w:t>
            </w:r>
          </w:p>
        </w:tc>
      </w:tr>
      <w:tr w:rsidR="00342472" w:rsidTr="00342472">
        <w:trPr>
          <w:trHeight w:val="340"/>
        </w:trPr>
        <w:tc>
          <w:tcPr>
            <w:tcW w:w="3311" w:type="dxa"/>
            <w:shd w:val="clear" w:color="auto" w:fill="FFFFFF" w:themeFill="background1"/>
            <w:vAlign w:val="center"/>
          </w:tcPr>
          <w:p w:rsidR="00342472" w:rsidRDefault="00342472" w:rsidP="00342472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5751" w:type="dxa"/>
            <w:shd w:val="clear" w:color="auto" w:fill="FFFFFF" w:themeFill="background1"/>
            <w:vAlign w:val="center"/>
          </w:tcPr>
          <w:p w:rsidR="00342472" w:rsidRDefault="00342472" w:rsidP="00342472">
            <w:r>
              <w:t>1</w:t>
            </w:r>
          </w:p>
        </w:tc>
      </w:tr>
    </w:tbl>
    <w:p w:rsidR="004A786B" w:rsidRPr="001627AB" w:rsidRDefault="004A786B" w:rsidP="004A786B">
      <w:pPr>
        <w:jc w:val="center"/>
        <w:rPr>
          <w:b/>
          <w:sz w:val="16"/>
          <w:szCs w:val="16"/>
        </w:rPr>
      </w:pPr>
    </w:p>
    <w:p w:rsidR="001627AB" w:rsidRPr="001627AB" w:rsidRDefault="001627AB" w:rsidP="004A786B">
      <w:pPr>
        <w:jc w:val="center"/>
        <w:rPr>
          <w:b/>
          <w:sz w:val="72"/>
          <w:szCs w:val="7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627AB" w:rsidTr="00AB5F19">
        <w:trPr>
          <w:trHeight w:val="340"/>
        </w:trPr>
        <w:tc>
          <w:tcPr>
            <w:tcW w:w="9062" w:type="dxa"/>
            <w:gridSpan w:val="2"/>
            <w:shd w:val="clear" w:color="auto" w:fill="000000" w:themeFill="text1"/>
            <w:vAlign w:val="center"/>
          </w:tcPr>
          <w:p w:rsidR="001627AB" w:rsidRDefault="001627AB" w:rsidP="00D81476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SPECYFIKACJA TECHNICZNA </w:t>
            </w:r>
            <w:r w:rsidR="00D81476">
              <w:rPr>
                <w:b/>
                <w:sz w:val="28"/>
              </w:rPr>
              <w:t>7</w:t>
            </w:r>
            <w:bookmarkStart w:id="0" w:name="_GoBack"/>
            <w:bookmarkEnd w:id="0"/>
          </w:p>
        </w:tc>
      </w:tr>
      <w:tr w:rsidR="001627AB" w:rsidTr="00AB5F19">
        <w:trPr>
          <w:trHeight w:val="34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1627AB" w:rsidRPr="003B374A" w:rsidRDefault="001627AB" w:rsidP="00AB5F19">
            <w:pPr>
              <w:jc w:val="center"/>
              <w:rPr>
                <w:b/>
                <w:sz w:val="24"/>
              </w:rPr>
            </w:pPr>
            <w:r w:rsidRPr="003B374A">
              <w:rPr>
                <w:b/>
                <w:sz w:val="24"/>
              </w:rPr>
              <w:t xml:space="preserve">DYSK </w:t>
            </w:r>
            <w:r>
              <w:rPr>
                <w:b/>
                <w:sz w:val="24"/>
              </w:rPr>
              <w:t>WEWNĘTRZNY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1627AB" w:rsidRPr="003B374A" w:rsidRDefault="001627AB" w:rsidP="00AB5F19">
            <w:pPr>
              <w:jc w:val="center"/>
              <w:rPr>
                <w:b/>
                <w:sz w:val="24"/>
              </w:rPr>
            </w:pPr>
            <w:r w:rsidRPr="003B374A">
              <w:rPr>
                <w:b/>
                <w:sz w:val="24"/>
              </w:rPr>
              <w:t>MINIMALNE WYMAGANIA</w:t>
            </w:r>
          </w:p>
        </w:tc>
      </w:tr>
      <w:tr w:rsidR="001627AB" w:rsidTr="00AB5F19">
        <w:trPr>
          <w:trHeight w:val="340"/>
        </w:trPr>
        <w:tc>
          <w:tcPr>
            <w:tcW w:w="4531" w:type="dxa"/>
            <w:vAlign w:val="center"/>
          </w:tcPr>
          <w:p w:rsidR="001627AB" w:rsidRPr="00C4442B" w:rsidRDefault="001627AB" w:rsidP="00AB5F19">
            <w:pPr>
              <w:rPr>
                <w:b/>
              </w:rPr>
            </w:pPr>
            <w:r>
              <w:rPr>
                <w:b/>
              </w:rPr>
              <w:t>Rodzaj dysku</w:t>
            </w:r>
          </w:p>
        </w:tc>
        <w:tc>
          <w:tcPr>
            <w:tcW w:w="4531" w:type="dxa"/>
            <w:vAlign w:val="center"/>
          </w:tcPr>
          <w:p w:rsidR="001627AB" w:rsidRPr="00C4442B" w:rsidRDefault="001627AB" w:rsidP="00AB5F19">
            <w:r>
              <w:t>SSD</w:t>
            </w:r>
          </w:p>
        </w:tc>
      </w:tr>
      <w:tr w:rsidR="001627AB" w:rsidTr="00AB5F19">
        <w:trPr>
          <w:trHeight w:val="34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1627AB" w:rsidRDefault="001627AB" w:rsidP="00AB5F19">
            <w:pPr>
              <w:rPr>
                <w:b/>
              </w:rPr>
            </w:pPr>
            <w:r>
              <w:rPr>
                <w:b/>
              </w:rPr>
              <w:t>Pojemność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1627AB" w:rsidRDefault="001627AB" w:rsidP="00AB5F19">
            <w:r>
              <w:t>Nie mniej niż 500 GB</w:t>
            </w:r>
          </w:p>
        </w:tc>
      </w:tr>
      <w:tr w:rsidR="001627AB" w:rsidTr="00AB5F19">
        <w:trPr>
          <w:trHeight w:val="340"/>
        </w:trPr>
        <w:tc>
          <w:tcPr>
            <w:tcW w:w="4531" w:type="dxa"/>
            <w:vAlign w:val="center"/>
          </w:tcPr>
          <w:p w:rsidR="001627AB" w:rsidRDefault="001627AB" w:rsidP="00AB5F19">
            <w:pPr>
              <w:rPr>
                <w:b/>
              </w:rPr>
            </w:pPr>
            <w:r>
              <w:rPr>
                <w:b/>
              </w:rPr>
              <w:t>Format</w:t>
            </w:r>
          </w:p>
        </w:tc>
        <w:tc>
          <w:tcPr>
            <w:tcW w:w="4531" w:type="dxa"/>
            <w:vAlign w:val="center"/>
          </w:tcPr>
          <w:p w:rsidR="001627AB" w:rsidRPr="00C4442B" w:rsidRDefault="001627AB" w:rsidP="00AB5F19">
            <w:r>
              <w:t>2,5 cala</w:t>
            </w:r>
          </w:p>
        </w:tc>
      </w:tr>
      <w:tr w:rsidR="001627AB" w:rsidTr="00AB5F19">
        <w:trPr>
          <w:trHeight w:val="34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1627AB" w:rsidRDefault="001627AB" w:rsidP="00AB5F19">
            <w:pPr>
              <w:rPr>
                <w:b/>
              </w:rPr>
            </w:pPr>
            <w:r>
              <w:rPr>
                <w:b/>
              </w:rPr>
              <w:t>Interfejs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1627AB" w:rsidRDefault="001627AB" w:rsidP="00AB5F19">
            <w:r>
              <w:t>Serial ATA 3</w:t>
            </w:r>
          </w:p>
        </w:tc>
      </w:tr>
      <w:tr w:rsidR="001627AB" w:rsidTr="00AB5F19">
        <w:trPr>
          <w:trHeight w:val="340"/>
        </w:trPr>
        <w:tc>
          <w:tcPr>
            <w:tcW w:w="4531" w:type="dxa"/>
            <w:vAlign w:val="center"/>
          </w:tcPr>
          <w:p w:rsidR="001627AB" w:rsidRDefault="001627AB" w:rsidP="00AB5F19">
            <w:pPr>
              <w:rPr>
                <w:b/>
              </w:rPr>
            </w:pPr>
            <w:r>
              <w:rPr>
                <w:b/>
              </w:rPr>
              <w:t>Prędkość zapisu</w:t>
            </w:r>
          </w:p>
        </w:tc>
        <w:tc>
          <w:tcPr>
            <w:tcW w:w="4531" w:type="dxa"/>
            <w:vAlign w:val="center"/>
          </w:tcPr>
          <w:p w:rsidR="001627AB" w:rsidRPr="00C4442B" w:rsidRDefault="001627AB" w:rsidP="00AB5F19">
            <w:r>
              <w:t>Nie mniej niż 500 MB/s</w:t>
            </w:r>
          </w:p>
        </w:tc>
      </w:tr>
      <w:tr w:rsidR="001627AB" w:rsidTr="00AB5F19">
        <w:trPr>
          <w:trHeight w:val="340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27AB" w:rsidRDefault="001627AB" w:rsidP="00AB5F19">
            <w:pPr>
              <w:rPr>
                <w:b/>
              </w:rPr>
            </w:pPr>
            <w:r>
              <w:rPr>
                <w:b/>
              </w:rPr>
              <w:t>Prędkość odczytu</w:t>
            </w:r>
          </w:p>
        </w:tc>
        <w:tc>
          <w:tcPr>
            <w:tcW w:w="453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27AB" w:rsidRPr="00C4442B" w:rsidRDefault="001627AB" w:rsidP="00AB5F19">
            <w:r>
              <w:t>Nie mniej niż 500 MB/s</w:t>
            </w:r>
          </w:p>
        </w:tc>
      </w:tr>
      <w:tr w:rsidR="001627AB" w:rsidTr="00AB5F19">
        <w:trPr>
          <w:trHeight w:val="340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27AB" w:rsidRDefault="001627AB" w:rsidP="00AB5F19">
            <w:pPr>
              <w:rPr>
                <w:b/>
              </w:rPr>
            </w:pPr>
            <w:r>
              <w:rPr>
                <w:b/>
              </w:rPr>
              <w:lastRenderedPageBreak/>
              <w:t>Sposób zapisywania danych</w:t>
            </w:r>
          </w:p>
        </w:tc>
        <w:tc>
          <w:tcPr>
            <w:tcW w:w="45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27AB" w:rsidRDefault="001627AB" w:rsidP="00AB5F19">
            <w:r>
              <w:t>MLC</w:t>
            </w:r>
          </w:p>
        </w:tc>
      </w:tr>
      <w:tr w:rsidR="001627AB" w:rsidTr="00AB5F19">
        <w:trPr>
          <w:trHeight w:val="34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1627AB" w:rsidRDefault="001627AB" w:rsidP="00AB5F19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1627AB" w:rsidRPr="00C4442B" w:rsidRDefault="001627AB" w:rsidP="00AB5F19">
            <w:r>
              <w:t>1</w:t>
            </w:r>
          </w:p>
        </w:tc>
      </w:tr>
    </w:tbl>
    <w:p w:rsidR="001627AB" w:rsidRDefault="001627AB" w:rsidP="004A786B">
      <w:pPr>
        <w:jc w:val="center"/>
        <w:rPr>
          <w:b/>
          <w:sz w:val="80"/>
          <w:szCs w:val="80"/>
        </w:rPr>
      </w:pPr>
    </w:p>
    <w:sectPr w:rsidR="001627AB" w:rsidSect="00A02FA0">
      <w:headerReference w:type="default" r:id="rId9"/>
      <w:footerReference w:type="default" r:id="rId10"/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A57" w:rsidRDefault="00741A57" w:rsidP="00B71CA2">
      <w:pPr>
        <w:spacing w:after="0" w:line="240" w:lineRule="auto"/>
      </w:pPr>
      <w:r>
        <w:separator/>
      </w:r>
    </w:p>
  </w:endnote>
  <w:endnote w:type="continuationSeparator" w:id="0">
    <w:p w:rsidR="00741A57" w:rsidRDefault="00741A57" w:rsidP="00B71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62790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41A57" w:rsidRDefault="00741A57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476" w:rsidRPr="00D81476">
          <w:rPr>
            <w:b/>
            <w:bCs/>
            <w:noProof/>
          </w:rPr>
          <w:t>8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741A57" w:rsidRDefault="00741A57" w:rsidP="000C73D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A57" w:rsidRDefault="00741A57" w:rsidP="00B71CA2">
      <w:pPr>
        <w:spacing w:after="0" w:line="240" w:lineRule="auto"/>
      </w:pPr>
      <w:r>
        <w:separator/>
      </w:r>
    </w:p>
  </w:footnote>
  <w:footnote w:type="continuationSeparator" w:id="0">
    <w:p w:rsidR="00741A57" w:rsidRDefault="00741A57" w:rsidP="00B71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A57" w:rsidRDefault="00741A57" w:rsidP="0062702E">
    <w:pPr>
      <w:pStyle w:val="Stopk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A57" w:rsidRDefault="00741A57" w:rsidP="0062702E">
    <w:pPr>
      <w:pStyle w:val="Stopk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8BD"/>
    <w:rsid w:val="00010A08"/>
    <w:rsid w:val="0001184E"/>
    <w:rsid w:val="00016AE7"/>
    <w:rsid w:val="0002104A"/>
    <w:rsid w:val="00026C33"/>
    <w:rsid w:val="00034C58"/>
    <w:rsid w:val="000415AA"/>
    <w:rsid w:val="00042F63"/>
    <w:rsid w:val="0005283C"/>
    <w:rsid w:val="00054CD3"/>
    <w:rsid w:val="000745FA"/>
    <w:rsid w:val="000807D0"/>
    <w:rsid w:val="000861EF"/>
    <w:rsid w:val="000863B6"/>
    <w:rsid w:val="000A35B8"/>
    <w:rsid w:val="000B5813"/>
    <w:rsid w:val="000C366B"/>
    <w:rsid w:val="000C3A27"/>
    <w:rsid w:val="000C73DD"/>
    <w:rsid w:val="000E73E3"/>
    <w:rsid w:val="0011743B"/>
    <w:rsid w:val="00126AFE"/>
    <w:rsid w:val="0013203C"/>
    <w:rsid w:val="00134941"/>
    <w:rsid w:val="00135AE3"/>
    <w:rsid w:val="00140844"/>
    <w:rsid w:val="001456E9"/>
    <w:rsid w:val="00151124"/>
    <w:rsid w:val="001624B2"/>
    <w:rsid w:val="001627AB"/>
    <w:rsid w:val="001745B5"/>
    <w:rsid w:val="001747AE"/>
    <w:rsid w:val="0018146B"/>
    <w:rsid w:val="00183BAA"/>
    <w:rsid w:val="00184807"/>
    <w:rsid w:val="001864F9"/>
    <w:rsid w:val="001A6286"/>
    <w:rsid w:val="001B07F7"/>
    <w:rsid w:val="001C2B10"/>
    <w:rsid w:val="001E56BB"/>
    <w:rsid w:val="001F6511"/>
    <w:rsid w:val="00204C29"/>
    <w:rsid w:val="00211F76"/>
    <w:rsid w:val="002160F7"/>
    <w:rsid w:val="00217FD4"/>
    <w:rsid w:val="00234578"/>
    <w:rsid w:val="00234D98"/>
    <w:rsid w:val="00257954"/>
    <w:rsid w:val="0026264C"/>
    <w:rsid w:val="00275FA4"/>
    <w:rsid w:val="00277AEA"/>
    <w:rsid w:val="00286E95"/>
    <w:rsid w:val="00287636"/>
    <w:rsid w:val="002E60DD"/>
    <w:rsid w:val="002F0C58"/>
    <w:rsid w:val="002F24FA"/>
    <w:rsid w:val="002F4C52"/>
    <w:rsid w:val="003036FE"/>
    <w:rsid w:val="00307820"/>
    <w:rsid w:val="00316D14"/>
    <w:rsid w:val="00322694"/>
    <w:rsid w:val="003307DD"/>
    <w:rsid w:val="00342472"/>
    <w:rsid w:val="00355A74"/>
    <w:rsid w:val="003626B6"/>
    <w:rsid w:val="0036581A"/>
    <w:rsid w:val="00373F93"/>
    <w:rsid w:val="00381A2D"/>
    <w:rsid w:val="0038254E"/>
    <w:rsid w:val="00385002"/>
    <w:rsid w:val="0039041D"/>
    <w:rsid w:val="00391D8D"/>
    <w:rsid w:val="003A3542"/>
    <w:rsid w:val="003A508F"/>
    <w:rsid w:val="003B374A"/>
    <w:rsid w:val="003B5C42"/>
    <w:rsid w:val="003C0FCE"/>
    <w:rsid w:val="003D3517"/>
    <w:rsid w:val="003E1650"/>
    <w:rsid w:val="003E3081"/>
    <w:rsid w:val="003F18BD"/>
    <w:rsid w:val="003F2F49"/>
    <w:rsid w:val="003F6469"/>
    <w:rsid w:val="003F7133"/>
    <w:rsid w:val="00410F01"/>
    <w:rsid w:val="00422466"/>
    <w:rsid w:val="004275BC"/>
    <w:rsid w:val="00443F3B"/>
    <w:rsid w:val="00457A67"/>
    <w:rsid w:val="00465180"/>
    <w:rsid w:val="00465EC5"/>
    <w:rsid w:val="004A154C"/>
    <w:rsid w:val="004A786B"/>
    <w:rsid w:val="004F04A6"/>
    <w:rsid w:val="004F27FC"/>
    <w:rsid w:val="004F4A02"/>
    <w:rsid w:val="00524EE7"/>
    <w:rsid w:val="00532C63"/>
    <w:rsid w:val="00546A65"/>
    <w:rsid w:val="005543E5"/>
    <w:rsid w:val="00561EC5"/>
    <w:rsid w:val="00563EF1"/>
    <w:rsid w:val="00565F1B"/>
    <w:rsid w:val="0058566C"/>
    <w:rsid w:val="005A3E0B"/>
    <w:rsid w:val="005B0380"/>
    <w:rsid w:val="005B5063"/>
    <w:rsid w:val="005D0454"/>
    <w:rsid w:val="005E5DE7"/>
    <w:rsid w:val="005F0905"/>
    <w:rsid w:val="005F57FF"/>
    <w:rsid w:val="005F7ABA"/>
    <w:rsid w:val="00605E1F"/>
    <w:rsid w:val="006146A5"/>
    <w:rsid w:val="006203BA"/>
    <w:rsid w:val="0062702E"/>
    <w:rsid w:val="00642FE8"/>
    <w:rsid w:val="0065165D"/>
    <w:rsid w:val="00681620"/>
    <w:rsid w:val="006832E3"/>
    <w:rsid w:val="0068449A"/>
    <w:rsid w:val="00685D0C"/>
    <w:rsid w:val="0069689F"/>
    <w:rsid w:val="006C3F47"/>
    <w:rsid w:val="006D6E47"/>
    <w:rsid w:val="006E6AD9"/>
    <w:rsid w:val="006F2CA8"/>
    <w:rsid w:val="006F46C6"/>
    <w:rsid w:val="006F4D6A"/>
    <w:rsid w:val="00703E67"/>
    <w:rsid w:val="007114F6"/>
    <w:rsid w:val="00712105"/>
    <w:rsid w:val="00714184"/>
    <w:rsid w:val="007275DD"/>
    <w:rsid w:val="00731332"/>
    <w:rsid w:val="00741488"/>
    <w:rsid w:val="00741A57"/>
    <w:rsid w:val="007423DB"/>
    <w:rsid w:val="00745993"/>
    <w:rsid w:val="00760D30"/>
    <w:rsid w:val="00767521"/>
    <w:rsid w:val="00775036"/>
    <w:rsid w:val="00776CC6"/>
    <w:rsid w:val="00783D17"/>
    <w:rsid w:val="007856FE"/>
    <w:rsid w:val="007A2717"/>
    <w:rsid w:val="007A2931"/>
    <w:rsid w:val="007A410C"/>
    <w:rsid w:val="007A6DF1"/>
    <w:rsid w:val="007D5F72"/>
    <w:rsid w:val="007E3F2E"/>
    <w:rsid w:val="007E71B5"/>
    <w:rsid w:val="00804084"/>
    <w:rsid w:val="00822E20"/>
    <w:rsid w:val="00843399"/>
    <w:rsid w:val="00846CD6"/>
    <w:rsid w:val="00862E29"/>
    <w:rsid w:val="00870CF1"/>
    <w:rsid w:val="00884EF5"/>
    <w:rsid w:val="008925C3"/>
    <w:rsid w:val="00896665"/>
    <w:rsid w:val="008A3CED"/>
    <w:rsid w:val="008A47F3"/>
    <w:rsid w:val="008A6C36"/>
    <w:rsid w:val="008C0712"/>
    <w:rsid w:val="008C6574"/>
    <w:rsid w:val="008C7B94"/>
    <w:rsid w:val="008D28B9"/>
    <w:rsid w:val="008D4F84"/>
    <w:rsid w:val="008E3921"/>
    <w:rsid w:val="00905AE5"/>
    <w:rsid w:val="009106FE"/>
    <w:rsid w:val="00916621"/>
    <w:rsid w:val="009205C5"/>
    <w:rsid w:val="009309BB"/>
    <w:rsid w:val="009330DF"/>
    <w:rsid w:val="00935633"/>
    <w:rsid w:val="00937AFC"/>
    <w:rsid w:val="00937F14"/>
    <w:rsid w:val="0094291E"/>
    <w:rsid w:val="00942DCA"/>
    <w:rsid w:val="00944041"/>
    <w:rsid w:val="009541A9"/>
    <w:rsid w:val="00975671"/>
    <w:rsid w:val="00993DD6"/>
    <w:rsid w:val="009A1377"/>
    <w:rsid w:val="009A6762"/>
    <w:rsid w:val="009A705C"/>
    <w:rsid w:val="009D447B"/>
    <w:rsid w:val="009E0AF4"/>
    <w:rsid w:val="00A00BBC"/>
    <w:rsid w:val="00A02FA0"/>
    <w:rsid w:val="00A03B02"/>
    <w:rsid w:val="00A0442F"/>
    <w:rsid w:val="00A1681B"/>
    <w:rsid w:val="00A56461"/>
    <w:rsid w:val="00A612C8"/>
    <w:rsid w:val="00A86570"/>
    <w:rsid w:val="00A90878"/>
    <w:rsid w:val="00AA18DA"/>
    <w:rsid w:val="00AA4F01"/>
    <w:rsid w:val="00AE24CA"/>
    <w:rsid w:val="00B0279E"/>
    <w:rsid w:val="00B072E7"/>
    <w:rsid w:val="00B129A6"/>
    <w:rsid w:val="00B21BD8"/>
    <w:rsid w:val="00B3059B"/>
    <w:rsid w:val="00B32855"/>
    <w:rsid w:val="00B3369F"/>
    <w:rsid w:val="00B50A66"/>
    <w:rsid w:val="00B71CA2"/>
    <w:rsid w:val="00B8335D"/>
    <w:rsid w:val="00B848BC"/>
    <w:rsid w:val="00B90374"/>
    <w:rsid w:val="00B90F1D"/>
    <w:rsid w:val="00BA3A5A"/>
    <w:rsid w:val="00BA7E48"/>
    <w:rsid w:val="00BB1BA4"/>
    <w:rsid w:val="00BB7157"/>
    <w:rsid w:val="00BC7202"/>
    <w:rsid w:val="00BD40E0"/>
    <w:rsid w:val="00BE5638"/>
    <w:rsid w:val="00BF14D2"/>
    <w:rsid w:val="00BF4993"/>
    <w:rsid w:val="00C076C5"/>
    <w:rsid w:val="00C100DE"/>
    <w:rsid w:val="00C106E2"/>
    <w:rsid w:val="00C35F16"/>
    <w:rsid w:val="00C36BB3"/>
    <w:rsid w:val="00C4442B"/>
    <w:rsid w:val="00C45D8D"/>
    <w:rsid w:val="00C55515"/>
    <w:rsid w:val="00C63BA4"/>
    <w:rsid w:val="00C65B8D"/>
    <w:rsid w:val="00C75705"/>
    <w:rsid w:val="00C76696"/>
    <w:rsid w:val="00C87402"/>
    <w:rsid w:val="00C9254D"/>
    <w:rsid w:val="00C94433"/>
    <w:rsid w:val="00CC2457"/>
    <w:rsid w:val="00CC3588"/>
    <w:rsid w:val="00CC4AC0"/>
    <w:rsid w:val="00D04B1D"/>
    <w:rsid w:val="00D10FFD"/>
    <w:rsid w:val="00D116D9"/>
    <w:rsid w:val="00D12546"/>
    <w:rsid w:val="00D13EE2"/>
    <w:rsid w:val="00D2126D"/>
    <w:rsid w:val="00D4428C"/>
    <w:rsid w:val="00D545F4"/>
    <w:rsid w:val="00D5651F"/>
    <w:rsid w:val="00D753BD"/>
    <w:rsid w:val="00D80CCA"/>
    <w:rsid w:val="00D81476"/>
    <w:rsid w:val="00D83A37"/>
    <w:rsid w:val="00D86EAD"/>
    <w:rsid w:val="00DA72EA"/>
    <w:rsid w:val="00DA7FE5"/>
    <w:rsid w:val="00DC124D"/>
    <w:rsid w:val="00DD6BDB"/>
    <w:rsid w:val="00DE413C"/>
    <w:rsid w:val="00DE51A7"/>
    <w:rsid w:val="00E26894"/>
    <w:rsid w:val="00E35354"/>
    <w:rsid w:val="00E41395"/>
    <w:rsid w:val="00E44149"/>
    <w:rsid w:val="00E444FE"/>
    <w:rsid w:val="00E44F4C"/>
    <w:rsid w:val="00E502F4"/>
    <w:rsid w:val="00E80455"/>
    <w:rsid w:val="00E82E54"/>
    <w:rsid w:val="00E84723"/>
    <w:rsid w:val="00E856A8"/>
    <w:rsid w:val="00E90AC4"/>
    <w:rsid w:val="00E93619"/>
    <w:rsid w:val="00E94F05"/>
    <w:rsid w:val="00E97A8F"/>
    <w:rsid w:val="00EA7C5B"/>
    <w:rsid w:val="00EB1DEB"/>
    <w:rsid w:val="00EB26AA"/>
    <w:rsid w:val="00EB315B"/>
    <w:rsid w:val="00ED52D8"/>
    <w:rsid w:val="00ED764A"/>
    <w:rsid w:val="00F02DFF"/>
    <w:rsid w:val="00F20A66"/>
    <w:rsid w:val="00F314B4"/>
    <w:rsid w:val="00F32F24"/>
    <w:rsid w:val="00F44391"/>
    <w:rsid w:val="00F5137B"/>
    <w:rsid w:val="00F5200E"/>
    <w:rsid w:val="00F65E71"/>
    <w:rsid w:val="00F837C3"/>
    <w:rsid w:val="00F86CF9"/>
    <w:rsid w:val="00F97B2A"/>
    <w:rsid w:val="00FA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5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1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12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71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1CA2"/>
  </w:style>
  <w:style w:type="paragraph" w:styleId="Stopka">
    <w:name w:val="footer"/>
    <w:basedOn w:val="Normalny"/>
    <w:link w:val="StopkaZnak"/>
    <w:uiPriority w:val="99"/>
    <w:unhideWhenUsed/>
    <w:rsid w:val="00B71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1C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5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1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12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71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1CA2"/>
  </w:style>
  <w:style w:type="paragraph" w:styleId="Stopka">
    <w:name w:val="footer"/>
    <w:basedOn w:val="Normalny"/>
    <w:link w:val="StopkaZnak"/>
    <w:uiPriority w:val="99"/>
    <w:unhideWhenUsed/>
    <w:rsid w:val="00B71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1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307D6-4DDD-49B9-85C5-98C0FDCFF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1293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9034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Cieślak</dc:creator>
  <cp:lastModifiedBy>psosnowski</cp:lastModifiedBy>
  <cp:revision>5</cp:revision>
  <cp:lastPrinted>2019-04-09T13:29:00Z</cp:lastPrinted>
  <dcterms:created xsi:type="dcterms:W3CDTF">2019-11-18T07:55:00Z</dcterms:created>
  <dcterms:modified xsi:type="dcterms:W3CDTF">2019-11-18T11:12:00Z</dcterms:modified>
</cp:coreProperties>
</file>