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89" w:rsidRDefault="00F24489" w:rsidP="00F2448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24489">
        <w:rPr>
          <w:rFonts w:ascii="Times New Roman" w:hAnsi="Times New Roman" w:cs="Times New Roman"/>
          <w:sz w:val="20"/>
          <w:szCs w:val="20"/>
        </w:rPr>
        <w:t>Z</w:t>
      </w:r>
      <w:r w:rsidR="00775E0F">
        <w:rPr>
          <w:rFonts w:ascii="Times New Roman" w:hAnsi="Times New Roman" w:cs="Times New Roman"/>
          <w:sz w:val="20"/>
          <w:szCs w:val="20"/>
        </w:rPr>
        <w:t xml:space="preserve">amówienie obejmuje świadczenie </w:t>
      </w:r>
      <w:r w:rsidRPr="00F24489">
        <w:rPr>
          <w:rFonts w:ascii="Times New Roman" w:hAnsi="Times New Roman" w:cs="Times New Roman"/>
          <w:sz w:val="20"/>
          <w:szCs w:val="20"/>
        </w:rPr>
        <w:t xml:space="preserve">usługi druku offsetowego i dystrybucji czasopisma „Europa dla Aktywnych” wraz z dodatkiem „Twój Eurodesk” oraz druku offsetowego i </w:t>
      </w:r>
      <w:r w:rsidR="00167683">
        <w:rPr>
          <w:rFonts w:ascii="Times New Roman" w:hAnsi="Times New Roman" w:cs="Times New Roman"/>
          <w:sz w:val="20"/>
          <w:szCs w:val="20"/>
        </w:rPr>
        <w:t>dystrybucji</w:t>
      </w:r>
      <w:r w:rsidRPr="00F24489">
        <w:rPr>
          <w:rFonts w:ascii="Times New Roman" w:hAnsi="Times New Roman" w:cs="Times New Roman"/>
          <w:sz w:val="20"/>
          <w:szCs w:val="20"/>
        </w:rPr>
        <w:t xml:space="preserve">  kwartalnika „Języki Obce w Szkole”.</w:t>
      </w:r>
    </w:p>
    <w:p w:rsidR="007037F1" w:rsidRPr="007A2274" w:rsidRDefault="007037F1" w:rsidP="007037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274">
        <w:rPr>
          <w:rFonts w:ascii="Times New Roman" w:hAnsi="Times New Roman" w:cs="Times New Roman"/>
          <w:sz w:val="20"/>
          <w:szCs w:val="20"/>
        </w:rPr>
        <w:t>Usługa druku publikacji powinna spełniać następujące kryteria jakościowe:</w:t>
      </w:r>
    </w:p>
    <w:p w:rsidR="007037F1" w:rsidRDefault="007037F1" w:rsidP="007037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utrzymany prawidłowy format;</w:t>
      </w:r>
    </w:p>
    <w:p w:rsidR="007037F1" w:rsidRDefault="007037F1" w:rsidP="007037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jednolity, wyraźny druk;</w:t>
      </w:r>
    </w:p>
    <w:p w:rsidR="007037F1" w:rsidRDefault="007037F1" w:rsidP="007037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wysoka jakość ilustracji czarno-białych i kolorowych;</w:t>
      </w:r>
    </w:p>
    <w:p w:rsidR="007037F1" w:rsidRDefault="007037F1" w:rsidP="007037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odpowiedni jednolity papier;</w:t>
      </w:r>
    </w:p>
    <w:p w:rsidR="007037F1" w:rsidRPr="008F51CD" w:rsidRDefault="007037F1" w:rsidP="00F244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trwałe i jakościowo dobre wykonanie oprawy czasopism. Przed dokonaniem wydruku każdego numeru niezbędne będzie zatwierdzenie przez Zamawiającego druku próbnego czasopisma.</w:t>
      </w:r>
    </w:p>
    <w:p w:rsidR="00EB3CBF" w:rsidRPr="001C7BE9" w:rsidRDefault="00202209" w:rsidP="00192F1A">
      <w:pPr>
        <w:pStyle w:val="Nagwek1"/>
        <w:numPr>
          <w:ilvl w:val="0"/>
          <w:numId w:val="22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>„Europa dla Aktywnych” i D</w:t>
      </w:r>
      <w:r w:rsidR="00203076" w:rsidRPr="001C7BE9">
        <w:rPr>
          <w:color w:val="E36C0A" w:themeColor="accent6" w:themeShade="BF"/>
        </w:rPr>
        <w:t>odatek „Twój Eurodesk”</w:t>
      </w:r>
      <w:r w:rsidR="001924FB" w:rsidRPr="001C7BE9">
        <w:rPr>
          <w:color w:val="E36C0A" w:themeColor="accent6" w:themeShade="BF"/>
        </w:rPr>
        <w:t xml:space="preserve"> (</w:t>
      </w:r>
      <w:r w:rsidR="007515BD">
        <w:rPr>
          <w:color w:val="E36C0A" w:themeColor="accent6" w:themeShade="BF"/>
        </w:rPr>
        <w:t>wersja I  - duży format</w:t>
      </w:r>
      <w:r w:rsidR="001924FB" w:rsidRPr="001C7BE9">
        <w:rPr>
          <w:color w:val="E36C0A" w:themeColor="accent6" w:themeShade="BF"/>
        </w:rPr>
        <w:t>)</w:t>
      </w:r>
    </w:p>
    <w:tbl>
      <w:tblPr>
        <w:tblStyle w:val="Jasnalistaakcent6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B40576" w:rsidRPr="00F24489" w:rsidTr="00047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shd w:val="clear" w:color="auto" w:fill="FABF8F" w:themeFill="accent6" w:themeFillTint="99"/>
            <w:vAlign w:val="center"/>
          </w:tcPr>
          <w:p w:rsidR="00B40576" w:rsidRPr="00932FC3" w:rsidRDefault="0028340B" w:rsidP="00401F44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I. A. </w:t>
            </w:r>
            <w:r w:rsidR="00B40576" w:rsidRPr="00932F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Kwartalnik „Europa dla Aktywnych”, (wersja I – </w:t>
            </w:r>
            <w:r w:rsidR="00401F4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duży format</w:t>
            </w:r>
            <w:r w:rsidR="00B40576" w:rsidRPr="00932F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</w:p>
        </w:tc>
      </w:tr>
      <w:tr w:rsidR="00B40576" w:rsidRPr="00F24489" w:rsidTr="0004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40576" w:rsidRPr="00F24489" w:rsidRDefault="00B40576" w:rsidP="000478E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7938" w:type="dxa"/>
            <w:vAlign w:val="center"/>
          </w:tcPr>
          <w:p w:rsidR="00B40576" w:rsidRPr="00F24489" w:rsidRDefault="00B40576" w:rsidP="00047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230 x 300 mm</w:t>
            </w:r>
          </w:p>
        </w:tc>
      </w:tr>
      <w:tr w:rsidR="00B40576" w:rsidRPr="00F24489" w:rsidTr="000478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40576" w:rsidRPr="00F24489" w:rsidRDefault="00B40576" w:rsidP="000478E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7938" w:type="dxa"/>
            <w:vAlign w:val="center"/>
          </w:tcPr>
          <w:p w:rsidR="00B40576" w:rsidRPr="00F24489" w:rsidRDefault="00B40576" w:rsidP="0004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32 + 4</w:t>
            </w:r>
          </w:p>
        </w:tc>
      </w:tr>
      <w:tr w:rsidR="00B40576" w:rsidRPr="00F24489" w:rsidTr="0004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40576" w:rsidRPr="00F24489" w:rsidRDefault="00B40576" w:rsidP="000478E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 - okładka</w:t>
            </w:r>
          </w:p>
        </w:tc>
        <w:tc>
          <w:tcPr>
            <w:tcW w:w="7938" w:type="dxa"/>
            <w:vAlign w:val="center"/>
          </w:tcPr>
          <w:p w:rsidR="00B40576" w:rsidRPr="00F24489" w:rsidRDefault="00B40576" w:rsidP="00047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kreda mat 200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g</w:t>
            </w:r>
          </w:p>
        </w:tc>
      </w:tr>
      <w:tr w:rsidR="00B40576" w:rsidRPr="00F24489" w:rsidTr="000478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40576" w:rsidRPr="00F24489" w:rsidRDefault="00B40576" w:rsidP="000478E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 - środek</w:t>
            </w:r>
          </w:p>
        </w:tc>
        <w:tc>
          <w:tcPr>
            <w:tcW w:w="7938" w:type="dxa"/>
            <w:vAlign w:val="center"/>
          </w:tcPr>
          <w:p w:rsidR="00B40576" w:rsidRPr="00F24489" w:rsidRDefault="00B40576" w:rsidP="0004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kreda mat 115 g</w:t>
            </w:r>
          </w:p>
        </w:tc>
      </w:tr>
      <w:tr w:rsidR="00B40576" w:rsidRPr="00F24489" w:rsidTr="0004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40576" w:rsidRPr="00F24489" w:rsidRDefault="00B40576" w:rsidP="000478E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7938" w:type="dxa"/>
            <w:vAlign w:val="center"/>
          </w:tcPr>
          <w:p w:rsidR="00B40576" w:rsidRPr="00F24489" w:rsidRDefault="00B40576" w:rsidP="00047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okładka: 4+4; środek: 4+4</w:t>
            </w:r>
          </w:p>
        </w:tc>
      </w:tr>
      <w:tr w:rsidR="00B40576" w:rsidRPr="00F24489" w:rsidTr="000478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40576" w:rsidRPr="00F24489" w:rsidRDefault="00B40576" w:rsidP="000478E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Oprawa i uszlachetnienie</w:t>
            </w:r>
          </w:p>
        </w:tc>
        <w:tc>
          <w:tcPr>
            <w:tcW w:w="7938" w:type="dxa"/>
            <w:vAlign w:val="center"/>
          </w:tcPr>
          <w:p w:rsidR="00B40576" w:rsidRPr="00F24489" w:rsidRDefault="00B40576" w:rsidP="0004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dwie zszywki metalowe; okładka: folia mat na okładce</w:t>
            </w:r>
          </w:p>
        </w:tc>
      </w:tr>
      <w:tr w:rsidR="00B40576" w:rsidRPr="00F24489" w:rsidTr="0004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40576" w:rsidRPr="00F24489" w:rsidRDefault="00B40576" w:rsidP="000478E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7938" w:type="dxa"/>
            <w:vAlign w:val="center"/>
          </w:tcPr>
          <w:p w:rsidR="00B40576" w:rsidRPr="00F24489" w:rsidRDefault="007F3C85" w:rsidP="00047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Kwartalnik posiada ISSN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(czasopismo edukacyjne, specjalistyczne)</w:t>
            </w:r>
          </w:p>
        </w:tc>
      </w:tr>
      <w:tr w:rsidR="00B40576" w:rsidRPr="00F24489" w:rsidTr="000478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40576" w:rsidRPr="00F24489" w:rsidRDefault="00B40576" w:rsidP="000478E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7938" w:type="dxa"/>
            <w:vAlign w:val="center"/>
          </w:tcPr>
          <w:p w:rsidR="00B40576" w:rsidRPr="00F24489" w:rsidRDefault="00B40576" w:rsidP="0004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 (4 strony okładki + 4 wybrane strony środka)</w:t>
            </w:r>
          </w:p>
        </w:tc>
      </w:tr>
      <w:tr w:rsidR="00B40576" w:rsidRPr="00F24489" w:rsidTr="0004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40576" w:rsidRPr="00F24489" w:rsidRDefault="00B40576" w:rsidP="000478E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7938" w:type="dxa"/>
            <w:vAlign w:val="center"/>
          </w:tcPr>
          <w:p w:rsidR="00B40576" w:rsidRPr="00F24489" w:rsidRDefault="00B40576" w:rsidP="00047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koperta: 1</w:t>
            </w:r>
            <w:r w:rsidR="0021714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lub 2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egz.; paczki: 20 egz. i 50 egz.</w:t>
            </w:r>
          </w:p>
        </w:tc>
      </w:tr>
      <w:tr w:rsidR="00B40576" w:rsidRPr="00F24489" w:rsidTr="000478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B40576" w:rsidRPr="00F24489" w:rsidRDefault="00B40576" w:rsidP="000478E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Termin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y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wykonania</w:t>
            </w:r>
          </w:p>
        </w:tc>
        <w:tc>
          <w:tcPr>
            <w:tcW w:w="7938" w:type="dxa"/>
            <w:vAlign w:val="center"/>
          </w:tcPr>
          <w:p w:rsidR="00B40576" w:rsidRPr="00F24489" w:rsidRDefault="00B40576" w:rsidP="0004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Ostatnie miesiące kwartałów (wrzesień, grudzień, marzec, czerwiec)</w:t>
            </w:r>
          </w:p>
        </w:tc>
      </w:tr>
      <w:tr w:rsidR="000A3ECA" w:rsidRPr="00F24489" w:rsidTr="0004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0A3ECA" w:rsidRPr="00F24489" w:rsidRDefault="000A3ECA" w:rsidP="000478E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7938" w:type="dxa"/>
            <w:vAlign w:val="center"/>
          </w:tcPr>
          <w:p w:rsidR="00D1061A" w:rsidRDefault="00D1061A" w:rsidP="00D1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Każdy numer będzie wydrukowany w ilości minumum 2000 egzemplarzy.</w:t>
            </w:r>
          </w:p>
          <w:p w:rsidR="000A3ECA" w:rsidRPr="00A743E2" w:rsidRDefault="00D1061A" w:rsidP="00D10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Dodruki w zależności od zapotrzebowania: 300 // 500  // 1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// 2000 // 5000 // 8000 egzemplarzy.</w:t>
            </w:r>
          </w:p>
        </w:tc>
      </w:tr>
      <w:tr w:rsidR="000A3ECA" w:rsidRPr="00F24489" w:rsidTr="000478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0A3ECA" w:rsidRPr="00F24489" w:rsidRDefault="000A3ECA" w:rsidP="000478E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Kolportaż</w:t>
            </w:r>
          </w:p>
        </w:tc>
        <w:tc>
          <w:tcPr>
            <w:tcW w:w="7938" w:type="dxa"/>
            <w:vAlign w:val="center"/>
          </w:tcPr>
          <w:p w:rsidR="000A3ECA" w:rsidRPr="00F24489" w:rsidRDefault="00D41E54" w:rsidP="0046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Patrz: tabela IV.A</w:t>
            </w:r>
          </w:p>
        </w:tc>
      </w:tr>
    </w:tbl>
    <w:p w:rsidR="00917D01" w:rsidRDefault="00917D01" w:rsidP="00917D0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Jasnalistaakcent6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7E21BF" w:rsidRPr="00F24489" w:rsidTr="00047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shd w:val="clear" w:color="auto" w:fill="FABF8F" w:themeFill="accent6" w:themeFillTint="99"/>
            <w:vAlign w:val="center"/>
          </w:tcPr>
          <w:p w:rsidR="007E21BF" w:rsidRPr="0028340B" w:rsidRDefault="0028340B" w:rsidP="0028340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I. B. </w:t>
            </w:r>
            <w:r w:rsidR="007E21BF" w:rsidRPr="0028340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Wydanie specjalne „Europy dla Aktywnych” (</w:t>
            </w:r>
            <w:r w:rsidR="00401F44" w:rsidRPr="00932F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wersja I – </w:t>
            </w:r>
            <w:r w:rsidR="00401F4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duży format</w:t>
            </w:r>
            <w:r w:rsidR="007E21BF" w:rsidRPr="0028340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</w:p>
        </w:tc>
      </w:tr>
      <w:tr w:rsidR="007E21BF" w:rsidRPr="00F24489" w:rsidTr="0004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7E21BF" w:rsidRPr="00F24489" w:rsidRDefault="007E21BF" w:rsidP="00047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7938" w:type="dxa"/>
            <w:vAlign w:val="center"/>
          </w:tcPr>
          <w:p w:rsidR="007E21BF" w:rsidRPr="00F24489" w:rsidRDefault="007E21BF" w:rsidP="00047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230 x 300 mm</w:t>
            </w:r>
          </w:p>
        </w:tc>
      </w:tr>
      <w:tr w:rsidR="007E21BF" w:rsidRPr="00F24489" w:rsidTr="000478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7E21BF" w:rsidRPr="00F24489" w:rsidRDefault="007E21BF" w:rsidP="000478E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7938" w:type="dxa"/>
            <w:vAlign w:val="center"/>
          </w:tcPr>
          <w:p w:rsidR="007E21BF" w:rsidRPr="00F24489" w:rsidRDefault="007E21BF" w:rsidP="0004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8 (alonż 4 x (230 x300</w:t>
            </w:r>
            <w:r w:rsidR="0046139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</w:p>
        </w:tc>
      </w:tr>
      <w:tr w:rsidR="007E21BF" w:rsidRPr="00F24489" w:rsidTr="0004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7E21BF" w:rsidRPr="00F24489" w:rsidRDefault="007E21BF" w:rsidP="00047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Papier (rodzaj)</w:t>
            </w:r>
          </w:p>
        </w:tc>
        <w:tc>
          <w:tcPr>
            <w:tcW w:w="7938" w:type="dxa"/>
            <w:vAlign w:val="center"/>
          </w:tcPr>
          <w:p w:rsidR="007E21BF" w:rsidRPr="00F24489" w:rsidRDefault="007E21BF" w:rsidP="00047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kreda mat 200 g</w:t>
            </w:r>
          </w:p>
        </w:tc>
      </w:tr>
      <w:tr w:rsidR="007E21BF" w:rsidRPr="00F24489" w:rsidTr="000478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7E21BF" w:rsidRPr="00F24489" w:rsidRDefault="007E21BF" w:rsidP="00047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7938" w:type="dxa"/>
            <w:vAlign w:val="center"/>
          </w:tcPr>
          <w:p w:rsidR="007E21BF" w:rsidRPr="00F24489" w:rsidRDefault="007E21BF" w:rsidP="0004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okładka: 4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+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4; środek: 4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+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7E21BF" w:rsidRPr="00F24489" w:rsidTr="0004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7E21BF" w:rsidRPr="00F24489" w:rsidRDefault="007E21BF" w:rsidP="00047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Oprawa</w:t>
            </w:r>
          </w:p>
        </w:tc>
        <w:tc>
          <w:tcPr>
            <w:tcW w:w="7938" w:type="dxa"/>
            <w:vAlign w:val="center"/>
          </w:tcPr>
          <w:p w:rsidR="007E21BF" w:rsidRPr="00F24489" w:rsidRDefault="007E21BF" w:rsidP="00047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Folia mat na obu stronach</w:t>
            </w:r>
          </w:p>
        </w:tc>
      </w:tr>
      <w:tr w:rsidR="00A733B6" w:rsidRPr="00F24489" w:rsidTr="000478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733B6" w:rsidRPr="00F24489" w:rsidRDefault="00A733B6" w:rsidP="00047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7938" w:type="dxa"/>
            <w:vAlign w:val="center"/>
          </w:tcPr>
          <w:p w:rsidR="00A733B6" w:rsidRPr="00F24489" w:rsidRDefault="007F3C85" w:rsidP="0004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Kwartalnik posiada ISSN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(czasopismo edukacyjne, specjalistyczne)</w:t>
            </w:r>
          </w:p>
        </w:tc>
      </w:tr>
      <w:tr w:rsidR="007E21BF" w:rsidRPr="00F24489" w:rsidTr="0004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7E21BF" w:rsidRPr="00F24489" w:rsidRDefault="007E21BF" w:rsidP="00047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7938" w:type="dxa"/>
            <w:vAlign w:val="center"/>
          </w:tcPr>
          <w:p w:rsidR="007E21BF" w:rsidRPr="00F24489" w:rsidRDefault="007E21BF" w:rsidP="00047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(jeden egzemplarz)</w:t>
            </w:r>
          </w:p>
        </w:tc>
      </w:tr>
      <w:tr w:rsidR="007E21BF" w:rsidRPr="00F24489" w:rsidTr="000478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7E21BF" w:rsidRPr="00F24489" w:rsidRDefault="007E21BF" w:rsidP="00047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7938" w:type="dxa"/>
            <w:vAlign w:val="center"/>
          </w:tcPr>
          <w:p w:rsidR="007E21BF" w:rsidRPr="00F24489" w:rsidRDefault="007E21BF" w:rsidP="0004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Paczki po 50 lub 100 egzemplarzy</w:t>
            </w:r>
          </w:p>
        </w:tc>
      </w:tr>
      <w:tr w:rsidR="007E21BF" w:rsidRPr="00F24489" w:rsidTr="0004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7E21BF" w:rsidRPr="00F24489" w:rsidRDefault="007E21BF" w:rsidP="00047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Termin wykonania</w:t>
            </w:r>
          </w:p>
        </w:tc>
        <w:tc>
          <w:tcPr>
            <w:tcW w:w="7938" w:type="dxa"/>
            <w:vAlign w:val="center"/>
          </w:tcPr>
          <w:p w:rsidR="007E21BF" w:rsidRPr="00F24489" w:rsidRDefault="009172C4" w:rsidP="00047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Zamawiający poinformuje o terminie minimum dwa tygodnie przed przesłaniem pliku do druku.</w:t>
            </w:r>
          </w:p>
        </w:tc>
      </w:tr>
      <w:tr w:rsidR="00715CB5" w:rsidRPr="00F24489" w:rsidTr="000478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715CB5" w:rsidRPr="00F24489" w:rsidRDefault="00715CB5" w:rsidP="00047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Planowane nakłady w przypadku pierwszego druku i dodruków</w:t>
            </w:r>
          </w:p>
        </w:tc>
        <w:tc>
          <w:tcPr>
            <w:tcW w:w="7938" w:type="dxa"/>
            <w:vAlign w:val="center"/>
          </w:tcPr>
          <w:p w:rsidR="00715CB5" w:rsidRDefault="00715CB5" w:rsidP="00DA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Każdy numer będzie wydrukowany w ilości minumum 2000 egzemplarzy.</w:t>
            </w:r>
          </w:p>
          <w:p w:rsidR="00715CB5" w:rsidRPr="00A743E2" w:rsidRDefault="00715CB5" w:rsidP="00DA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Dodruki w zależności od zapotrzebowania: 300 // 500  // 1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// 2000 // 5000 // 8000 egzemplarzy.</w:t>
            </w:r>
          </w:p>
        </w:tc>
      </w:tr>
      <w:tr w:rsidR="00715CB5" w:rsidRPr="00F24489" w:rsidTr="00047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715CB5" w:rsidRPr="00F24489" w:rsidRDefault="00715CB5" w:rsidP="00047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Kolportaż</w:t>
            </w:r>
          </w:p>
        </w:tc>
        <w:tc>
          <w:tcPr>
            <w:tcW w:w="7938" w:type="dxa"/>
            <w:vAlign w:val="center"/>
          </w:tcPr>
          <w:p w:rsidR="00715CB5" w:rsidRPr="00F24489" w:rsidRDefault="00D41E54" w:rsidP="00047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Patrz: tabela IV.A</w:t>
            </w:r>
          </w:p>
        </w:tc>
      </w:tr>
    </w:tbl>
    <w:p w:rsidR="000478EB" w:rsidRPr="00F24489" w:rsidRDefault="000478EB" w:rsidP="00917D0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Jasnalistaakcent6"/>
        <w:tblW w:w="10314" w:type="dxa"/>
        <w:tblLook w:val="04A0" w:firstRow="1" w:lastRow="0" w:firstColumn="1" w:lastColumn="0" w:noHBand="0" w:noVBand="1"/>
      </w:tblPr>
      <w:tblGrid>
        <w:gridCol w:w="2674"/>
        <w:gridCol w:w="7640"/>
      </w:tblGrid>
      <w:tr w:rsidR="007E21BF" w:rsidRPr="00F24489" w:rsidTr="00880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shd w:val="clear" w:color="auto" w:fill="FABF8F" w:themeFill="accent6" w:themeFillTint="99"/>
            <w:vAlign w:val="center"/>
          </w:tcPr>
          <w:p w:rsidR="007E21BF" w:rsidRPr="0028340B" w:rsidRDefault="0028340B" w:rsidP="00667B20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I. C. </w:t>
            </w:r>
            <w:r w:rsidR="007E21BF" w:rsidRPr="0028340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Dodatek Twój Eurodesk  (</w:t>
            </w:r>
            <w:r w:rsidR="00401F44" w:rsidRPr="00932F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wersja I – </w:t>
            </w:r>
            <w:r w:rsidR="00401F4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duży format</w:t>
            </w:r>
            <w:r w:rsidR="007E21BF" w:rsidRPr="0028340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</w:p>
        </w:tc>
      </w:tr>
      <w:tr w:rsidR="007E21BF" w:rsidRPr="00F24489" w:rsidTr="0088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7E21BF" w:rsidRPr="00F24489" w:rsidRDefault="007E21B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7640" w:type="dxa"/>
            <w:vAlign w:val="center"/>
          </w:tcPr>
          <w:p w:rsidR="007E21BF" w:rsidRPr="00F24489" w:rsidRDefault="007E21BF" w:rsidP="00880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230 x 300 mm</w:t>
            </w:r>
          </w:p>
        </w:tc>
      </w:tr>
      <w:tr w:rsidR="007E21BF" w:rsidRPr="00F24489" w:rsidTr="00880B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7E21BF" w:rsidRPr="00F24489" w:rsidRDefault="007E21B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Papier (rodzaj)</w:t>
            </w:r>
          </w:p>
        </w:tc>
        <w:tc>
          <w:tcPr>
            <w:tcW w:w="7640" w:type="dxa"/>
            <w:vAlign w:val="center"/>
          </w:tcPr>
          <w:p w:rsidR="007E21BF" w:rsidRPr="00F24489" w:rsidRDefault="007E21BF" w:rsidP="00796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kreda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mat</w:t>
            </w:r>
            <w:r w:rsidR="0079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 g</w:t>
            </w:r>
          </w:p>
        </w:tc>
      </w:tr>
      <w:tr w:rsidR="007E21BF" w:rsidRPr="00F24489" w:rsidTr="0088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7E21BF" w:rsidRPr="00F24489" w:rsidRDefault="007E21BF" w:rsidP="00880B34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7640" w:type="dxa"/>
            <w:vAlign w:val="center"/>
          </w:tcPr>
          <w:p w:rsidR="007E21BF" w:rsidRPr="00F24489" w:rsidRDefault="007E21BF" w:rsidP="00880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7E21BF" w:rsidRPr="00F24489" w:rsidTr="00880B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7E21BF" w:rsidRPr="00F24489" w:rsidRDefault="007E21B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7640" w:type="dxa"/>
            <w:vAlign w:val="center"/>
          </w:tcPr>
          <w:p w:rsidR="007E21BF" w:rsidRPr="00F24489" w:rsidRDefault="007E21BF" w:rsidP="0088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51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E51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E21BF" w:rsidRPr="00F24489" w:rsidTr="0088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7E21BF" w:rsidRPr="00F24489" w:rsidRDefault="007E21B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Oprawa</w:t>
            </w:r>
          </w:p>
        </w:tc>
        <w:tc>
          <w:tcPr>
            <w:tcW w:w="7640" w:type="dxa"/>
            <w:vAlign w:val="center"/>
          </w:tcPr>
          <w:p w:rsidR="007E21BF" w:rsidRPr="00F24489" w:rsidRDefault="007E21BF" w:rsidP="00880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lakierowanie dwustronnie - lakier offsetowy (</w:t>
            </w:r>
            <w:proofErr w:type="spellStart"/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dyspersacyjny</w:t>
            </w:r>
            <w:proofErr w:type="spellEnd"/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7E21BF" w:rsidRPr="00F24489" w:rsidTr="00880B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7E21BF" w:rsidRPr="00F24489" w:rsidRDefault="007E21B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7640" w:type="dxa"/>
            <w:vAlign w:val="center"/>
          </w:tcPr>
          <w:p w:rsidR="007E21BF" w:rsidRPr="00F24489" w:rsidRDefault="007E21BF" w:rsidP="0088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(jeden egzemplarz)</w:t>
            </w:r>
          </w:p>
        </w:tc>
      </w:tr>
      <w:tr w:rsidR="007E21BF" w:rsidRPr="00F24489" w:rsidTr="0088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7E21BF" w:rsidRPr="00F24489" w:rsidRDefault="007E21B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Termin</w:t>
            </w:r>
            <w:r w:rsidR="000C1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wykonania</w:t>
            </w:r>
          </w:p>
        </w:tc>
        <w:tc>
          <w:tcPr>
            <w:tcW w:w="7640" w:type="dxa"/>
            <w:vAlign w:val="center"/>
          </w:tcPr>
          <w:p w:rsidR="007E21BF" w:rsidRPr="00F24489" w:rsidRDefault="000C1B9A" w:rsidP="00880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Ostatnie miesiące kwartałów (wrzesień, grudzień, marzec, czerwiec)</w:t>
            </w:r>
          </w:p>
        </w:tc>
      </w:tr>
      <w:tr w:rsidR="007E21BF" w:rsidRPr="00F24489" w:rsidTr="00880B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7E21BF" w:rsidRPr="00F24489" w:rsidRDefault="007E21B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Planowane nakłady w przypadku pierwszego druku i dodruków</w:t>
            </w:r>
          </w:p>
        </w:tc>
        <w:tc>
          <w:tcPr>
            <w:tcW w:w="7640" w:type="dxa"/>
            <w:vAlign w:val="center"/>
          </w:tcPr>
          <w:p w:rsidR="005740B7" w:rsidRDefault="005740B7" w:rsidP="0088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Każdy numer będzie drukowany w ilości minimum 2000 egzemplarzy.</w:t>
            </w:r>
          </w:p>
          <w:p w:rsidR="007E21BF" w:rsidRPr="00F24489" w:rsidRDefault="00A743E2" w:rsidP="0088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Dodruki w zalezności od zapotrzebowania: </w:t>
            </w:r>
            <w:r w:rsidR="00AD55C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500  // 1</w:t>
            </w:r>
            <w:r w:rsidR="00AD55CE"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000 </w:t>
            </w:r>
            <w:r w:rsidR="00AD55C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// 2000 // 4000 egzemplarzy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880B34" w:rsidRPr="00F24489" w:rsidTr="0088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880B34" w:rsidRPr="00F24489" w:rsidRDefault="00880B34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Kolportaż</w:t>
            </w:r>
          </w:p>
        </w:tc>
        <w:tc>
          <w:tcPr>
            <w:tcW w:w="7640" w:type="dxa"/>
            <w:vAlign w:val="center"/>
          </w:tcPr>
          <w:p w:rsidR="00880B34" w:rsidRPr="00F24489" w:rsidRDefault="00D41E54" w:rsidP="00880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Patrz: tabela IV.A</w:t>
            </w:r>
          </w:p>
        </w:tc>
      </w:tr>
    </w:tbl>
    <w:p w:rsidR="00155B3C" w:rsidRDefault="00155B3C" w:rsidP="00917D01">
      <w:pPr>
        <w:rPr>
          <w:rFonts w:ascii="Times New Roman" w:hAnsi="Times New Roman" w:cs="Times New Roman"/>
          <w:sz w:val="20"/>
          <w:szCs w:val="20"/>
        </w:rPr>
      </w:pPr>
    </w:p>
    <w:p w:rsidR="006E6681" w:rsidRPr="001C7BE9" w:rsidRDefault="006E6681" w:rsidP="00192F1A">
      <w:pPr>
        <w:pStyle w:val="Nagwek1"/>
        <w:numPr>
          <w:ilvl w:val="0"/>
          <w:numId w:val="22"/>
        </w:numPr>
        <w:rPr>
          <w:color w:val="31849B" w:themeColor="accent5" w:themeShade="BF"/>
        </w:rPr>
      </w:pPr>
      <w:r w:rsidRPr="001C7BE9">
        <w:rPr>
          <w:color w:val="31849B" w:themeColor="accent5" w:themeShade="BF"/>
        </w:rPr>
        <w:t>„Europa dla Aktywnych” i dodatek „Twój Eurodesk” (</w:t>
      </w:r>
      <w:r w:rsidR="00667B20">
        <w:rPr>
          <w:color w:val="31849B" w:themeColor="accent5" w:themeShade="BF"/>
        </w:rPr>
        <w:t>wersja II – mał</w:t>
      </w:r>
      <w:r w:rsidR="00E814EF" w:rsidRPr="001C7BE9">
        <w:rPr>
          <w:color w:val="31849B" w:themeColor="accent5" w:themeShade="BF"/>
        </w:rPr>
        <w:t>y format</w:t>
      </w:r>
      <w:r w:rsidRPr="001C7BE9">
        <w:rPr>
          <w:color w:val="31849B" w:themeColor="accent5" w:themeShade="BF"/>
        </w:rPr>
        <w:t>)</w:t>
      </w:r>
    </w:p>
    <w:tbl>
      <w:tblPr>
        <w:tblStyle w:val="Jasnalistaakcent5"/>
        <w:tblW w:w="10314" w:type="dxa"/>
        <w:tblLook w:val="04A0" w:firstRow="1" w:lastRow="0" w:firstColumn="1" w:lastColumn="0" w:noHBand="0" w:noVBand="1"/>
      </w:tblPr>
      <w:tblGrid>
        <w:gridCol w:w="2638"/>
        <w:gridCol w:w="7676"/>
      </w:tblGrid>
      <w:tr w:rsidR="00E814EF" w:rsidRPr="00F24489" w:rsidTr="00CC3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shd w:val="clear" w:color="auto" w:fill="92CDDC" w:themeFill="accent5" w:themeFillTint="99"/>
            <w:vAlign w:val="center"/>
          </w:tcPr>
          <w:p w:rsidR="00E814EF" w:rsidRPr="00E814EF" w:rsidRDefault="00E814EF" w:rsidP="00CC372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814E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Kwartalnik „Europa </w:t>
            </w:r>
            <w:r w:rsidR="00667B2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dla Aktywnych”, (wersja II – mał</w:t>
            </w:r>
            <w:r w:rsidRPr="00E814E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y format)</w:t>
            </w:r>
          </w:p>
        </w:tc>
      </w:tr>
      <w:tr w:rsidR="00E814EF" w:rsidRPr="00F24489" w:rsidTr="00CC3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vAlign w:val="center"/>
          </w:tcPr>
          <w:p w:rsidR="00E814EF" w:rsidRPr="00F24489" w:rsidRDefault="00E814EF" w:rsidP="00CC372F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7676" w:type="dxa"/>
            <w:vAlign w:val="center"/>
          </w:tcPr>
          <w:p w:rsidR="00E814EF" w:rsidRPr="00F24489" w:rsidRDefault="007D229D" w:rsidP="00CC3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210 x 270</w:t>
            </w:r>
            <w:r w:rsidR="00E814EF"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mm</w:t>
            </w:r>
          </w:p>
        </w:tc>
      </w:tr>
      <w:tr w:rsidR="00E814EF" w:rsidRPr="00F24489" w:rsidTr="00CC37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vAlign w:val="center"/>
          </w:tcPr>
          <w:p w:rsidR="00E814EF" w:rsidRPr="00F24489" w:rsidRDefault="00E814EF" w:rsidP="00CC372F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  <w:r w:rsidR="00CD136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(środek + okł.)</w:t>
            </w:r>
          </w:p>
        </w:tc>
        <w:tc>
          <w:tcPr>
            <w:tcW w:w="7676" w:type="dxa"/>
            <w:vAlign w:val="center"/>
          </w:tcPr>
          <w:p w:rsidR="00E814EF" w:rsidRPr="00F24489" w:rsidRDefault="00C224D2" w:rsidP="00CC3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60 + 4 // </w:t>
            </w:r>
            <w:r w:rsidR="00CD136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68</w:t>
            </w:r>
            <w:r w:rsidR="00E814EF"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+ 4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// 72 + 4</w:t>
            </w:r>
          </w:p>
        </w:tc>
      </w:tr>
      <w:tr w:rsidR="00E814EF" w:rsidRPr="00F24489" w:rsidTr="00CC3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vAlign w:val="center"/>
          </w:tcPr>
          <w:p w:rsidR="00E814EF" w:rsidRPr="00F24489" w:rsidRDefault="00E814EF" w:rsidP="00CC372F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 - okładka</w:t>
            </w:r>
          </w:p>
        </w:tc>
        <w:tc>
          <w:tcPr>
            <w:tcW w:w="7676" w:type="dxa"/>
            <w:vAlign w:val="center"/>
          </w:tcPr>
          <w:p w:rsidR="00E814EF" w:rsidRPr="00F24489" w:rsidRDefault="00BF7B38" w:rsidP="00CC3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kreda mat 180</w:t>
            </w:r>
            <w:r w:rsidR="00E814EF"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g</w:t>
            </w:r>
          </w:p>
        </w:tc>
      </w:tr>
      <w:tr w:rsidR="00E814EF" w:rsidRPr="00F24489" w:rsidTr="00CC37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vAlign w:val="center"/>
          </w:tcPr>
          <w:p w:rsidR="00E814EF" w:rsidRPr="00F24489" w:rsidRDefault="00E814EF" w:rsidP="00CC372F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(rodzaj) - środek</w:t>
            </w:r>
          </w:p>
        </w:tc>
        <w:tc>
          <w:tcPr>
            <w:tcW w:w="7676" w:type="dxa"/>
            <w:vAlign w:val="center"/>
          </w:tcPr>
          <w:p w:rsidR="00E814EF" w:rsidRPr="00F24489" w:rsidRDefault="00BF7B38" w:rsidP="006D2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kreda mat 1</w:t>
            </w:r>
            <w:r w:rsidR="006D2C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15</w:t>
            </w:r>
            <w:r w:rsidR="00E814EF"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g</w:t>
            </w:r>
          </w:p>
        </w:tc>
      </w:tr>
      <w:tr w:rsidR="00E814EF" w:rsidRPr="00F24489" w:rsidTr="00CC3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vAlign w:val="center"/>
          </w:tcPr>
          <w:p w:rsidR="00E814EF" w:rsidRPr="00F24489" w:rsidRDefault="00E814EF" w:rsidP="00CC372F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7676" w:type="dxa"/>
            <w:vAlign w:val="center"/>
          </w:tcPr>
          <w:p w:rsidR="00E814EF" w:rsidRPr="00F24489" w:rsidRDefault="00E814EF" w:rsidP="00CC3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okładka: 4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+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4; środek: 4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+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E814EF" w:rsidRPr="00F24489" w:rsidTr="00CC37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vAlign w:val="center"/>
          </w:tcPr>
          <w:p w:rsidR="00E814EF" w:rsidRPr="00F24489" w:rsidRDefault="00E814EF" w:rsidP="00CC372F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Oprawa i uszlachetnienie</w:t>
            </w:r>
          </w:p>
        </w:tc>
        <w:tc>
          <w:tcPr>
            <w:tcW w:w="7676" w:type="dxa"/>
            <w:vAlign w:val="center"/>
          </w:tcPr>
          <w:p w:rsidR="00E814EF" w:rsidRPr="00F24489" w:rsidRDefault="00153B59" w:rsidP="00CC3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Oprawa miękka, klejona</w:t>
            </w:r>
            <w:r w:rsidR="002109D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. Na okładce wybiórczy lakier UV.</w:t>
            </w:r>
          </w:p>
        </w:tc>
      </w:tr>
      <w:tr w:rsidR="00E814EF" w:rsidRPr="00F24489" w:rsidTr="00CC3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vAlign w:val="center"/>
          </w:tcPr>
          <w:p w:rsidR="00E814EF" w:rsidRPr="00F24489" w:rsidRDefault="00E814EF" w:rsidP="00CC372F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7676" w:type="dxa"/>
            <w:vAlign w:val="center"/>
          </w:tcPr>
          <w:p w:rsidR="00E814EF" w:rsidRPr="00F24489" w:rsidRDefault="007F3C85" w:rsidP="00CC3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Kwartalnik posiada ISSN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(czasopismo edukacyjne, specjalistyczne)</w:t>
            </w:r>
          </w:p>
        </w:tc>
      </w:tr>
      <w:tr w:rsidR="00E814EF" w:rsidRPr="00F24489" w:rsidTr="00CC37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vAlign w:val="center"/>
          </w:tcPr>
          <w:p w:rsidR="00E814EF" w:rsidRPr="00F24489" w:rsidRDefault="00E814EF" w:rsidP="00CC372F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7676" w:type="dxa"/>
            <w:vAlign w:val="center"/>
          </w:tcPr>
          <w:p w:rsidR="00E814EF" w:rsidRPr="00F24489" w:rsidRDefault="00E814EF" w:rsidP="00CC3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 (4 strony okładki + 4 wybrane strony środka)</w:t>
            </w:r>
          </w:p>
        </w:tc>
      </w:tr>
      <w:tr w:rsidR="00E814EF" w:rsidRPr="00F24489" w:rsidTr="00CC3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vAlign w:val="center"/>
          </w:tcPr>
          <w:p w:rsidR="00E814EF" w:rsidRPr="00F24489" w:rsidRDefault="00E814EF" w:rsidP="00CC372F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7676" w:type="dxa"/>
            <w:vAlign w:val="center"/>
          </w:tcPr>
          <w:p w:rsidR="00E814EF" w:rsidRPr="00F24489" w:rsidRDefault="00E814EF" w:rsidP="00CC3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koperta: 1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egz.; paczki: 20 egz. i 50 egz.</w:t>
            </w:r>
          </w:p>
        </w:tc>
      </w:tr>
      <w:tr w:rsidR="00E814EF" w:rsidRPr="00F24489" w:rsidTr="00CC37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vAlign w:val="center"/>
          </w:tcPr>
          <w:p w:rsidR="00E814EF" w:rsidRPr="00F24489" w:rsidRDefault="00E814EF" w:rsidP="00CC372F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Termin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y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wykonania</w:t>
            </w:r>
          </w:p>
        </w:tc>
        <w:tc>
          <w:tcPr>
            <w:tcW w:w="7676" w:type="dxa"/>
            <w:vAlign w:val="center"/>
          </w:tcPr>
          <w:p w:rsidR="00E814EF" w:rsidRPr="00F24489" w:rsidRDefault="00E814EF" w:rsidP="00CC3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Ostatnie miesiące kwartałów (wrzesień, grudzień, marzec, czerwiec)</w:t>
            </w:r>
          </w:p>
        </w:tc>
      </w:tr>
      <w:tr w:rsidR="00386B19" w:rsidRPr="00F24489" w:rsidTr="00CC3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vAlign w:val="center"/>
          </w:tcPr>
          <w:p w:rsidR="00386B19" w:rsidRPr="00F24489" w:rsidRDefault="00386B19" w:rsidP="00CC372F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Planowane nakłady w przypadku pierwszego druku i dodruków</w:t>
            </w:r>
          </w:p>
        </w:tc>
        <w:tc>
          <w:tcPr>
            <w:tcW w:w="7676" w:type="dxa"/>
            <w:vAlign w:val="center"/>
          </w:tcPr>
          <w:p w:rsidR="00386B19" w:rsidRDefault="00386B19" w:rsidP="00CC3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Każdy numer będzie wydrukowany w ilości minumum 2000 egzemplarzy.</w:t>
            </w:r>
          </w:p>
          <w:p w:rsidR="00386B19" w:rsidRPr="00A743E2" w:rsidRDefault="00386B19" w:rsidP="00CC3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Dodruki w zależności od zapotrzebowania: 300 // 500  // 1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// 2000 // 5000 // 8000 egzemplarzy.</w:t>
            </w:r>
          </w:p>
        </w:tc>
      </w:tr>
      <w:tr w:rsidR="00386B19" w:rsidRPr="00F24489" w:rsidTr="00CC37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vAlign w:val="center"/>
          </w:tcPr>
          <w:p w:rsidR="00386B19" w:rsidRPr="00F24489" w:rsidRDefault="00386B19" w:rsidP="00CC372F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Kolportaż</w:t>
            </w:r>
          </w:p>
        </w:tc>
        <w:tc>
          <w:tcPr>
            <w:tcW w:w="7676" w:type="dxa"/>
            <w:vAlign w:val="center"/>
          </w:tcPr>
          <w:p w:rsidR="00386B19" w:rsidRPr="00F24489" w:rsidRDefault="007C160C" w:rsidP="00CC3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Patrz: t</w:t>
            </w:r>
            <w:r w:rsidR="00D659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abela IV.B</w:t>
            </w:r>
          </w:p>
        </w:tc>
      </w:tr>
    </w:tbl>
    <w:p w:rsidR="009741A5" w:rsidRDefault="009741A5" w:rsidP="009741A5"/>
    <w:tbl>
      <w:tblPr>
        <w:tblStyle w:val="Jasnalistaakcent5"/>
        <w:tblW w:w="10314" w:type="dxa"/>
        <w:tblLook w:val="04A0" w:firstRow="1" w:lastRow="0" w:firstColumn="1" w:lastColumn="0" w:noHBand="0" w:noVBand="1"/>
      </w:tblPr>
      <w:tblGrid>
        <w:gridCol w:w="2674"/>
        <w:gridCol w:w="7640"/>
      </w:tblGrid>
      <w:tr w:rsidR="00E814EF" w:rsidRPr="00F24489" w:rsidTr="00880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shd w:val="clear" w:color="auto" w:fill="92CDDC" w:themeFill="accent5" w:themeFillTint="99"/>
            <w:vAlign w:val="center"/>
          </w:tcPr>
          <w:p w:rsidR="00E814EF" w:rsidRPr="00513CFB" w:rsidRDefault="00E814EF" w:rsidP="00667B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513CF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Wydanie specjalne „Europy dla Aktywnych” </w:t>
            </w:r>
            <w:r w:rsidR="00513CFB" w:rsidRPr="00E814E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(wersja II – </w:t>
            </w:r>
            <w:r w:rsidR="00667B2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mały</w:t>
            </w:r>
            <w:r w:rsidR="00513CFB" w:rsidRPr="00E814E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format)</w:t>
            </w:r>
          </w:p>
        </w:tc>
      </w:tr>
      <w:tr w:rsidR="00E814EF" w:rsidRPr="00F24489" w:rsidTr="0088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E814EF" w:rsidRPr="00F24489" w:rsidRDefault="00E814E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7640" w:type="dxa"/>
            <w:vAlign w:val="center"/>
          </w:tcPr>
          <w:p w:rsidR="00E814EF" w:rsidRPr="00F24489" w:rsidRDefault="00F60CC4" w:rsidP="00F5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</w:t>
            </w:r>
            <w:r w:rsidR="00F5719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x 2</w:t>
            </w:r>
            <w:r w:rsidR="00F5719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70</w:t>
            </w:r>
            <w:r w:rsidR="00744F64"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mm</w:t>
            </w:r>
          </w:p>
        </w:tc>
      </w:tr>
      <w:tr w:rsidR="00E814EF" w:rsidRPr="00F24489" w:rsidTr="00880B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E814EF" w:rsidRPr="00F24489" w:rsidRDefault="00E814EF" w:rsidP="00880B34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7640" w:type="dxa"/>
            <w:vAlign w:val="center"/>
          </w:tcPr>
          <w:p w:rsidR="00E814EF" w:rsidRPr="00F24489" w:rsidRDefault="00E814EF" w:rsidP="0088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8 (alonż 4 x (</w:t>
            </w:r>
            <w:r w:rsidR="00FE4D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</w:t>
            </w:r>
            <w:r w:rsidR="00F5719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x</w:t>
            </w:r>
            <w:r w:rsidR="00FE4D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2</w:t>
            </w:r>
            <w:r w:rsidR="00F5719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70</w:t>
            </w:r>
            <w:r w:rsidR="00FE4DE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mm</w:t>
            </w:r>
            <w:r w:rsidR="0046139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</w:p>
        </w:tc>
      </w:tr>
      <w:tr w:rsidR="00E814EF" w:rsidRPr="00F24489" w:rsidTr="0088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E814EF" w:rsidRPr="00F24489" w:rsidRDefault="00E814E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Papier (rodzaj)</w:t>
            </w:r>
          </w:p>
        </w:tc>
        <w:tc>
          <w:tcPr>
            <w:tcW w:w="7640" w:type="dxa"/>
            <w:vAlign w:val="center"/>
          </w:tcPr>
          <w:p w:rsidR="00E814EF" w:rsidRPr="00F24489" w:rsidRDefault="00E814EF" w:rsidP="00880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papier kreda mat 200 g</w:t>
            </w:r>
          </w:p>
        </w:tc>
      </w:tr>
      <w:tr w:rsidR="00E814EF" w:rsidRPr="00F24489" w:rsidTr="00880B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E814EF" w:rsidRPr="00F24489" w:rsidRDefault="00E814E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7640" w:type="dxa"/>
            <w:vAlign w:val="center"/>
          </w:tcPr>
          <w:p w:rsidR="00E814EF" w:rsidRPr="00F24489" w:rsidRDefault="00E814EF" w:rsidP="0088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okładka: 4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+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4; środek: 4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+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E814EF" w:rsidRPr="00F24489" w:rsidTr="0088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E814EF" w:rsidRPr="00F24489" w:rsidRDefault="00E814E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Oprawa</w:t>
            </w:r>
          </w:p>
        </w:tc>
        <w:tc>
          <w:tcPr>
            <w:tcW w:w="7640" w:type="dxa"/>
            <w:vAlign w:val="center"/>
          </w:tcPr>
          <w:p w:rsidR="00E814EF" w:rsidRPr="00F24489" w:rsidRDefault="00E814EF" w:rsidP="00880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Folia mat na obu stronach</w:t>
            </w:r>
          </w:p>
        </w:tc>
      </w:tr>
      <w:tr w:rsidR="0077550B" w:rsidRPr="00F24489" w:rsidTr="00880B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77550B" w:rsidRPr="00F24489" w:rsidRDefault="0077550B" w:rsidP="00880B34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7640" w:type="dxa"/>
            <w:vAlign w:val="center"/>
          </w:tcPr>
          <w:p w:rsidR="0077550B" w:rsidRPr="00F24489" w:rsidRDefault="007F3C85" w:rsidP="0088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Kwartalnik posiada ISSN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(czasopismo edukacyjne, specjalistyczne)</w:t>
            </w:r>
          </w:p>
        </w:tc>
      </w:tr>
      <w:tr w:rsidR="00E814EF" w:rsidRPr="00F24489" w:rsidTr="0088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E814EF" w:rsidRPr="00F24489" w:rsidRDefault="00E814E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7640" w:type="dxa"/>
            <w:vAlign w:val="center"/>
          </w:tcPr>
          <w:p w:rsidR="00E814EF" w:rsidRPr="00F24489" w:rsidRDefault="00E814EF" w:rsidP="00880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(jeden egzemplarz)</w:t>
            </w:r>
          </w:p>
        </w:tc>
      </w:tr>
      <w:tr w:rsidR="00E814EF" w:rsidRPr="00F24489" w:rsidTr="00880B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E814EF" w:rsidRPr="00F24489" w:rsidRDefault="00E814E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7640" w:type="dxa"/>
            <w:vAlign w:val="center"/>
          </w:tcPr>
          <w:p w:rsidR="00E814EF" w:rsidRPr="00F24489" w:rsidRDefault="00E814EF" w:rsidP="0088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Paczki po 50 lub 100 egzemplarzy</w:t>
            </w:r>
          </w:p>
        </w:tc>
      </w:tr>
      <w:tr w:rsidR="00E814EF" w:rsidRPr="00F24489" w:rsidTr="0088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E814EF" w:rsidRPr="00F24489" w:rsidRDefault="00E814E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Termin wykonania</w:t>
            </w:r>
          </w:p>
        </w:tc>
        <w:tc>
          <w:tcPr>
            <w:tcW w:w="7640" w:type="dxa"/>
            <w:vAlign w:val="center"/>
          </w:tcPr>
          <w:p w:rsidR="00E814EF" w:rsidRPr="00F24489" w:rsidRDefault="006B6BEA" w:rsidP="00880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Zamawiający poinformuje o terminie minimu</w:t>
            </w:r>
            <w:r w:rsidR="0023789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m dwa tygodnie przed przesłaniem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pliku do druku</w:t>
            </w:r>
            <w:r w:rsidR="00C9662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E814EF" w:rsidRPr="00F24489" w:rsidTr="00880B3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E814EF" w:rsidRPr="00F24489" w:rsidRDefault="00E814EF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Planowane nakłady w przypadku pierwszego druku i dodruków</w:t>
            </w:r>
          </w:p>
        </w:tc>
        <w:tc>
          <w:tcPr>
            <w:tcW w:w="7640" w:type="dxa"/>
            <w:vAlign w:val="center"/>
          </w:tcPr>
          <w:p w:rsidR="00190EDB" w:rsidRDefault="00190EDB" w:rsidP="0088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Każdy numer będzie wydrukowany w ilości minumum 1000 egzemplarzy.</w:t>
            </w:r>
          </w:p>
          <w:p w:rsidR="00E814EF" w:rsidRPr="00F24489" w:rsidRDefault="001426B8" w:rsidP="0088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Dodruki w zależności od zapotrzebowania: 300 // 500  // 1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// 2000 // 5000 // 8000 egzemplarzy.</w:t>
            </w:r>
          </w:p>
        </w:tc>
      </w:tr>
      <w:tr w:rsidR="00880B34" w:rsidRPr="00F24489" w:rsidTr="0088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880B34" w:rsidRPr="00F24489" w:rsidRDefault="00880B34" w:rsidP="00880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Kolportaż</w:t>
            </w:r>
          </w:p>
        </w:tc>
        <w:tc>
          <w:tcPr>
            <w:tcW w:w="7640" w:type="dxa"/>
            <w:vAlign w:val="center"/>
          </w:tcPr>
          <w:p w:rsidR="00880B34" w:rsidRPr="00F24489" w:rsidRDefault="001426B8" w:rsidP="00880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Patrz: tabela IV.B</w:t>
            </w:r>
          </w:p>
        </w:tc>
      </w:tr>
    </w:tbl>
    <w:p w:rsidR="00880B34" w:rsidRDefault="00880B34" w:rsidP="009741A5"/>
    <w:tbl>
      <w:tblPr>
        <w:tblStyle w:val="Jasnalistaakcent5"/>
        <w:tblW w:w="10314" w:type="dxa"/>
        <w:tblLook w:val="04A0" w:firstRow="1" w:lastRow="0" w:firstColumn="1" w:lastColumn="0" w:noHBand="0" w:noVBand="1"/>
      </w:tblPr>
      <w:tblGrid>
        <w:gridCol w:w="2674"/>
        <w:gridCol w:w="7640"/>
      </w:tblGrid>
      <w:tr w:rsidR="00513CFB" w:rsidRPr="00F24489" w:rsidTr="00CC3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shd w:val="clear" w:color="auto" w:fill="92CDDC" w:themeFill="accent5" w:themeFillTint="99"/>
            <w:vAlign w:val="center"/>
          </w:tcPr>
          <w:p w:rsidR="00513CFB" w:rsidRPr="00513CFB" w:rsidRDefault="00513CFB" w:rsidP="00667B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513CF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Dodatek Twój Eurodesk  </w:t>
            </w:r>
            <w:r w:rsidRPr="00E814E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(wersja II – </w:t>
            </w:r>
            <w:r w:rsidR="00667B2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mał</w:t>
            </w:r>
            <w:r w:rsidRPr="00E814E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y format)</w:t>
            </w:r>
          </w:p>
        </w:tc>
      </w:tr>
      <w:tr w:rsidR="00513CFB" w:rsidRPr="00F24489" w:rsidTr="00CC3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513CFB" w:rsidRPr="00F24489" w:rsidRDefault="00513CFB" w:rsidP="00CC37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7640" w:type="dxa"/>
            <w:vAlign w:val="center"/>
          </w:tcPr>
          <w:p w:rsidR="00513CFB" w:rsidRPr="00F24489" w:rsidRDefault="00004E9E" w:rsidP="00CC3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210 x 270</w:t>
            </w:r>
            <w:r w:rsidR="00744F64"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mm</w:t>
            </w:r>
          </w:p>
        </w:tc>
      </w:tr>
      <w:tr w:rsidR="00513CFB" w:rsidRPr="00F24489" w:rsidTr="00CC37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513CFB" w:rsidRPr="00F24489" w:rsidRDefault="00513CFB" w:rsidP="00CC37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Papier (rodzaj)</w:t>
            </w:r>
          </w:p>
        </w:tc>
        <w:tc>
          <w:tcPr>
            <w:tcW w:w="7640" w:type="dxa"/>
            <w:vAlign w:val="center"/>
          </w:tcPr>
          <w:p w:rsidR="00513CFB" w:rsidRPr="00F24489" w:rsidRDefault="00513CFB" w:rsidP="00796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kreda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mat</w:t>
            </w:r>
            <w:r w:rsidR="00796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 g</w:t>
            </w:r>
          </w:p>
        </w:tc>
      </w:tr>
      <w:tr w:rsidR="00513CFB" w:rsidRPr="00F24489" w:rsidTr="00CC3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513CFB" w:rsidRPr="00F24489" w:rsidRDefault="00513CFB" w:rsidP="00CC372F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7640" w:type="dxa"/>
            <w:vAlign w:val="center"/>
          </w:tcPr>
          <w:p w:rsidR="00513CFB" w:rsidRPr="00F24489" w:rsidRDefault="00513CFB" w:rsidP="00CC3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513CFB" w:rsidRPr="00F24489" w:rsidTr="00CC37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513CFB" w:rsidRPr="00F24489" w:rsidRDefault="00513CFB" w:rsidP="00CC37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7640" w:type="dxa"/>
            <w:vAlign w:val="center"/>
          </w:tcPr>
          <w:p w:rsidR="00513CFB" w:rsidRPr="00F24489" w:rsidRDefault="00513CFB" w:rsidP="00CC3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B77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AB77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13CFB" w:rsidRPr="00F24489" w:rsidTr="00CC3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513CFB" w:rsidRPr="00F24489" w:rsidRDefault="00513CFB" w:rsidP="00CC37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Oprawa</w:t>
            </w:r>
          </w:p>
        </w:tc>
        <w:tc>
          <w:tcPr>
            <w:tcW w:w="7640" w:type="dxa"/>
            <w:vAlign w:val="center"/>
          </w:tcPr>
          <w:p w:rsidR="00513CFB" w:rsidRPr="00F24489" w:rsidRDefault="00B87D0A" w:rsidP="00CC3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lakierowanie dwustronn</w:t>
            </w:r>
            <w:r w:rsidR="00513CFB"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- lakier offsetowy (</w:t>
            </w:r>
            <w:proofErr w:type="spellStart"/>
            <w:r w:rsidR="00513CFB"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dyspersacyjny</w:t>
            </w:r>
            <w:proofErr w:type="spellEnd"/>
            <w:r w:rsidR="00513CFB"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513CFB" w:rsidRPr="00F24489" w:rsidTr="00CC37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513CFB" w:rsidRPr="00F24489" w:rsidRDefault="00513CFB" w:rsidP="00CC37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7640" w:type="dxa"/>
            <w:vAlign w:val="center"/>
          </w:tcPr>
          <w:p w:rsidR="00513CFB" w:rsidRPr="00F24489" w:rsidRDefault="00513CFB" w:rsidP="00CC3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(jeden egzemplarz</w:t>
            </w:r>
            <w:r w:rsidR="008D7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13CFB" w:rsidRPr="00F24489" w:rsidTr="00CC3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513CFB" w:rsidRPr="00F24489" w:rsidRDefault="00513CFB" w:rsidP="00CC37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Termin wykonania</w:t>
            </w:r>
          </w:p>
        </w:tc>
        <w:tc>
          <w:tcPr>
            <w:tcW w:w="7640" w:type="dxa"/>
            <w:vAlign w:val="center"/>
          </w:tcPr>
          <w:p w:rsidR="00513CFB" w:rsidRPr="00F24489" w:rsidRDefault="00FE4DE3" w:rsidP="00CC3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Ostatnie miesiące kwartałów (wrzesień, grudzień, marzec, czerwiec)</w:t>
            </w:r>
          </w:p>
        </w:tc>
      </w:tr>
      <w:tr w:rsidR="00513CFB" w:rsidRPr="00F24489" w:rsidTr="00CC37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:rsidR="00513CFB" w:rsidRPr="00F24489" w:rsidRDefault="00513CFB" w:rsidP="00CC37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Planowane nakłady w przypadku pierwszego druku i dodruków</w:t>
            </w:r>
          </w:p>
        </w:tc>
        <w:tc>
          <w:tcPr>
            <w:tcW w:w="7640" w:type="dxa"/>
            <w:vAlign w:val="center"/>
          </w:tcPr>
          <w:p w:rsidR="001836BC" w:rsidRDefault="001836BC" w:rsidP="00CC3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Każdy numer będzie drukowany w </w:t>
            </w:r>
            <w:r w:rsidR="00F86C9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ilości minimum 2000 egzemplarzy</w:t>
            </w:r>
            <w:r w:rsidR="00EC784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.</w:t>
            </w:r>
          </w:p>
          <w:p w:rsidR="00513CFB" w:rsidRPr="00F24489" w:rsidRDefault="001836BC" w:rsidP="00CC3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Dodruki</w:t>
            </w:r>
            <w:r w:rsidR="00EC784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w zależ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ności od zapotrzebowania: 500  // 1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// 2000 // 4000 egzemplarzy.</w:t>
            </w:r>
          </w:p>
        </w:tc>
      </w:tr>
      <w:tr w:rsidR="001E7235" w:rsidRPr="00F24489" w:rsidTr="001E7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1E7235" w:rsidRPr="00F24489" w:rsidRDefault="001E7235" w:rsidP="00DC46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Kolportaż</w:t>
            </w:r>
          </w:p>
        </w:tc>
        <w:tc>
          <w:tcPr>
            <w:tcW w:w="7640" w:type="dxa"/>
          </w:tcPr>
          <w:p w:rsidR="001E7235" w:rsidRPr="00F24489" w:rsidRDefault="005A0688" w:rsidP="00DC4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Patrz: tabela IV.B</w:t>
            </w:r>
          </w:p>
        </w:tc>
      </w:tr>
    </w:tbl>
    <w:p w:rsidR="008302D4" w:rsidRPr="009741A5" w:rsidRDefault="008302D4" w:rsidP="009741A5"/>
    <w:p w:rsidR="00CD4912" w:rsidRPr="001C7BE9" w:rsidRDefault="001162EA" w:rsidP="006E6681">
      <w:pPr>
        <w:pStyle w:val="Nagwek1"/>
        <w:numPr>
          <w:ilvl w:val="0"/>
          <w:numId w:val="22"/>
        </w:numPr>
        <w:rPr>
          <w:color w:val="5F497A" w:themeColor="accent4" w:themeShade="BF"/>
        </w:rPr>
      </w:pPr>
      <w:r w:rsidRPr="001C7BE9">
        <w:rPr>
          <w:color w:val="5F497A" w:themeColor="accent4" w:themeShade="BF"/>
        </w:rPr>
        <w:t>„Języki Obce w Szkole”</w:t>
      </w:r>
    </w:p>
    <w:tbl>
      <w:tblPr>
        <w:tblStyle w:val="Jasnalistaakcent4"/>
        <w:tblW w:w="10314" w:type="dxa"/>
        <w:tblLook w:val="04A0" w:firstRow="1" w:lastRow="0" w:firstColumn="1" w:lastColumn="0" w:noHBand="0" w:noVBand="1"/>
      </w:tblPr>
      <w:tblGrid>
        <w:gridCol w:w="2681"/>
        <w:gridCol w:w="7633"/>
      </w:tblGrid>
      <w:tr w:rsidR="00FB769B" w:rsidRPr="00F24489" w:rsidTr="00A05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shd w:val="clear" w:color="auto" w:fill="CCC0D9" w:themeFill="accent4" w:themeFillTint="66"/>
            <w:vAlign w:val="center"/>
          </w:tcPr>
          <w:p w:rsidR="00FB769B" w:rsidRPr="00FB769B" w:rsidRDefault="00FB769B" w:rsidP="00A056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B769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Kwartalnik „Języki Obce w Szkole”</w:t>
            </w:r>
          </w:p>
        </w:tc>
      </w:tr>
      <w:tr w:rsidR="00FB769B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vAlign w:val="center"/>
          </w:tcPr>
          <w:p w:rsidR="00FB769B" w:rsidRPr="00F24489" w:rsidRDefault="00FB769B" w:rsidP="00F64859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7633" w:type="dxa"/>
            <w:vAlign w:val="center"/>
          </w:tcPr>
          <w:p w:rsidR="00FB769B" w:rsidRPr="00F24489" w:rsidRDefault="00FB769B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200 x 250 mm</w:t>
            </w:r>
          </w:p>
        </w:tc>
      </w:tr>
      <w:tr w:rsidR="00FB769B" w:rsidRPr="00F24489" w:rsidTr="00F648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vAlign w:val="center"/>
          </w:tcPr>
          <w:p w:rsidR="00FB769B" w:rsidRPr="00F24489" w:rsidRDefault="00CD1365" w:rsidP="00F64859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(środek + okł.)</w:t>
            </w:r>
          </w:p>
        </w:tc>
        <w:tc>
          <w:tcPr>
            <w:tcW w:w="7633" w:type="dxa"/>
            <w:vAlign w:val="center"/>
          </w:tcPr>
          <w:p w:rsidR="00FB769B" w:rsidRPr="00F24489" w:rsidRDefault="00FB769B" w:rsidP="00F6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100 + 4</w:t>
            </w:r>
            <w:r w:rsidR="00777F2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/</w:t>
            </w:r>
            <w:r w:rsidR="00C224D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112 + 4</w:t>
            </w:r>
            <w:r w:rsidR="00C224D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/</w:t>
            </w:r>
            <w:r w:rsidR="00C224D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128 + 4</w:t>
            </w:r>
            <w:r w:rsidR="00C224D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/</w:t>
            </w:r>
            <w:r w:rsidR="00C224D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140 + 4</w:t>
            </w:r>
            <w:r w:rsidR="00C374A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//</w:t>
            </w:r>
          </w:p>
        </w:tc>
      </w:tr>
      <w:tr w:rsidR="00FB769B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vAlign w:val="center"/>
          </w:tcPr>
          <w:p w:rsidR="00FB769B" w:rsidRPr="00F24489" w:rsidRDefault="00FB769B" w:rsidP="00F64859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Papier (rodzaj)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–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okładka</w:t>
            </w:r>
          </w:p>
        </w:tc>
        <w:tc>
          <w:tcPr>
            <w:tcW w:w="7633" w:type="dxa"/>
            <w:vAlign w:val="center"/>
          </w:tcPr>
          <w:p w:rsidR="00FB769B" w:rsidRPr="00F24489" w:rsidRDefault="00FB769B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kreda mat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300g</w:t>
            </w:r>
          </w:p>
        </w:tc>
      </w:tr>
      <w:tr w:rsidR="00FB769B" w:rsidRPr="00F24489" w:rsidTr="00F648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vAlign w:val="center"/>
          </w:tcPr>
          <w:p w:rsidR="00FB769B" w:rsidRPr="00F24489" w:rsidRDefault="00FB769B" w:rsidP="00F64859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Uszlachetnienie oprawy</w:t>
            </w:r>
          </w:p>
        </w:tc>
        <w:tc>
          <w:tcPr>
            <w:tcW w:w="7633" w:type="dxa"/>
            <w:vAlign w:val="center"/>
          </w:tcPr>
          <w:p w:rsidR="00FB769B" w:rsidRPr="00F24489" w:rsidRDefault="00FB769B" w:rsidP="00F6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Folia mat</w:t>
            </w:r>
          </w:p>
        </w:tc>
      </w:tr>
      <w:tr w:rsidR="00FB769B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vAlign w:val="center"/>
          </w:tcPr>
          <w:p w:rsidR="00FB769B" w:rsidRPr="00F24489" w:rsidRDefault="00FB769B" w:rsidP="00F64859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Papier (rodzaj)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–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środek</w:t>
            </w:r>
          </w:p>
        </w:tc>
        <w:tc>
          <w:tcPr>
            <w:tcW w:w="7633" w:type="dxa"/>
            <w:vAlign w:val="center"/>
          </w:tcPr>
          <w:p w:rsidR="00FB769B" w:rsidRPr="00F24489" w:rsidRDefault="00FB769B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offset 100g</w:t>
            </w:r>
          </w:p>
        </w:tc>
      </w:tr>
      <w:tr w:rsidR="00FB769B" w:rsidRPr="00F24489" w:rsidTr="00F648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vAlign w:val="center"/>
          </w:tcPr>
          <w:p w:rsidR="00FB769B" w:rsidRPr="00F24489" w:rsidRDefault="00FB769B" w:rsidP="00F64859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7633" w:type="dxa"/>
            <w:vAlign w:val="center"/>
          </w:tcPr>
          <w:p w:rsidR="00FB769B" w:rsidRPr="00F24489" w:rsidRDefault="00FB769B" w:rsidP="00F6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okładka: 4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+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4; środek: 4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+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FB769B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vAlign w:val="center"/>
          </w:tcPr>
          <w:p w:rsidR="00FB769B" w:rsidRPr="00F24489" w:rsidRDefault="00FB769B" w:rsidP="00F64859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Oprawa</w:t>
            </w:r>
          </w:p>
        </w:tc>
        <w:tc>
          <w:tcPr>
            <w:tcW w:w="7633" w:type="dxa"/>
            <w:vAlign w:val="center"/>
          </w:tcPr>
          <w:p w:rsidR="00FB769B" w:rsidRPr="00F24489" w:rsidRDefault="00FB769B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Klejona</w:t>
            </w:r>
          </w:p>
        </w:tc>
      </w:tr>
      <w:tr w:rsidR="00FB769B" w:rsidRPr="00F24489" w:rsidTr="00F648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vAlign w:val="center"/>
          </w:tcPr>
          <w:p w:rsidR="00FB769B" w:rsidRPr="00F24489" w:rsidRDefault="00FB769B" w:rsidP="00F64859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7633" w:type="dxa"/>
            <w:vAlign w:val="center"/>
          </w:tcPr>
          <w:p w:rsidR="00FB769B" w:rsidRPr="00F24489" w:rsidRDefault="00B21DDB" w:rsidP="00F6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Kwartalnik posiada ISSN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(czasopismo edukacyjne, specjalistyczne)</w:t>
            </w:r>
          </w:p>
        </w:tc>
      </w:tr>
      <w:tr w:rsidR="00FB769B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vAlign w:val="center"/>
          </w:tcPr>
          <w:p w:rsidR="00FB769B" w:rsidRPr="00F24489" w:rsidRDefault="00FB769B" w:rsidP="00F64859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7633" w:type="dxa"/>
            <w:vAlign w:val="center"/>
          </w:tcPr>
          <w:p w:rsidR="00FB769B" w:rsidRPr="00F24489" w:rsidRDefault="00FB769B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 (4 strony okładki + 4 wybrane strony środka)</w:t>
            </w:r>
          </w:p>
        </w:tc>
      </w:tr>
      <w:tr w:rsidR="00FB769B" w:rsidRPr="00F24489" w:rsidTr="00F648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vAlign w:val="center"/>
          </w:tcPr>
          <w:p w:rsidR="00FB769B" w:rsidRPr="00F24489" w:rsidRDefault="00FB769B" w:rsidP="00F64859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7633" w:type="dxa"/>
            <w:vAlign w:val="center"/>
          </w:tcPr>
          <w:p w:rsidR="00FB769B" w:rsidRPr="00F24489" w:rsidRDefault="00FB769B" w:rsidP="00F6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paczki: 20 egz. i 50 egz. </w:t>
            </w:r>
          </w:p>
        </w:tc>
      </w:tr>
      <w:tr w:rsidR="00FB769B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vAlign w:val="center"/>
          </w:tcPr>
          <w:p w:rsidR="00FB769B" w:rsidRPr="00F24489" w:rsidRDefault="00FB769B" w:rsidP="00F64859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Termin wykonania</w:t>
            </w:r>
          </w:p>
        </w:tc>
        <w:tc>
          <w:tcPr>
            <w:tcW w:w="7633" w:type="dxa"/>
            <w:vAlign w:val="center"/>
          </w:tcPr>
          <w:p w:rsidR="00FB769B" w:rsidRPr="00F24489" w:rsidRDefault="00071D5B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Ostatnie miesiące kwartałów (wrzesień, grudzień, marzec, czerwiec)</w:t>
            </w:r>
          </w:p>
        </w:tc>
      </w:tr>
      <w:tr w:rsidR="004A1219" w:rsidRPr="00F24489" w:rsidTr="00F648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vAlign w:val="center"/>
          </w:tcPr>
          <w:p w:rsidR="004A1219" w:rsidRPr="00F24489" w:rsidRDefault="004A1219" w:rsidP="00F64859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Planowane nakłady w przypadku pierwszego druku i dodruków</w:t>
            </w:r>
          </w:p>
        </w:tc>
        <w:tc>
          <w:tcPr>
            <w:tcW w:w="7633" w:type="dxa"/>
            <w:vAlign w:val="center"/>
          </w:tcPr>
          <w:p w:rsidR="004A1219" w:rsidRDefault="004A1219" w:rsidP="00F64859">
            <w:pPr>
              <w:tabs>
                <w:tab w:val="left" w:pos="66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Każdy numer będzie wydrukowany w ilości minumum 500 egzemplarzy.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ab/>
            </w:r>
          </w:p>
          <w:p w:rsidR="004A1219" w:rsidRPr="007B150A" w:rsidRDefault="004A1219" w:rsidP="00F6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Dodruki w zależności od zapotrzebowania: 300  // 500  // 1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// 1500 egzemplarzy.</w:t>
            </w:r>
          </w:p>
        </w:tc>
      </w:tr>
      <w:tr w:rsidR="004A1219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vAlign w:val="center"/>
          </w:tcPr>
          <w:p w:rsidR="004A1219" w:rsidRPr="00F24489" w:rsidRDefault="006A1270" w:rsidP="00F64859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Wysyłka z drukarni</w:t>
            </w:r>
          </w:p>
        </w:tc>
        <w:tc>
          <w:tcPr>
            <w:tcW w:w="7633" w:type="dxa"/>
            <w:vAlign w:val="center"/>
          </w:tcPr>
          <w:p w:rsidR="004A1219" w:rsidRPr="00F24489" w:rsidRDefault="001711FE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Patrz:</w:t>
            </w:r>
            <w:r w:rsidR="005F0EF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tabela IV.C</w:t>
            </w:r>
          </w:p>
        </w:tc>
      </w:tr>
    </w:tbl>
    <w:p w:rsidR="00FC27D2" w:rsidRDefault="00FC27D2" w:rsidP="00917D0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Jasnalistaakcent4"/>
        <w:tblW w:w="10314" w:type="dxa"/>
        <w:tblLook w:val="04A0" w:firstRow="1" w:lastRow="0" w:firstColumn="1" w:lastColumn="0" w:noHBand="0" w:noVBand="1"/>
      </w:tblPr>
      <w:tblGrid>
        <w:gridCol w:w="2681"/>
        <w:gridCol w:w="7633"/>
      </w:tblGrid>
      <w:tr w:rsidR="0037042C" w:rsidRPr="00F24489" w:rsidTr="00A05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shd w:val="clear" w:color="auto" w:fill="CCC0D9" w:themeFill="accent4" w:themeFillTint="66"/>
            <w:vAlign w:val="center"/>
          </w:tcPr>
          <w:p w:rsidR="0037042C" w:rsidRPr="0037042C" w:rsidRDefault="0037042C" w:rsidP="00A0564B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Wydanie specjalne czasopisma</w:t>
            </w:r>
            <w:r w:rsidRPr="0037042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„Języki Obce w Szkole”</w:t>
            </w:r>
          </w:p>
        </w:tc>
      </w:tr>
      <w:tr w:rsidR="0037042C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:rsidR="0037042C" w:rsidRPr="00F24489" w:rsidRDefault="0037042C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Format</w:t>
            </w:r>
          </w:p>
        </w:tc>
        <w:tc>
          <w:tcPr>
            <w:tcW w:w="7633" w:type="dxa"/>
            <w:vAlign w:val="center"/>
          </w:tcPr>
          <w:p w:rsidR="0037042C" w:rsidRPr="00F24489" w:rsidRDefault="0037042C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200 x 250 mm</w:t>
            </w:r>
          </w:p>
        </w:tc>
      </w:tr>
      <w:tr w:rsidR="0037042C" w:rsidRPr="00F24489" w:rsidTr="00F648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:rsidR="0037042C" w:rsidRPr="00F24489" w:rsidRDefault="00CD1365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Liczba stron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(środek + okł.)</w:t>
            </w:r>
          </w:p>
        </w:tc>
        <w:tc>
          <w:tcPr>
            <w:tcW w:w="7633" w:type="dxa"/>
            <w:vAlign w:val="center"/>
          </w:tcPr>
          <w:p w:rsidR="0037042C" w:rsidRPr="00F24489" w:rsidRDefault="0029702B" w:rsidP="00A7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56 +4 </w:t>
            </w:r>
            <w:r w:rsidR="00C224D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/ </w:t>
            </w:r>
            <w:r w:rsidR="004425E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68 + 4 /</w:t>
            </w:r>
            <w:r w:rsidR="00C224D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/</w:t>
            </w:r>
            <w:r w:rsidR="004425E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84 +4 /</w:t>
            </w:r>
            <w:r w:rsidR="00C224D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/</w:t>
            </w:r>
            <w:r w:rsidR="004425E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A7685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96</w:t>
            </w:r>
            <w:r w:rsidR="0037042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  <w:r w:rsidR="00C224D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/</w:t>
            </w:r>
            <w:r w:rsidR="00C224D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/</w:t>
            </w:r>
          </w:p>
        </w:tc>
      </w:tr>
      <w:tr w:rsidR="0037042C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:rsidR="0037042C" w:rsidRPr="00F24489" w:rsidRDefault="0037042C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Papier (rodzaj)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–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okładka</w:t>
            </w:r>
          </w:p>
        </w:tc>
        <w:tc>
          <w:tcPr>
            <w:tcW w:w="7633" w:type="dxa"/>
            <w:vAlign w:val="center"/>
          </w:tcPr>
          <w:p w:rsidR="0037042C" w:rsidRPr="00F24489" w:rsidRDefault="0037042C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kreda mat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300g</w:t>
            </w:r>
          </w:p>
        </w:tc>
      </w:tr>
      <w:tr w:rsidR="0037042C" w:rsidRPr="00F24489" w:rsidTr="00F648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:rsidR="0037042C" w:rsidRPr="00F24489" w:rsidRDefault="0037042C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Uszlachetnienie oprawy</w:t>
            </w:r>
          </w:p>
        </w:tc>
        <w:tc>
          <w:tcPr>
            <w:tcW w:w="7633" w:type="dxa"/>
            <w:vAlign w:val="center"/>
          </w:tcPr>
          <w:p w:rsidR="0037042C" w:rsidRPr="00F24489" w:rsidRDefault="0037042C" w:rsidP="00F6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Folia mat</w:t>
            </w:r>
          </w:p>
        </w:tc>
      </w:tr>
      <w:tr w:rsidR="0037042C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:rsidR="0037042C" w:rsidRPr="00F24489" w:rsidRDefault="0037042C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Papier (rodzaj)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–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środek</w:t>
            </w:r>
          </w:p>
        </w:tc>
        <w:tc>
          <w:tcPr>
            <w:tcW w:w="7633" w:type="dxa"/>
            <w:vAlign w:val="center"/>
          </w:tcPr>
          <w:p w:rsidR="0037042C" w:rsidRPr="00F24489" w:rsidRDefault="0037042C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Papier offset 100g</w:t>
            </w:r>
          </w:p>
        </w:tc>
      </w:tr>
      <w:tr w:rsidR="0037042C" w:rsidRPr="00F24489" w:rsidTr="00F648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:rsidR="0037042C" w:rsidRPr="00F24489" w:rsidRDefault="0037042C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Kolory</w:t>
            </w:r>
          </w:p>
        </w:tc>
        <w:tc>
          <w:tcPr>
            <w:tcW w:w="7633" w:type="dxa"/>
            <w:vAlign w:val="center"/>
          </w:tcPr>
          <w:p w:rsidR="0037042C" w:rsidRPr="00F24489" w:rsidRDefault="0037042C" w:rsidP="00F6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okładka: 4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+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4; środek: 4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+</w:t>
            </w:r>
            <w:r w:rsidR="00E51E0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37042C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:rsidR="0037042C" w:rsidRPr="00F24489" w:rsidRDefault="0037042C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Oprawa</w:t>
            </w:r>
          </w:p>
        </w:tc>
        <w:tc>
          <w:tcPr>
            <w:tcW w:w="7633" w:type="dxa"/>
            <w:vAlign w:val="center"/>
          </w:tcPr>
          <w:p w:rsidR="0037042C" w:rsidRPr="00F24489" w:rsidRDefault="0037042C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Klejona</w:t>
            </w:r>
          </w:p>
        </w:tc>
      </w:tr>
      <w:tr w:rsidR="0037042C" w:rsidRPr="00F24489" w:rsidTr="00F648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:rsidR="0037042C" w:rsidRPr="00F24489" w:rsidRDefault="0037042C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ISSN</w:t>
            </w:r>
          </w:p>
        </w:tc>
        <w:tc>
          <w:tcPr>
            <w:tcW w:w="7633" w:type="dxa"/>
            <w:vAlign w:val="center"/>
          </w:tcPr>
          <w:p w:rsidR="0037042C" w:rsidRPr="00F24489" w:rsidRDefault="007F3C85" w:rsidP="00F6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Kwartalnik posiada ISSN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(czasopismo edukacyjne, specjalistyczne)</w:t>
            </w:r>
          </w:p>
        </w:tc>
      </w:tr>
      <w:tr w:rsidR="0037042C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:rsidR="0037042C" w:rsidRPr="00F24489" w:rsidRDefault="0037042C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Proof</w:t>
            </w:r>
          </w:p>
        </w:tc>
        <w:tc>
          <w:tcPr>
            <w:tcW w:w="7633" w:type="dxa"/>
            <w:vAlign w:val="center"/>
          </w:tcPr>
          <w:p w:rsidR="0037042C" w:rsidRPr="00F24489" w:rsidRDefault="0037042C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Tak (4 strony okładki + 4 wybrane strony środka)</w:t>
            </w:r>
          </w:p>
        </w:tc>
      </w:tr>
      <w:tr w:rsidR="0037042C" w:rsidRPr="00F24489" w:rsidTr="00F648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:rsidR="0037042C" w:rsidRPr="00F24489" w:rsidRDefault="0037042C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Pakowanie</w:t>
            </w:r>
          </w:p>
        </w:tc>
        <w:tc>
          <w:tcPr>
            <w:tcW w:w="7633" w:type="dxa"/>
            <w:vAlign w:val="center"/>
          </w:tcPr>
          <w:p w:rsidR="0037042C" w:rsidRPr="00F24489" w:rsidRDefault="0037042C" w:rsidP="00F6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paczki: 20 egz. i 50 egz.</w:t>
            </w:r>
          </w:p>
        </w:tc>
      </w:tr>
      <w:tr w:rsidR="0037042C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:rsidR="0037042C" w:rsidRPr="00F24489" w:rsidRDefault="0037042C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Termin wykonania</w:t>
            </w:r>
          </w:p>
        </w:tc>
        <w:tc>
          <w:tcPr>
            <w:tcW w:w="7633" w:type="dxa"/>
            <w:vAlign w:val="center"/>
          </w:tcPr>
          <w:p w:rsidR="0037042C" w:rsidRPr="00F24489" w:rsidRDefault="006350EA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Zamawiający poinformuje</w:t>
            </w:r>
            <w:r w:rsidR="0040334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o terminie</w:t>
            </w:r>
            <w:r w:rsidR="006B6B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minimum </w:t>
            </w:r>
            <w:r w:rsidR="0040334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dwa tygodnie przed przesłaniem pliku do druku</w:t>
            </w:r>
            <w:r w:rsidR="00EC784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. Opublikowanie planowane jest na IV kwartał 2019 r.</w:t>
            </w:r>
          </w:p>
        </w:tc>
      </w:tr>
      <w:tr w:rsidR="0037042C" w:rsidRPr="00F24489" w:rsidTr="00F648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:rsidR="0037042C" w:rsidRPr="00F24489" w:rsidRDefault="0037042C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Wysyłka z drukarni</w:t>
            </w:r>
          </w:p>
        </w:tc>
        <w:tc>
          <w:tcPr>
            <w:tcW w:w="7633" w:type="dxa"/>
            <w:vAlign w:val="center"/>
          </w:tcPr>
          <w:p w:rsidR="00C50899" w:rsidRPr="00184048" w:rsidRDefault="001711FE" w:rsidP="00F6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Patrz: tabela IV.</w:t>
            </w:r>
            <w:r w:rsidR="005F0EF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</w:t>
            </w:r>
          </w:p>
        </w:tc>
      </w:tr>
      <w:tr w:rsidR="0037042C" w:rsidRPr="00F24489" w:rsidTr="00F6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:rsidR="0037042C" w:rsidRPr="00F24489" w:rsidRDefault="0037042C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Planowane nakłady w przypadku pierwszego druku i dodruków</w:t>
            </w:r>
          </w:p>
        </w:tc>
        <w:tc>
          <w:tcPr>
            <w:tcW w:w="7633" w:type="dxa"/>
            <w:vAlign w:val="center"/>
          </w:tcPr>
          <w:p w:rsidR="000957E9" w:rsidRDefault="0069016A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</w:t>
            </w:r>
            <w:r w:rsidR="00E66CD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umer będzie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wy</w:t>
            </w:r>
            <w:r w:rsidR="00E66CD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drukowany w ilości minumum</w:t>
            </w:r>
            <w:r w:rsidR="000957E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500 egzemplarzy</w:t>
            </w:r>
            <w:r w:rsidR="006960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.</w:t>
            </w:r>
          </w:p>
          <w:p w:rsidR="0037042C" w:rsidRPr="00F24489" w:rsidRDefault="000957E9" w:rsidP="00F6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Dodruki w zależności od zapotrzebowania: 300  // 500  // 1</w:t>
            </w: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// 1500 egzemplarzy</w:t>
            </w:r>
            <w:r w:rsidR="00EC784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37042C" w:rsidRDefault="0037042C" w:rsidP="00917D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0879" w:rsidRDefault="00FD0879" w:rsidP="00FD0879">
      <w:pPr>
        <w:pStyle w:val="Nagwek1"/>
        <w:numPr>
          <w:ilvl w:val="0"/>
          <w:numId w:val="22"/>
        </w:numPr>
        <w:rPr>
          <w:rFonts w:ascii="Times New Roman" w:hAnsi="Times New Roman" w:cs="Times New Roman"/>
          <w:color w:val="00B050"/>
        </w:rPr>
      </w:pPr>
      <w:r w:rsidRPr="00FD0879">
        <w:rPr>
          <w:rFonts w:ascii="Times New Roman" w:hAnsi="Times New Roman" w:cs="Times New Roman"/>
          <w:color w:val="00B050"/>
        </w:rPr>
        <w:t>Przesyłki</w:t>
      </w:r>
      <w:r w:rsidR="00463E00">
        <w:rPr>
          <w:rFonts w:ascii="Times New Roman" w:hAnsi="Times New Roman" w:cs="Times New Roman"/>
          <w:color w:val="00B050"/>
        </w:rPr>
        <w:t xml:space="preserve"> pocztowe i</w:t>
      </w:r>
      <w:r w:rsidRPr="00FD0879">
        <w:rPr>
          <w:rFonts w:ascii="Times New Roman" w:hAnsi="Times New Roman" w:cs="Times New Roman"/>
          <w:color w:val="00B050"/>
        </w:rPr>
        <w:t xml:space="preserve"> kurierskie</w:t>
      </w:r>
      <w:r w:rsidR="00BB1434">
        <w:rPr>
          <w:rFonts w:ascii="Times New Roman" w:hAnsi="Times New Roman" w:cs="Times New Roman"/>
          <w:color w:val="00B050"/>
        </w:rPr>
        <w:t xml:space="preserve"> na terenie kraju</w:t>
      </w:r>
    </w:p>
    <w:tbl>
      <w:tblPr>
        <w:tblStyle w:val="Jasnalistaakcent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63E00" w:rsidRPr="00A743E2" w:rsidTr="00A05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53CD79"/>
            <w:vAlign w:val="center"/>
          </w:tcPr>
          <w:p w:rsidR="00463E00" w:rsidRPr="00463E00" w:rsidRDefault="00463E00" w:rsidP="00A0564B">
            <w:pPr>
              <w:ind w:left="36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IV.A. </w:t>
            </w:r>
            <w:r w:rsidRPr="00463E0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Wysyłka z drukarni </w:t>
            </w:r>
            <w:r w:rsidR="0064554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czasopisma </w:t>
            </w:r>
            <w:r w:rsidR="00611FC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„</w:t>
            </w:r>
            <w:r w:rsidR="0064554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Europa dla Aktywnych</w:t>
            </w:r>
            <w:r w:rsidR="00611FC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”</w:t>
            </w:r>
            <w:r w:rsidR="0064554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i dodatku „Twój Eurodesk” </w:t>
            </w:r>
            <w:r w:rsidRPr="00463E0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(</w:t>
            </w:r>
            <w:r w:rsidR="0064554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część</w:t>
            </w:r>
            <w:r w:rsidRPr="00463E0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I)</w:t>
            </w:r>
          </w:p>
        </w:tc>
      </w:tr>
      <w:tr w:rsidR="00463E00" w:rsidRPr="00A743E2" w:rsidTr="00645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463E00" w:rsidRPr="00F24489" w:rsidRDefault="00463E00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>Rodzaje wysyłek:</w:t>
            </w:r>
          </w:p>
          <w:p w:rsidR="00897448" w:rsidRPr="00897448" w:rsidRDefault="00897448" w:rsidP="0089744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Dystrybucja do bibliotek bezpłatnych egzemplarzy obowiązkowych</w:t>
            </w:r>
            <w:r w:rsidR="007037F1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czasopism*a</w:t>
            </w: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(razem 17 egz.)</w:t>
            </w:r>
          </w:p>
          <w:p w:rsidR="00463E00" w:rsidRPr="00C46206" w:rsidRDefault="00463E00" w:rsidP="0089744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indywidualna –</w:t>
            </w: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realizowana w kopertach zawierających 1 lub 2 egzemplarze czasopisma „Europa dla Aktywnych” + 1 lub 2 egz. pozostałych publikacji FRSE (</w:t>
            </w: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I.</w:t>
            </w: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B i </w:t>
            </w: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I.</w:t>
            </w: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C). Wysyłka listem zwykłym lub jako materiał </w:t>
            </w: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lastRenderedPageBreak/>
              <w:t>reklamowy. Cena brutto nie powinna przekroczyć ceny przesyłki listowej nierejestrowanej ekonomicznej o wadze do 500 g., zgodnie z aktualnym cennikiem Poczty Polskiej.</w:t>
            </w:r>
          </w:p>
          <w:p w:rsidR="00463E00" w:rsidRPr="00C46206" w:rsidRDefault="00463E00" w:rsidP="0089744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do placówek oświatowych i innych instytucji (20 egz.):</w:t>
            </w:r>
          </w:p>
          <w:p w:rsidR="00463E00" w:rsidRPr="00C46206" w:rsidRDefault="00463E00" w:rsidP="00897448">
            <w:pPr>
              <w:pStyle w:val="Akapitzlist"/>
              <w:numPr>
                <w:ilvl w:val="1"/>
                <w:numId w:val="35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paczki zawierające 20 egz. czasopisma „Europa dla Aktywnych” + 20 egz. „Dodatku Twój Eurodek”</w:t>
            </w:r>
          </w:p>
          <w:p w:rsidR="00463E00" w:rsidRPr="00C46206" w:rsidRDefault="00463E00" w:rsidP="00897448">
            <w:pPr>
              <w:pStyle w:val="Akapitzlist"/>
              <w:numPr>
                <w:ilvl w:val="1"/>
                <w:numId w:val="35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paczki zawierające 20 egz. czasopisma „Europa dla Aktywnych” + 20 egz. „Dodatku Twój Eurodek” + 20. egz „Wydania Specjalnego Europy dla Aktywnych”</w:t>
            </w:r>
          </w:p>
          <w:p w:rsidR="00463E00" w:rsidRPr="00C46206" w:rsidRDefault="00463E00" w:rsidP="0089744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do placówek oświatowych i innych instytucji (5</w:t>
            </w:r>
            <w:r w:rsidRPr="00C46206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0</w:t>
            </w: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egz.):</w:t>
            </w:r>
          </w:p>
          <w:p w:rsidR="00463E00" w:rsidRPr="00C46206" w:rsidRDefault="008761CB" w:rsidP="00897448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paczki zawierające</w:t>
            </w:r>
            <w:r w:rsidR="00463E00"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50 egz. czasopisma „Europa dla Aktywnych” + 50 egz. „Dodatku Twój Eurodesk”</w:t>
            </w:r>
          </w:p>
          <w:p w:rsidR="00463E00" w:rsidRPr="00AD1A35" w:rsidRDefault="008761CB" w:rsidP="00897448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paczki zawierające</w:t>
            </w:r>
            <w:r w:rsidR="00463E00"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50 egz. czasopisma „Europa dla Aktywnych” + 50 egz. „Dodatku Twój Eurodesk” + 50. egz „Wydania Specjalnego Europy dla Aktywnych”</w:t>
            </w:r>
          </w:p>
          <w:p w:rsidR="00463E00" w:rsidRPr="00B447AE" w:rsidRDefault="00463E00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463E00" w:rsidRPr="00F24489" w:rsidRDefault="00463E00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 xml:space="preserve">Uwaga: </w:t>
            </w:r>
          </w:p>
          <w:p w:rsidR="00463E00" w:rsidRPr="00C46206" w:rsidRDefault="00463E00" w:rsidP="00DC460C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indywidualna – maksymalnie 2000 adresów każdego numeru.</w:t>
            </w:r>
          </w:p>
          <w:p w:rsidR="00463E00" w:rsidRPr="00C46206" w:rsidRDefault="00463E00" w:rsidP="00DC460C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do placówek oświatowych i innych instytucji – minimalnie 30,  maksymalnie 100 adresów każdego numeru.</w:t>
            </w:r>
          </w:p>
          <w:p w:rsidR="00463E00" w:rsidRPr="00C46206" w:rsidRDefault="00463E00" w:rsidP="00DC460C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Pozostała część nakładu każdorazowo będzie dostarczana do siedziby Zamawiającego w Warszawie zgodnie z Umową.</w:t>
            </w:r>
          </w:p>
          <w:p w:rsidR="00463E00" w:rsidRPr="00C46206" w:rsidRDefault="00463E00" w:rsidP="00DC460C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</w:p>
          <w:p w:rsidR="00463E00" w:rsidRPr="00C46206" w:rsidRDefault="00463E00" w:rsidP="00DC460C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publikacji będzie realizowana na podstawie listy odbiorców (aktualizowanej każdorazowo tabeli Excel) przekazanej Wykonawcy przez Zamawiającego.</w:t>
            </w:r>
          </w:p>
          <w:p w:rsidR="00463E00" w:rsidRPr="00A743E2" w:rsidRDefault="00463E00" w:rsidP="00DC460C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Wykonawca musi każdorazowo przesłać Zamawiającemu potwierdzenie nadania przesyłek.</w:t>
            </w:r>
          </w:p>
        </w:tc>
      </w:tr>
    </w:tbl>
    <w:p w:rsidR="004A1219" w:rsidRDefault="004A1219" w:rsidP="00917D0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Jasnalistaakcent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3706C" w:rsidRPr="00A743E2" w:rsidTr="00A05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53CD79"/>
            <w:vAlign w:val="center"/>
          </w:tcPr>
          <w:p w:rsidR="0053706C" w:rsidRPr="00463E00" w:rsidRDefault="0053706C" w:rsidP="00A0564B">
            <w:pPr>
              <w:ind w:left="36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IV.B. </w:t>
            </w:r>
            <w:r w:rsidRPr="00463E0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Wysyłka z drukarni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czasopisma </w:t>
            </w:r>
            <w:r w:rsidR="00611FC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Europa dla Aktywnych</w:t>
            </w:r>
            <w:r w:rsidR="00611FC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i dodatku „Twój Eurodesk” </w:t>
            </w:r>
            <w:r w:rsidRPr="00463E0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część</w:t>
            </w:r>
            <w:r w:rsidRPr="00463E0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II</w:t>
            </w:r>
            <w:r w:rsidRPr="00463E0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</w:p>
        </w:tc>
      </w:tr>
      <w:tr w:rsidR="0053706C" w:rsidRPr="00A743E2" w:rsidTr="00DC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8761CB" w:rsidRPr="00F24489" w:rsidRDefault="008761CB" w:rsidP="008761CB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>Rodzaje wysyłek:</w:t>
            </w:r>
          </w:p>
          <w:p w:rsidR="008761CB" w:rsidRPr="00897448" w:rsidRDefault="008761CB" w:rsidP="00A91A9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Dystrybucja do bibliotek bezpłatnych egzemplarzy obowiązkowych</w:t>
            </w:r>
            <w:r w:rsidR="007037F1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czasopisma</w:t>
            </w:r>
            <w:r w:rsidR="00F40793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(razem 17 egz.)</w:t>
            </w:r>
          </w:p>
          <w:p w:rsidR="008761CB" w:rsidRPr="00C46206" w:rsidRDefault="008761CB" w:rsidP="00A91A9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indywidualna –</w:t>
            </w: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realizowana w kopertach zawierających 1 lub 2 egzemplarze czasopisma „Europa dla Aktywnych” + 1 lub 2 egz. pozostałych publikacji FRSE (</w:t>
            </w: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I.</w:t>
            </w: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B i </w:t>
            </w: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I.</w:t>
            </w: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C). Wysyłka listem zwykłym lub jako materiał reklamowy. Cena brutto nie powinna przekroczyć ceny przesyłki listowej nierejestrowanej ekonomicznej o wadze do 500 g., zgodnie z aktualnym cennikiem Poczty Polskiej.</w:t>
            </w:r>
          </w:p>
          <w:p w:rsidR="008761CB" w:rsidRPr="00C46206" w:rsidRDefault="008761CB" w:rsidP="00A91A9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do placówek oświatowych i innych instytucji (20 egz.):</w:t>
            </w:r>
          </w:p>
          <w:p w:rsidR="008761CB" w:rsidRPr="00C46206" w:rsidRDefault="008761CB" w:rsidP="00A91A9E">
            <w:pPr>
              <w:pStyle w:val="Akapitzlist"/>
              <w:numPr>
                <w:ilvl w:val="1"/>
                <w:numId w:val="40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paczki zawierające 20 egz. czasopisma „Europa dla Aktywnych” + 20 egz. „Dodatku Twój Eurodek”</w:t>
            </w:r>
          </w:p>
          <w:p w:rsidR="008761CB" w:rsidRPr="00C46206" w:rsidRDefault="008761CB" w:rsidP="00A91A9E">
            <w:pPr>
              <w:pStyle w:val="Akapitzlist"/>
              <w:numPr>
                <w:ilvl w:val="1"/>
                <w:numId w:val="40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paczki zawierające 20 egz. czasopisma „Europa dla Aktywnych” + 20 egz. „Dodatku Twój Eurodek” + 20. egz „Wydania Specjalnego Europy dla Aktywnych”</w:t>
            </w:r>
          </w:p>
          <w:p w:rsidR="008761CB" w:rsidRPr="00C46206" w:rsidRDefault="008761CB" w:rsidP="00A91A9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do placówek oświatowych i innych instytucji (5</w:t>
            </w:r>
            <w:r w:rsidRPr="00C46206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0</w:t>
            </w: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egz.):</w:t>
            </w:r>
          </w:p>
          <w:p w:rsidR="008761CB" w:rsidRPr="00C46206" w:rsidRDefault="008761CB" w:rsidP="008761CB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paczki zawierające</w:t>
            </w: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50 egz. czasopisma „Europa dla Aktywnych” + 50 egz. „Dodatku Twój Eurodesk”</w:t>
            </w:r>
          </w:p>
          <w:p w:rsidR="008761CB" w:rsidRPr="00AD1A35" w:rsidRDefault="008761CB" w:rsidP="008761CB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paczki zawierające</w:t>
            </w: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50 egz. czasopisma „Europa dla Aktywnych” + 50 egz. „Dodatku Twój Eurodesk” + 50. egz „Wydania Specjalnego Europy dla Aktywnych”</w:t>
            </w:r>
          </w:p>
          <w:p w:rsidR="00897448" w:rsidRPr="00B447AE" w:rsidRDefault="00897448" w:rsidP="00897448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:rsidR="0053706C" w:rsidRPr="00F24489" w:rsidRDefault="0053706C" w:rsidP="00DC460C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F2448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 xml:space="preserve">Uwaga: </w:t>
            </w:r>
          </w:p>
          <w:p w:rsidR="0053706C" w:rsidRPr="00C46206" w:rsidRDefault="0053706C" w:rsidP="00DC460C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indywidualna – maksymalnie 2000 adresów każdego numeru.</w:t>
            </w:r>
          </w:p>
          <w:p w:rsidR="0053706C" w:rsidRPr="00C46206" w:rsidRDefault="0053706C" w:rsidP="00DC460C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do placówek oświatowych i innych instytucji – minimalnie 30,  maksymalnie 100 adresów każdego numeru.</w:t>
            </w:r>
          </w:p>
          <w:p w:rsidR="0053706C" w:rsidRPr="00C46206" w:rsidRDefault="0053706C" w:rsidP="00DC460C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Pozostała część nakładu każdorazowo będzie dostarczana do siedziby Zamawiającego w Warszawie zgodnie z Umową.</w:t>
            </w:r>
          </w:p>
          <w:p w:rsidR="0053706C" w:rsidRPr="00C46206" w:rsidRDefault="0053706C" w:rsidP="00DC460C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</w:p>
          <w:p w:rsidR="00F60CC4" w:rsidRPr="00C46206" w:rsidRDefault="00F60CC4" w:rsidP="00F60CC4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publikacji będzie realizowana na podstawie listy odbiorców (aktualizowanej każdorazowo tabeli Excel) przekazanej Wykonawcy przez Zamawiającego.</w:t>
            </w:r>
          </w:p>
          <w:p w:rsidR="0053706C" w:rsidRPr="00A743E2" w:rsidRDefault="00F60CC4" w:rsidP="00F60CC4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Wykonawca musi każdorazowo przesłać Zamawiającemu potwierdzenie nadania przesyłek.</w:t>
            </w:r>
            <w:r w:rsidR="0053706C" w:rsidRPr="00C46206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Wykonawca musi każdorazowo przesłać Zamawiającemu potwierdzenie nadania przesyłek.</w:t>
            </w:r>
          </w:p>
        </w:tc>
      </w:tr>
    </w:tbl>
    <w:p w:rsidR="0053706C" w:rsidRDefault="0053706C" w:rsidP="00917D0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Jasnalistaakcent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A1219" w:rsidRPr="003435C1" w:rsidTr="00A05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53CD79"/>
            <w:vAlign w:val="center"/>
          </w:tcPr>
          <w:p w:rsidR="004A1219" w:rsidRPr="003435C1" w:rsidRDefault="004A1219" w:rsidP="00837223">
            <w:pPr>
              <w:ind w:left="36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</w:t>
            </w:r>
            <w:r w:rsidR="00A2545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V.C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. </w:t>
            </w:r>
            <w:r w:rsidRPr="003435C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Wysyłka z drukarni </w:t>
            </w:r>
            <w:r w:rsidR="0036192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czasopisma „języki Obce w Szkole” </w:t>
            </w:r>
            <w:r w:rsidR="0064554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(część III</w:t>
            </w:r>
            <w:r w:rsidR="007B0FE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.A</w:t>
            </w:r>
            <w:r w:rsidR="0064554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</w:p>
        </w:tc>
      </w:tr>
      <w:tr w:rsidR="004A1219" w:rsidRPr="00A743E2" w:rsidTr="00645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A91A9E" w:rsidRPr="00A91A9E" w:rsidRDefault="00A91A9E" w:rsidP="00A91A9E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A91A9E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Dystrybucja do bibliotek bezpłatnych egzemplarzy obowiązkowych</w:t>
            </w:r>
            <w:r w:rsidR="00F40793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*</w:t>
            </w:r>
            <w:r w:rsidR="00275382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A91A9E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(razem 17 egz.)</w:t>
            </w:r>
          </w:p>
          <w:p w:rsidR="0036192A" w:rsidRPr="00A91A9E" w:rsidRDefault="0036192A" w:rsidP="00A91A9E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A91A9E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indywidualna jednego, dwóch, trzech lub czterech egzemplarzy do ok. 500-600 adresatów. Pozostała część nakładu każdorazowo będzie dostarczana do siedziby Zamawiającego w Warszawie zgodnie z Umową.</w:t>
            </w:r>
          </w:p>
          <w:p w:rsidR="0036192A" w:rsidRPr="0036192A" w:rsidRDefault="0036192A" w:rsidP="0036192A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36192A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publikacji będzie realizowana na podstawie listy odbiorców (aktualizowanej każdorazowo tabeli Excel) przekazanej Wykonawcy przez Zamawiającego.</w:t>
            </w:r>
          </w:p>
          <w:p w:rsidR="004A1219" w:rsidRPr="00A743E2" w:rsidRDefault="0036192A" w:rsidP="0036192A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36192A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Wykonawca musi każdorazowo przesłać Zamawiającemu potwierdzenie nadania przesyłek.</w:t>
            </w:r>
          </w:p>
        </w:tc>
      </w:tr>
    </w:tbl>
    <w:p w:rsidR="004A1219" w:rsidRDefault="004A1219" w:rsidP="00917D0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Jasnalistaakcent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25458" w:rsidRPr="003435C1" w:rsidTr="00A05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53CD79"/>
            <w:vAlign w:val="center"/>
          </w:tcPr>
          <w:p w:rsidR="00A25458" w:rsidRPr="003435C1" w:rsidRDefault="00A25458" w:rsidP="00837223">
            <w:pPr>
              <w:ind w:left="36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IV.D. </w:t>
            </w:r>
            <w:r w:rsidRPr="003435C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Wysyłka z drukarni </w:t>
            </w:r>
            <w:r w:rsidR="009A1F9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</w:t>
            </w:r>
            <w:r w:rsidR="0083722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ydania specjalnego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czasopisma „języki Obce w Szkole” (</w:t>
            </w:r>
            <w:r w:rsidR="001711F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III.B)</w:t>
            </w:r>
          </w:p>
        </w:tc>
      </w:tr>
      <w:tr w:rsidR="00A25458" w:rsidRPr="00A743E2" w:rsidTr="00DC4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A91A9E" w:rsidRPr="00A91A9E" w:rsidRDefault="00A91A9E" w:rsidP="00A0564B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A91A9E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Dystrybucja do bibliotek bezpłatnych egzemplarzy obowiązkowych</w:t>
            </w:r>
            <w:r w:rsidR="00F40793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*</w:t>
            </w:r>
            <w:r w:rsidR="00275382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A91A9E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(razem 17 egz.)</w:t>
            </w:r>
          </w:p>
          <w:p w:rsidR="00A91A9E" w:rsidRPr="00A91A9E" w:rsidRDefault="00A91A9E" w:rsidP="00A0564B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A91A9E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indywidualna jednego, dwóch, trzech lub czterech egzemplarzy do ok. 500-600 adresatów. Pozostała część nakładu każdorazowo będzie dostarczana do siedziby Zamawiającego w Warszawie zgodnie z Umową.</w:t>
            </w:r>
          </w:p>
          <w:p w:rsidR="00A91A9E" w:rsidRPr="0036192A" w:rsidRDefault="00A91A9E" w:rsidP="00A91A9E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36192A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Wysyłka publikacji będzie realizowana na podstawie listy odbiorców (aktualizowanej każdorazowo tabeli Excel) przekazanej Wykonawcy przez Zamawiającego.</w:t>
            </w:r>
          </w:p>
          <w:p w:rsidR="00A25458" w:rsidRPr="00A743E2" w:rsidRDefault="00A91A9E" w:rsidP="00A91A9E">
            <w:pP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36192A"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</w:rPr>
              <w:t>Wykonawca musi każdorazowo przesłać Zamawiającemu potwierdzenie nadania przesyłek.</w:t>
            </w:r>
          </w:p>
        </w:tc>
      </w:tr>
    </w:tbl>
    <w:p w:rsidR="00A25458" w:rsidRDefault="00A25458" w:rsidP="00917D0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Jasnalistaakcent4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A25458" w:rsidRPr="00B3154C" w:rsidTr="00A05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shd w:val="clear" w:color="auto" w:fill="53CD79"/>
            <w:vAlign w:val="center"/>
          </w:tcPr>
          <w:p w:rsidR="00A25458" w:rsidRPr="00010148" w:rsidRDefault="00A25458" w:rsidP="00A056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IV. E. Przesyłki kurierskie (sporadyczne zlecenia</w:t>
            </w:r>
            <w:r w:rsidR="001E5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prośbę Zamawiającego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25458" w:rsidRPr="006D03F6" w:rsidTr="008F5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25458" w:rsidRPr="006D03F6" w:rsidRDefault="00A25458" w:rsidP="008F51C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03F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639" w:type="dxa"/>
            <w:vAlign w:val="center"/>
          </w:tcPr>
          <w:p w:rsidR="00A25458" w:rsidRPr="006D03F6" w:rsidRDefault="00A25458" w:rsidP="008F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A9C">
              <w:rPr>
                <w:rFonts w:ascii="Times New Roman" w:hAnsi="Times New Roman" w:cs="Times New Roman"/>
                <w:sz w:val="20"/>
                <w:szCs w:val="20"/>
              </w:rPr>
              <w:t>paczka ważąca do 0,5 kg.</w:t>
            </w:r>
          </w:p>
        </w:tc>
      </w:tr>
      <w:tr w:rsidR="00A25458" w:rsidRPr="006D03F6" w:rsidTr="008F51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25458" w:rsidRPr="006D03F6" w:rsidRDefault="00A25458" w:rsidP="008F51C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03F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639" w:type="dxa"/>
            <w:vAlign w:val="center"/>
          </w:tcPr>
          <w:p w:rsidR="00A25458" w:rsidRPr="006D03F6" w:rsidRDefault="00A25458" w:rsidP="008F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A9C">
              <w:rPr>
                <w:rFonts w:ascii="Times New Roman" w:hAnsi="Times New Roman" w:cs="Times New Roman"/>
                <w:sz w:val="20"/>
                <w:szCs w:val="20"/>
              </w:rPr>
              <w:t>paczka ważąca do 1 kg</w:t>
            </w:r>
          </w:p>
        </w:tc>
      </w:tr>
      <w:tr w:rsidR="00A25458" w:rsidRPr="006D03F6" w:rsidTr="008F5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25458" w:rsidRPr="006D03F6" w:rsidRDefault="00A25458" w:rsidP="008F51C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03F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639" w:type="dxa"/>
            <w:vAlign w:val="center"/>
          </w:tcPr>
          <w:p w:rsidR="00A25458" w:rsidRPr="006D03F6" w:rsidRDefault="00A25458" w:rsidP="008F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A9C">
              <w:rPr>
                <w:rFonts w:ascii="Times New Roman" w:hAnsi="Times New Roman" w:cs="Times New Roman"/>
                <w:sz w:val="20"/>
                <w:szCs w:val="20"/>
              </w:rPr>
              <w:t>paczka ważąca do 2 kg</w:t>
            </w:r>
          </w:p>
        </w:tc>
      </w:tr>
      <w:tr w:rsidR="00A25458" w:rsidRPr="006D03F6" w:rsidTr="008F51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25458" w:rsidRPr="006D03F6" w:rsidRDefault="00A25458" w:rsidP="008F51C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03F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639" w:type="dxa"/>
            <w:vAlign w:val="center"/>
          </w:tcPr>
          <w:p w:rsidR="00A25458" w:rsidRPr="006D03F6" w:rsidRDefault="00A25458" w:rsidP="008F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A9C">
              <w:rPr>
                <w:rFonts w:ascii="Times New Roman" w:hAnsi="Times New Roman" w:cs="Times New Roman"/>
                <w:sz w:val="20"/>
                <w:szCs w:val="20"/>
              </w:rPr>
              <w:t>paczka ważąca do 10 kg</w:t>
            </w:r>
          </w:p>
        </w:tc>
      </w:tr>
    </w:tbl>
    <w:p w:rsidR="00855A97" w:rsidRDefault="00855A97" w:rsidP="00917D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3390" w:rsidRDefault="00F40793" w:rsidP="007037F1">
      <w:pPr>
        <w:rPr>
          <w:rFonts w:ascii="Times New Roman" w:hAnsi="Times New Roman" w:cs="Times New Roman"/>
        </w:rPr>
      </w:pPr>
      <w:r w:rsidRPr="000C7C46">
        <w:rPr>
          <w:rFonts w:ascii="Times New Roman" w:hAnsi="Times New Roman" w:cs="Times New Roman"/>
          <w:sz w:val="20"/>
          <w:szCs w:val="20"/>
        </w:rPr>
        <w:t>*</w:t>
      </w:r>
      <w:r w:rsidRPr="000C7C46">
        <w:rPr>
          <w:rFonts w:ascii="Times New Roman" w:hAnsi="Times New Roman" w:cs="Times New Roman"/>
        </w:rPr>
        <w:t xml:space="preserve"> </w:t>
      </w:r>
      <w:r w:rsidR="000C7C46" w:rsidRPr="000C7C46">
        <w:rPr>
          <w:rFonts w:ascii="Times New Roman" w:hAnsi="Times New Roman" w:cs="Times New Roman"/>
        </w:rPr>
        <w:t>Każdy nowy numer czasopism</w:t>
      </w:r>
      <w:r w:rsidR="00EF0960">
        <w:rPr>
          <w:rFonts w:ascii="Times New Roman" w:hAnsi="Times New Roman" w:cs="Times New Roman"/>
        </w:rPr>
        <w:t>a</w:t>
      </w:r>
      <w:r w:rsidR="000C7C46" w:rsidRPr="000C7C46">
        <w:rPr>
          <w:rFonts w:ascii="Times New Roman" w:hAnsi="Times New Roman" w:cs="Times New Roman"/>
        </w:rPr>
        <w:t xml:space="preserve"> FRSE zostanie wysłany</w:t>
      </w:r>
      <w:r w:rsidRPr="000C7C46">
        <w:rPr>
          <w:rFonts w:ascii="Times New Roman" w:hAnsi="Times New Roman" w:cs="Times New Roman"/>
        </w:rPr>
        <w:t xml:space="preserve"> bezpośrednio z drukarni do Bibliotek. Zgodnie z informacją podaną przez Bibliotekę Narodową, egzemplarze obowiązkowe mają trafić do 15 bibliotek w Polsce.  Przesyłka będzie wysłana jako list ekono</w:t>
      </w:r>
      <w:r w:rsidR="000C7C46" w:rsidRPr="000C7C46">
        <w:rPr>
          <w:rFonts w:ascii="Times New Roman" w:hAnsi="Times New Roman" w:cs="Times New Roman"/>
        </w:rPr>
        <w:t>miczny z napisem na kopercie: "Bezpłatny e</w:t>
      </w:r>
      <w:r w:rsidRPr="000C7C46">
        <w:rPr>
          <w:rFonts w:ascii="Times New Roman" w:hAnsi="Times New Roman" w:cs="Times New Roman"/>
        </w:rPr>
        <w:t>gzemplarz obowiązkowy”</w:t>
      </w:r>
    </w:p>
    <w:tbl>
      <w:tblPr>
        <w:tblW w:w="10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740"/>
        <w:gridCol w:w="1843"/>
        <w:gridCol w:w="2274"/>
        <w:gridCol w:w="3911"/>
        <w:gridCol w:w="1103"/>
      </w:tblGrid>
      <w:tr w:rsidR="00DC460C" w:rsidRPr="00DC460C" w:rsidTr="00816B71">
        <w:trPr>
          <w:trHeight w:val="20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2274" w:type="dxa"/>
            <w:shd w:val="clear" w:color="auto" w:fill="D9D9D9" w:themeFill="background1" w:themeFillShade="D9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organizacji</w:t>
            </w:r>
          </w:p>
        </w:tc>
        <w:tc>
          <w:tcPr>
            <w:tcW w:w="1103" w:type="dxa"/>
            <w:shd w:val="clear" w:color="auto" w:fill="D9D9D9" w:themeFill="background1" w:themeFillShade="D9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Liczba eg</w:t>
            </w:r>
            <w:r w:rsidR="00816B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z.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02-086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al. Niepodległości 213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Narodowa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30-059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al. Mickiewicza 22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Jagiellońska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20-950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Radziszewskiego 11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Główna Uniwersytetu M. Curie-Skłodowskiej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90-237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J. Matejki 32/38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 Łodzi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87-100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Gagarina 13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 Toruniu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61-816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Poznań/skr.poczt.526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Ratajczaka 38/40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 Poznaniu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00-312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Dobra 56/66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 Warszawie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50-076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K. Szajnochy 10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we Wrocławiu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40-021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Plac Rady Europy 1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Śląska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00-950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Koszykowa 26/28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Publiczna m. st. Warszawy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70-205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Podgórna 15/16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Książnica Pomorska im. S. Staszica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80-308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Wita Stwosza 53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Główna Uniwersytetu Gdańskiego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20-023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F. Chopina 27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KUL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45-084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Strzelców Bytomskich 2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Główna Uniwersytetu Opolskiego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460C" w:rsidRPr="00DC460C" w:rsidTr="00816B71">
        <w:trPr>
          <w:trHeight w:val="20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15-950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M. Skłodowskiej-Curie 14A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Książnica Podlaska im. Łukasza Górnickiego,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C460C" w:rsidRPr="00DC460C" w:rsidTr="00816B71">
        <w:trPr>
          <w:trHeight w:val="20"/>
        </w:trPr>
        <w:tc>
          <w:tcPr>
            <w:tcW w:w="9229" w:type="dxa"/>
            <w:gridSpan w:val="5"/>
            <w:shd w:val="clear" w:color="auto" w:fill="auto"/>
            <w:noWrap/>
            <w:vAlign w:val="bottom"/>
            <w:hideMark/>
          </w:tcPr>
          <w:p w:rsidR="00DC460C" w:rsidRPr="00816B71" w:rsidRDefault="00DC460C" w:rsidP="00DC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DC460C" w:rsidRPr="00816B71" w:rsidRDefault="00DC460C" w:rsidP="00D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6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</w:tbl>
    <w:p w:rsidR="00DC460C" w:rsidRPr="007037F1" w:rsidRDefault="00DC460C" w:rsidP="007037F1">
      <w:pPr>
        <w:rPr>
          <w:rFonts w:ascii="Times New Roman" w:hAnsi="Times New Roman" w:cs="Times New Roman"/>
        </w:rPr>
      </w:pPr>
    </w:p>
    <w:sectPr w:rsidR="00DC460C" w:rsidRPr="007037F1" w:rsidSect="00E948C4">
      <w:headerReference w:type="default" r:id="rId9"/>
      <w:footerReference w:type="default" r:id="rId10"/>
      <w:pgSz w:w="11906" w:h="16838"/>
      <w:pgMar w:top="814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0C" w:rsidRDefault="00DC460C" w:rsidP="00642E90">
      <w:pPr>
        <w:spacing w:after="0" w:line="240" w:lineRule="auto"/>
      </w:pPr>
      <w:r>
        <w:separator/>
      </w:r>
    </w:p>
  </w:endnote>
  <w:endnote w:type="continuationSeparator" w:id="0">
    <w:p w:rsidR="00DC460C" w:rsidRDefault="00DC460C" w:rsidP="0064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864486"/>
      <w:docPartObj>
        <w:docPartGallery w:val="Page Numbers (Bottom of Page)"/>
        <w:docPartUnique/>
      </w:docPartObj>
    </w:sdtPr>
    <w:sdtEndPr/>
    <w:sdtContent>
      <w:p w:rsidR="00DC460C" w:rsidRDefault="00DC46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0C">
          <w:rPr>
            <w:noProof/>
          </w:rPr>
          <w:t>5</w:t>
        </w:r>
        <w:r>
          <w:fldChar w:fldCharType="end"/>
        </w:r>
      </w:p>
    </w:sdtContent>
  </w:sdt>
  <w:p w:rsidR="00DC460C" w:rsidRDefault="00DC4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0C" w:rsidRDefault="00DC460C" w:rsidP="00642E90">
      <w:pPr>
        <w:spacing w:after="0" w:line="240" w:lineRule="auto"/>
      </w:pPr>
      <w:r>
        <w:separator/>
      </w:r>
    </w:p>
  </w:footnote>
  <w:footnote w:type="continuationSeparator" w:id="0">
    <w:p w:rsidR="00DC460C" w:rsidRDefault="00DC460C" w:rsidP="0064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0C" w:rsidRPr="00750FF8" w:rsidRDefault="00DC460C" w:rsidP="00750FF8">
    <w:pPr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078D0AF" wp14:editId="45EAA8A8">
          <wp:extent cx="675861" cy="232248"/>
          <wp:effectExtent l="0" t="0" r="0" b="0"/>
          <wp:docPr id="1" name="Obraz 1" descr="\\frse\data\redirected\dkuczara\Desktop\Znaki, logotypy, prezentacje, papier firmowy\frse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se\data\redirected\dkuczara\Desktop\Znaki, logotypy, prezentacje, papier firmowy\frse_czar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55" cy="232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D790C">
      <w:rPr>
        <w:rFonts w:ascii="Times New Roman" w:hAnsi="Times New Roman" w:cs="Times New Roman"/>
        <w:b/>
        <w:sz w:val="20"/>
        <w:szCs w:val="20"/>
      </w:rPr>
      <w:tab/>
    </w:r>
    <w:r w:rsidR="006D790C">
      <w:rPr>
        <w:rFonts w:ascii="Times New Roman" w:hAnsi="Times New Roman" w:cs="Times New Roman"/>
        <w:b/>
        <w:sz w:val="20"/>
        <w:szCs w:val="20"/>
      </w:rPr>
      <w:tab/>
    </w:r>
    <w:r w:rsidR="006D790C">
      <w:rPr>
        <w:rFonts w:ascii="Times New Roman" w:hAnsi="Times New Roman" w:cs="Times New Roman"/>
        <w:b/>
        <w:sz w:val="20"/>
        <w:szCs w:val="20"/>
      </w:rPr>
      <w:tab/>
    </w:r>
    <w:r w:rsidR="006D790C">
      <w:rPr>
        <w:rFonts w:ascii="Times New Roman" w:hAnsi="Times New Roman" w:cs="Times New Roman"/>
        <w:b/>
        <w:sz w:val="20"/>
        <w:szCs w:val="20"/>
      </w:rPr>
      <w:tab/>
    </w:r>
    <w:r w:rsidR="006D790C">
      <w:rPr>
        <w:rFonts w:ascii="Times New Roman" w:hAnsi="Times New Roman" w:cs="Times New Roman"/>
        <w:b/>
        <w:sz w:val="20"/>
        <w:szCs w:val="20"/>
      </w:rPr>
      <w:tab/>
      <w:t xml:space="preserve">                                   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CB7"/>
    <w:multiLevelType w:val="hybridMultilevel"/>
    <w:tmpl w:val="A69AE9B0"/>
    <w:lvl w:ilvl="0" w:tplc="A66E6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C64"/>
    <w:multiLevelType w:val="hybridMultilevel"/>
    <w:tmpl w:val="6F1C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03DE"/>
    <w:multiLevelType w:val="hybridMultilevel"/>
    <w:tmpl w:val="36361864"/>
    <w:lvl w:ilvl="0" w:tplc="DA24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2A8"/>
    <w:multiLevelType w:val="multilevel"/>
    <w:tmpl w:val="041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>
    <w:nsid w:val="15563574"/>
    <w:multiLevelType w:val="hybridMultilevel"/>
    <w:tmpl w:val="9C82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7EFB"/>
    <w:multiLevelType w:val="hybridMultilevel"/>
    <w:tmpl w:val="F5265B20"/>
    <w:lvl w:ilvl="0" w:tplc="E548BC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7178"/>
    <w:multiLevelType w:val="hybridMultilevel"/>
    <w:tmpl w:val="AE5A2C22"/>
    <w:lvl w:ilvl="0" w:tplc="8DBC0128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01C6"/>
    <w:multiLevelType w:val="hybridMultilevel"/>
    <w:tmpl w:val="6F1C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705DC"/>
    <w:multiLevelType w:val="hybridMultilevel"/>
    <w:tmpl w:val="36361864"/>
    <w:lvl w:ilvl="0" w:tplc="DA24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A1C24"/>
    <w:multiLevelType w:val="hybridMultilevel"/>
    <w:tmpl w:val="C0CC039C"/>
    <w:lvl w:ilvl="0" w:tplc="AA340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C5AD4"/>
    <w:multiLevelType w:val="hybridMultilevel"/>
    <w:tmpl w:val="1D00E2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15BA6"/>
    <w:multiLevelType w:val="hybridMultilevel"/>
    <w:tmpl w:val="D1E85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2E50FE"/>
    <w:multiLevelType w:val="hybridMultilevel"/>
    <w:tmpl w:val="4C721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24D"/>
    <w:multiLevelType w:val="hybridMultilevel"/>
    <w:tmpl w:val="2514EADC"/>
    <w:lvl w:ilvl="0" w:tplc="24764FF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F4BFA"/>
    <w:multiLevelType w:val="hybridMultilevel"/>
    <w:tmpl w:val="45BE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321CA"/>
    <w:multiLevelType w:val="hybridMultilevel"/>
    <w:tmpl w:val="A69AE9B0"/>
    <w:lvl w:ilvl="0" w:tplc="A66E6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95351"/>
    <w:multiLevelType w:val="hybridMultilevel"/>
    <w:tmpl w:val="4C14F1A6"/>
    <w:lvl w:ilvl="0" w:tplc="DA24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C6B8A"/>
    <w:multiLevelType w:val="hybridMultilevel"/>
    <w:tmpl w:val="4C723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76726D"/>
    <w:multiLevelType w:val="hybridMultilevel"/>
    <w:tmpl w:val="064272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C3297"/>
    <w:multiLevelType w:val="hybridMultilevel"/>
    <w:tmpl w:val="36361864"/>
    <w:lvl w:ilvl="0" w:tplc="DA24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E0173"/>
    <w:multiLevelType w:val="hybridMultilevel"/>
    <w:tmpl w:val="D8C8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A625D"/>
    <w:multiLevelType w:val="multilevel"/>
    <w:tmpl w:val="C8C48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>
    <w:nsid w:val="4BD15F4C"/>
    <w:multiLevelType w:val="hybridMultilevel"/>
    <w:tmpl w:val="A344DC46"/>
    <w:lvl w:ilvl="0" w:tplc="BFE8AF8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C3369"/>
    <w:multiLevelType w:val="hybridMultilevel"/>
    <w:tmpl w:val="25B6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773F4"/>
    <w:multiLevelType w:val="hybridMultilevel"/>
    <w:tmpl w:val="36361864"/>
    <w:lvl w:ilvl="0" w:tplc="DA24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51FCD"/>
    <w:multiLevelType w:val="hybridMultilevel"/>
    <w:tmpl w:val="55AE7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36A54"/>
    <w:multiLevelType w:val="hybridMultilevel"/>
    <w:tmpl w:val="36361864"/>
    <w:lvl w:ilvl="0" w:tplc="DA24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95546"/>
    <w:multiLevelType w:val="hybridMultilevel"/>
    <w:tmpl w:val="4C14F1A6"/>
    <w:lvl w:ilvl="0" w:tplc="DA24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65C54"/>
    <w:multiLevelType w:val="hybridMultilevel"/>
    <w:tmpl w:val="EC02AB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B452B"/>
    <w:multiLevelType w:val="hybridMultilevel"/>
    <w:tmpl w:val="9CB20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32D4C"/>
    <w:multiLevelType w:val="hybridMultilevel"/>
    <w:tmpl w:val="DFA8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A0A2A"/>
    <w:multiLevelType w:val="hybridMultilevel"/>
    <w:tmpl w:val="45BE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E030F"/>
    <w:multiLevelType w:val="hybridMultilevel"/>
    <w:tmpl w:val="064272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339F3"/>
    <w:multiLevelType w:val="hybridMultilevel"/>
    <w:tmpl w:val="ABDE1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93E27"/>
    <w:multiLevelType w:val="hybridMultilevel"/>
    <w:tmpl w:val="866A3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C82ECB"/>
    <w:multiLevelType w:val="hybridMultilevel"/>
    <w:tmpl w:val="45BE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A650D"/>
    <w:multiLevelType w:val="hybridMultilevel"/>
    <w:tmpl w:val="60FC0C5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5ED5972"/>
    <w:multiLevelType w:val="hybridMultilevel"/>
    <w:tmpl w:val="840C5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C79EE"/>
    <w:multiLevelType w:val="hybridMultilevel"/>
    <w:tmpl w:val="DA0A72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431146"/>
    <w:multiLevelType w:val="hybridMultilevel"/>
    <w:tmpl w:val="D3ECA27E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33"/>
  </w:num>
  <w:num w:numId="4">
    <w:abstractNumId w:val="4"/>
  </w:num>
  <w:num w:numId="5">
    <w:abstractNumId w:val="39"/>
  </w:num>
  <w:num w:numId="6">
    <w:abstractNumId w:val="17"/>
  </w:num>
  <w:num w:numId="7">
    <w:abstractNumId w:val="1"/>
  </w:num>
  <w:num w:numId="8">
    <w:abstractNumId w:val="7"/>
  </w:num>
  <w:num w:numId="9">
    <w:abstractNumId w:val="25"/>
  </w:num>
  <w:num w:numId="10">
    <w:abstractNumId w:val="11"/>
  </w:num>
  <w:num w:numId="11">
    <w:abstractNumId w:val="37"/>
  </w:num>
  <w:num w:numId="12">
    <w:abstractNumId w:val="34"/>
  </w:num>
  <w:num w:numId="13">
    <w:abstractNumId w:val="14"/>
  </w:num>
  <w:num w:numId="14">
    <w:abstractNumId w:val="35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38"/>
  </w:num>
  <w:num w:numId="23">
    <w:abstractNumId w:val="29"/>
  </w:num>
  <w:num w:numId="24">
    <w:abstractNumId w:val="28"/>
  </w:num>
  <w:num w:numId="25">
    <w:abstractNumId w:val="32"/>
  </w:num>
  <w:num w:numId="26">
    <w:abstractNumId w:val="18"/>
  </w:num>
  <w:num w:numId="27">
    <w:abstractNumId w:val="13"/>
  </w:num>
  <w:num w:numId="28">
    <w:abstractNumId w:val="22"/>
  </w:num>
  <w:num w:numId="29">
    <w:abstractNumId w:val="6"/>
  </w:num>
  <w:num w:numId="30">
    <w:abstractNumId w:val="15"/>
  </w:num>
  <w:num w:numId="31">
    <w:abstractNumId w:val="23"/>
  </w:num>
  <w:num w:numId="32">
    <w:abstractNumId w:val="36"/>
  </w:num>
  <w:num w:numId="33">
    <w:abstractNumId w:val="2"/>
  </w:num>
  <w:num w:numId="34">
    <w:abstractNumId w:val="0"/>
  </w:num>
  <w:num w:numId="35">
    <w:abstractNumId w:val="26"/>
  </w:num>
  <w:num w:numId="36">
    <w:abstractNumId w:val="24"/>
  </w:num>
  <w:num w:numId="37">
    <w:abstractNumId w:val="8"/>
  </w:num>
  <w:num w:numId="38">
    <w:abstractNumId w:val="3"/>
  </w:num>
  <w:num w:numId="39">
    <w:abstractNumId w:val="21"/>
  </w:num>
  <w:num w:numId="40">
    <w:abstractNumId w:val="19"/>
  </w:num>
  <w:num w:numId="41">
    <w:abstractNumId w:val="2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14"/>
    <w:rsid w:val="00004E9E"/>
    <w:rsid w:val="00006B77"/>
    <w:rsid w:val="00016704"/>
    <w:rsid w:val="000237D6"/>
    <w:rsid w:val="00027F52"/>
    <w:rsid w:val="00033598"/>
    <w:rsid w:val="00043798"/>
    <w:rsid w:val="000478EB"/>
    <w:rsid w:val="00051158"/>
    <w:rsid w:val="00063884"/>
    <w:rsid w:val="000669DE"/>
    <w:rsid w:val="00066ABB"/>
    <w:rsid w:val="00071D5B"/>
    <w:rsid w:val="00073390"/>
    <w:rsid w:val="00077480"/>
    <w:rsid w:val="0009239A"/>
    <w:rsid w:val="000957E9"/>
    <w:rsid w:val="000972BF"/>
    <w:rsid w:val="000A1761"/>
    <w:rsid w:val="000A189F"/>
    <w:rsid w:val="000A36D6"/>
    <w:rsid w:val="000A3ECA"/>
    <w:rsid w:val="000A5FA3"/>
    <w:rsid w:val="000C1B9A"/>
    <w:rsid w:val="000C3697"/>
    <w:rsid w:val="000C3D44"/>
    <w:rsid w:val="000C7C46"/>
    <w:rsid w:val="000D27D2"/>
    <w:rsid w:val="000D5A54"/>
    <w:rsid w:val="000E3D3E"/>
    <w:rsid w:val="001162EA"/>
    <w:rsid w:val="0013477B"/>
    <w:rsid w:val="001426B8"/>
    <w:rsid w:val="00153B59"/>
    <w:rsid w:val="00155B3C"/>
    <w:rsid w:val="001669FA"/>
    <w:rsid w:val="00167683"/>
    <w:rsid w:val="00167F16"/>
    <w:rsid w:val="001711FE"/>
    <w:rsid w:val="00177EE8"/>
    <w:rsid w:val="001836BC"/>
    <w:rsid w:val="00184048"/>
    <w:rsid w:val="00190AE5"/>
    <w:rsid w:val="00190EDB"/>
    <w:rsid w:val="001924FB"/>
    <w:rsid w:val="00192F1A"/>
    <w:rsid w:val="001A4EA4"/>
    <w:rsid w:val="001C7BE9"/>
    <w:rsid w:val="001E3922"/>
    <w:rsid w:val="001E5CD3"/>
    <w:rsid w:val="001E7235"/>
    <w:rsid w:val="001F304F"/>
    <w:rsid w:val="00202209"/>
    <w:rsid w:val="00203076"/>
    <w:rsid w:val="002109D6"/>
    <w:rsid w:val="00212DCE"/>
    <w:rsid w:val="002135D0"/>
    <w:rsid w:val="00217145"/>
    <w:rsid w:val="0022679E"/>
    <w:rsid w:val="00233B67"/>
    <w:rsid w:val="00237894"/>
    <w:rsid w:val="002570CE"/>
    <w:rsid w:val="00260DD4"/>
    <w:rsid w:val="00275382"/>
    <w:rsid w:val="00280764"/>
    <w:rsid w:val="0028340B"/>
    <w:rsid w:val="00285F3F"/>
    <w:rsid w:val="00290835"/>
    <w:rsid w:val="002925B9"/>
    <w:rsid w:val="0029702B"/>
    <w:rsid w:val="002B7870"/>
    <w:rsid w:val="002D0D8F"/>
    <w:rsid w:val="002E5AF7"/>
    <w:rsid w:val="002E6234"/>
    <w:rsid w:val="002E77A3"/>
    <w:rsid w:val="00307891"/>
    <w:rsid w:val="00323229"/>
    <w:rsid w:val="00334899"/>
    <w:rsid w:val="003435C1"/>
    <w:rsid w:val="003525E4"/>
    <w:rsid w:val="0036192A"/>
    <w:rsid w:val="0037042C"/>
    <w:rsid w:val="00377441"/>
    <w:rsid w:val="00386B19"/>
    <w:rsid w:val="003C620D"/>
    <w:rsid w:val="003E3F15"/>
    <w:rsid w:val="003E5211"/>
    <w:rsid w:val="003E6616"/>
    <w:rsid w:val="003E7987"/>
    <w:rsid w:val="003F0785"/>
    <w:rsid w:val="00401F44"/>
    <w:rsid w:val="0040334F"/>
    <w:rsid w:val="004264A8"/>
    <w:rsid w:val="004334A1"/>
    <w:rsid w:val="004425EF"/>
    <w:rsid w:val="00445D12"/>
    <w:rsid w:val="00451266"/>
    <w:rsid w:val="00452873"/>
    <w:rsid w:val="00461395"/>
    <w:rsid w:val="00463E00"/>
    <w:rsid w:val="004644CE"/>
    <w:rsid w:val="00464D61"/>
    <w:rsid w:val="00470E21"/>
    <w:rsid w:val="004711B3"/>
    <w:rsid w:val="00476215"/>
    <w:rsid w:val="004A1219"/>
    <w:rsid w:val="004C2004"/>
    <w:rsid w:val="004E327C"/>
    <w:rsid w:val="004F58A9"/>
    <w:rsid w:val="00513CFB"/>
    <w:rsid w:val="0053706C"/>
    <w:rsid w:val="00537352"/>
    <w:rsid w:val="00537BCE"/>
    <w:rsid w:val="00544F05"/>
    <w:rsid w:val="005740B7"/>
    <w:rsid w:val="00577BD9"/>
    <w:rsid w:val="00592BE1"/>
    <w:rsid w:val="0059650C"/>
    <w:rsid w:val="005A0688"/>
    <w:rsid w:val="005A5B41"/>
    <w:rsid w:val="005A5FC7"/>
    <w:rsid w:val="005B5669"/>
    <w:rsid w:val="005D2A2C"/>
    <w:rsid w:val="005E696A"/>
    <w:rsid w:val="005F0EFD"/>
    <w:rsid w:val="00603950"/>
    <w:rsid w:val="00611FC0"/>
    <w:rsid w:val="00614782"/>
    <w:rsid w:val="006156B3"/>
    <w:rsid w:val="00622FBB"/>
    <w:rsid w:val="00625FDF"/>
    <w:rsid w:val="00630051"/>
    <w:rsid w:val="006350EA"/>
    <w:rsid w:val="00637C37"/>
    <w:rsid w:val="00642E90"/>
    <w:rsid w:val="0064554C"/>
    <w:rsid w:val="00661D89"/>
    <w:rsid w:val="00661FEA"/>
    <w:rsid w:val="00667B20"/>
    <w:rsid w:val="0069016A"/>
    <w:rsid w:val="00692C24"/>
    <w:rsid w:val="00696048"/>
    <w:rsid w:val="006A1270"/>
    <w:rsid w:val="006A5AC1"/>
    <w:rsid w:val="006A61AB"/>
    <w:rsid w:val="006B3035"/>
    <w:rsid w:val="006B6BEA"/>
    <w:rsid w:val="006B7D51"/>
    <w:rsid w:val="006D2C09"/>
    <w:rsid w:val="006D790C"/>
    <w:rsid w:val="006E6681"/>
    <w:rsid w:val="006F19AE"/>
    <w:rsid w:val="006F59B0"/>
    <w:rsid w:val="007037F1"/>
    <w:rsid w:val="00715CB5"/>
    <w:rsid w:val="00744F64"/>
    <w:rsid w:val="00750FF8"/>
    <w:rsid w:val="007515BD"/>
    <w:rsid w:val="00772534"/>
    <w:rsid w:val="0077550B"/>
    <w:rsid w:val="00775E0F"/>
    <w:rsid w:val="007765F5"/>
    <w:rsid w:val="00777E8B"/>
    <w:rsid w:val="00777F2F"/>
    <w:rsid w:val="0079656C"/>
    <w:rsid w:val="007A2274"/>
    <w:rsid w:val="007B0FE6"/>
    <w:rsid w:val="007B150A"/>
    <w:rsid w:val="007B33E0"/>
    <w:rsid w:val="007C160C"/>
    <w:rsid w:val="007C4160"/>
    <w:rsid w:val="007D229D"/>
    <w:rsid w:val="007E21BF"/>
    <w:rsid w:val="007E51B6"/>
    <w:rsid w:val="007E659C"/>
    <w:rsid w:val="007F0CE6"/>
    <w:rsid w:val="007F277B"/>
    <w:rsid w:val="007F3C85"/>
    <w:rsid w:val="00803243"/>
    <w:rsid w:val="00816B71"/>
    <w:rsid w:val="008302D4"/>
    <w:rsid w:val="00837223"/>
    <w:rsid w:val="00837B00"/>
    <w:rsid w:val="00847DC3"/>
    <w:rsid w:val="00855A97"/>
    <w:rsid w:val="008761CB"/>
    <w:rsid w:val="00880B34"/>
    <w:rsid w:val="008861AC"/>
    <w:rsid w:val="00897448"/>
    <w:rsid w:val="008C4287"/>
    <w:rsid w:val="008D0769"/>
    <w:rsid w:val="008D7EA3"/>
    <w:rsid w:val="008E1F06"/>
    <w:rsid w:val="008E2FBD"/>
    <w:rsid w:val="008F05C8"/>
    <w:rsid w:val="008F2914"/>
    <w:rsid w:val="008F336D"/>
    <w:rsid w:val="008F51CD"/>
    <w:rsid w:val="00901BBC"/>
    <w:rsid w:val="009172C4"/>
    <w:rsid w:val="00917D01"/>
    <w:rsid w:val="00930B2B"/>
    <w:rsid w:val="00931161"/>
    <w:rsid w:val="00932D83"/>
    <w:rsid w:val="00932FC3"/>
    <w:rsid w:val="009362CF"/>
    <w:rsid w:val="00957270"/>
    <w:rsid w:val="00960E32"/>
    <w:rsid w:val="009741A5"/>
    <w:rsid w:val="00980915"/>
    <w:rsid w:val="00981197"/>
    <w:rsid w:val="00985830"/>
    <w:rsid w:val="00987777"/>
    <w:rsid w:val="009A1F97"/>
    <w:rsid w:val="009B24BE"/>
    <w:rsid w:val="009E2A02"/>
    <w:rsid w:val="009F4886"/>
    <w:rsid w:val="00A02EBD"/>
    <w:rsid w:val="00A0564B"/>
    <w:rsid w:val="00A136CD"/>
    <w:rsid w:val="00A20F0C"/>
    <w:rsid w:val="00A22248"/>
    <w:rsid w:val="00A25458"/>
    <w:rsid w:val="00A339E8"/>
    <w:rsid w:val="00A52F42"/>
    <w:rsid w:val="00A6711B"/>
    <w:rsid w:val="00A733B6"/>
    <w:rsid w:val="00A743E2"/>
    <w:rsid w:val="00A76856"/>
    <w:rsid w:val="00A80EA0"/>
    <w:rsid w:val="00A87F3C"/>
    <w:rsid w:val="00A90557"/>
    <w:rsid w:val="00A91A9E"/>
    <w:rsid w:val="00AB32F9"/>
    <w:rsid w:val="00AB7753"/>
    <w:rsid w:val="00AC298C"/>
    <w:rsid w:val="00AD1A35"/>
    <w:rsid w:val="00AD55CE"/>
    <w:rsid w:val="00B21DDB"/>
    <w:rsid w:val="00B245BC"/>
    <w:rsid w:val="00B400F8"/>
    <w:rsid w:val="00B40576"/>
    <w:rsid w:val="00B42AD6"/>
    <w:rsid w:val="00B447AE"/>
    <w:rsid w:val="00B61510"/>
    <w:rsid w:val="00B61C7D"/>
    <w:rsid w:val="00B6490B"/>
    <w:rsid w:val="00B77F64"/>
    <w:rsid w:val="00B82D1B"/>
    <w:rsid w:val="00B87D0A"/>
    <w:rsid w:val="00B90CD5"/>
    <w:rsid w:val="00B96275"/>
    <w:rsid w:val="00BB1434"/>
    <w:rsid w:val="00BC0DE8"/>
    <w:rsid w:val="00BC3154"/>
    <w:rsid w:val="00BD51BF"/>
    <w:rsid w:val="00BE50F8"/>
    <w:rsid w:val="00BE51AC"/>
    <w:rsid w:val="00BE54A4"/>
    <w:rsid w:val="00BF7B38"/>
    <w:rsid w:val="00C16AE2"/>
    <w:rsid w:val="00C224D2"/>
    <w:rsid w:val="00C374AD"/>
    <w:rsid w:val="00C46206"/>
    <w:rsid w:val="00C500EB"/>
    <w:rsid w:val="00C50899"/>
    <w:rsid w:val="00C8267A"/>
    <w:rsid w:val="00C8288D"/>
    <w:rsid w:val="00C860B0"/>
    <w:rsid w:val="00C87239"/>
    <w:rsid w:val="00C96629"/>
    <w:rsid w:val="00CC0107"/>
    <w:rsid w:val="00CC372F"/>
    <w:rsid w:val="00CC65E5"/>
    <w:rsid w:val="00CD1365"/>
    <w:rsid w:val="00CD4912"/>
    <w:rsid w:val="00CE7FD2"/>
    <w:rsid w:val="00CF0CE7"/>
    <w:rsid w:val="00D1061A"/>
    <w:rsid w:val="00D2106D"/>
    <w:rsid w:val="00D41E54"/>
    <w:rsid w:val="00D62FA1"/>
    <w:rsid w:val="00D659C3"/>
    <w:rsid w:val="00D65C34"/>
    <w:rsid w:val="00D70196"/>
    <w:rsid w:val="00D71CFF"/>
    <w:rsid w:val="00D76F5D"/>
    <w:rsid w:val="00D84BFA"/>
    <w:rsid w:val="00D854F2"/>
    <w:rsid w:val="00D87BE6"/>
    <w:rsid w:val="00DB4FA5"/>
    <w:rsid w:val="00DC0AC3"/>
    <w:rsid w:val="00DC3967"/>
    <w:rsid w:val="00DC460C"/>
    <w:rsid w:val="00DD07AD"/>
    <w:rsid w:val="00DD3409"/>
    <w:rsid w:val="00E01FA5"/>
    <w:rsid w:val="00E34435"/>
    <w:rsid w:val="00E5134D"/>
    <w:rsid w:val="00E51E01"/>
    <w:rsid w:val="00E52B7F"/>
    <w:rsid w:val="00E66CD9"/>
    <w:rsid w:val="00E7115A"/>
    <w:rsid w:val="00E814EF"/>
    <w:rsid w:val="00E82069"/>
    <w:rsid w:val="00E82E8C"/>
    <w:rsid w:val="00E948C4"/>
    <w:rsid w:val="00EA4B4D"/>
    <w:rsid w:val="00EB2E74"/>
    <w:rsid w:val="00EB36C7"/>
    <w:rsid w:val="00EB3CBF"/>
    <w:rsid w:val="00EB3F28"/>
    <w:rsid w:val="00EC5D49"/>
    <w:rsid w:val="00EC7845"/>
    <w:rsid w:val="00EE246B"/>
    <w:rsid w:val="00EE54AE"/>
    <w:rsid w:val="00EF0960"/>
    <w:rsid w:val="00EF26F6"/>
    <w:rsid w:val="00EF414F"/>
    <w:rsid w:val="00F00DA0"/>
    <w:rsid w:val="00F03C67"/>
    <w:rsid w:val="00F146CE"/>
    <w:rsid w:val="00F15903"/>
    <w:rsid w:val="00F23616"/>
    <w:rsid w:val="00F24489"/>
    <w:rsid w:val="00F25708"/>
    <w:rsid w:val="00F31E58"/>
    <w:rsid w:val="00F401A4"/>
    <w:rsid w:val="00F4049F"/>
    <w:rsid w:val="00F40793"/>
    <w:rsid w:val="00F54F6C"/>
    <w:rsid w:val="00F5719B"/>
    <w:rsid w:val="00F60CC4"/>
    <w:rsid w:val="00F64859"/>
    <w:rsid w:val="00F722A1"/>
    <w:rsid w:val="00F73DA9"/>
    <w:rsid w:val="00F86C93"/>
    <w:rsid w:val="00F9038F"/>
    <w:rsid w:val="00F92908"/>
    <w:rsid w:val="00FB14F0"/>
    <w:rsid w:val="00FB2F97"/>
    <w:rsid w:val="00FB6771"/>
    <w:rsid w:val="00FB769B"/>
    <w:rsid w:val="00FC27D2"/>
    <w:rsid w:val="00FD0879"/>
    <w:rsid w:val="00FD7BC0"/>
    <w:rsid w:val="00FE4DE3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5E5"/>
    <w:pPr>
      <w:ind w:left="720"/>
      <w:contextualSpacing/>
    </w:pPr>
  </w:style>
  <w:style w:type="character" w:styleId="Hipercze">
    <w:name w:val="Hyperlink"/>
    <w:unhideWhenUsed/>
    <w:rsid w:val="00917D01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59"/>
    <w:rsid w:val="00EB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E90"/>
  </w:style>
  <w:style w:type="paragraph" w:styleId="Stopka">
    <w:name w:val="footer"/>
    <w:basedOn w:val="Normalny"/>
    <w:link w:val="StopkaZnak"/>
    <w:uiPriority w:val="99"/>
    <w:unhideWhenUsed/>
    <w:rsid w:val="0064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E90"/>
  </w:style>
  <w:style w:type="paragraph" w:styleId="Tekstdymka">
    <w:name w:val="Balloon Text"/>
    <w:basedOn w:val="Normalny"/>
    <w:link w:val="TekstdymkaZnak"/>
    <w:uiPriority w:val="99"/>
    <w:semiHidden/>
    <w:unhideWhenUsed/>
    <w:rsid w:val="0064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listaakcent5">
    <w:name w:val="Light List Accent 5"/>
    <w:basedOn w:val="Standardowy"/>
    <w:uiPriority w:val="61"/>
    <w:rsid w:val="00CF0C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B76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6">
    <w:name w:val="Light List Accent 6"/>
    <w:basedOn w:val="Standardowy"/>
    <w:uiPriority w:val="61"/>
    <w:rsid w:val="00A733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listaakcent3">
    <w:name w:val="Light List Accent 3"/>
    <w:basedOn w:val="Standardowy"/>
    <w:uiPriority w:val="61"/>
    <w:rsid w:val="006455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5E5"/>
    <w:pPr>
      <w:ind w:left="720"/>
      <w:contextualSpacing/>
    </w:pPr>
  </w:style>
  <w:style w:type="character" w:styleId="Hipercze">
    <w:name w:val="Hyperlink"/>
    <w:unhideWhenUsed/>
    <w:rsid w:val="00917D01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59"/>
    <w:rsid w:val="00EB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E90"/>
  </w:style>
  <w:style w:type="paragraph" w:styleId="Stopka">
    <w:name w:val="footer"/>
    <w:basedOn w:val="Normalny"/>
    <w:link w:val="StopkaZnak"/>
    <w:uiPriority w:val="99"/>
    <w:unhideWhenUsed/>
    <w:rsid w:val="0064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E90"/>
  </w:style>
  <w:style w:type="paragraph" w:styleId="Tekstdymka">
    <w:name w:val="Balloon Text"/>
    <w:basedOn w:val="Normalny"/>
    <w:link w:val="TekstdymkaZnak"/>
    <w:uiPriority w:val="99"/>
    <w:semiHidden/>
    <w:unhideWhenUsed/>
    <w:rsid w:val="0064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listaakcent5">
    <w:name w:val="Light List Accent 5"/>
    <w:basedOn w:val="Standardowy"/>
    <w:uiPriority w:val="61"/>
    <w:rsid w:val="00CF0C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B76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6">
    <w:name w:val="Light List Accent 6"/>
    <w:basedOn w:val="Standardowy"/>
    <w:uiPriority w:val="61"/>
    <w:rsid w:val="00A733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listaakcent3">
    <w:name w:val="Light List Accent 3"/>
    <w:basedOn w:val="Standardowy"/>
    <w:uiPriority w:val="61"/>
    <w:rsid w:val="0064554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F38D-03A1-44E4-B930-8B1DFC10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5</Pages>
  <Words>1891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psosnowski</cp:lastModifiedBy>
  <cp:revision>47</cp:revision>
  <dcterms:created xsi:type="dcterms:W3CDTF">2019-07-01T07:52:00Z</dcterms:created>
  <dcterms:modified xsi:type="dcterms:W3CDTF">2019-07-11T09:21:00Z</dcterms:modified>
</cp:coreProperties>
</file>