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31" w:rsidRPr="00BD2431" w:rsidRDefault="00BD2431" w:rsidP="00BD2431">
      <w:pPr>
        <w:tabs>
          <w:tab w:val="left" w:pos="2404"/>
          <w:tab w:val="center" w:pos="4536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2431">
        <w:rPr>
          <w:b/>
          <w:sz w:val="28"/>
          <w:szCs w:val="28"/>
        </w:rPr>
        <w:t>OPIS PRZEDMIOTÓW ZAMÓWIENIA</w:t>
      </w:r>
    </w:p>
    <w:tbl>
      <w:tblPr>
        <w:tblStyle w:val="Tabela-Siatka"/>
        <w:tblpPr w:leftFromText="141" w:rightFromText="141" w:vertAnchor="page" w:horzAnchor="margin" w:tblpY="2067"/>
        <w:tblW w:w="0" w:type="auto"/>
        <w:tblLook w:val="04A0" w:firstRow="1" w:lastRow="0" w:firstColumn="1" w:lastColumn="0" w:noHBand="0" w:noVBand="1"/>
      </w:tblPr>
      <w:tblGrid>
        <w:gridCol w:w="3281"/>
        <w:gridCol w:w="5732"/>
      </w:tblGrid>
      <w:tr w:rsidR="00BD2431" w:rsidRPr="00082994" w:rsidTr="00693B76">
        <w:trPr>
          <w:trHeight w:val="202"/>
        </w:trPr>
        <w:tc>
          <w:tcPr>
            <w:tcW w:w="9013" w:type="dxa"/>
            <w:gridSpan w:val="2"/>
            <w:shd w:val="clear" w:color="auto" w:fill="BFBFBF" w:themeFill="background1" w:themeFillShade="BF"/>
          </w:tcPr>
          <w:p w:rsidR="00BD2431" w:rsidRDefault="00BD2431" w:rsidP="00C15494">
            <w:pPr>
              <w:jc w:val="center"/>
            </w:pPr>
            <w:r>
              <w:rPr>
                <w:b/>
                <w:bCs/>
              </w:rPr>
              <w:t xml:space="preserve">SPECYFIKACJA TECHNICZNA NR </w:t>
            </w:r>
            <w:r w:rsidR="00C15494">
              <w:rPr>
                <w:b/>
                <w:bCs/>
              </w:rPr>
              <w:t>1</w:t>
            </w:r>
          </w:p>
        </w:tc>
      </w:tr>
      <w:tr w:rsidR="00BD2431" w:rsidRPr="00082994" w:rsidTr="00693B76">
        <w:trPr>
          <w:trHeight w:val="202"/>
        </w:trPr>
        <w:tc>
          <w:tcPr>
            <w:tcW w:w="3281" w:type="dxa"/>
            <w:shd w:val="clear" w:color="auto" w:fill="BFBFBF" w:themeFill="background1" w:themeFillShade="BF"/>
          </w:tcPr>
          <w:p w:rsidR="00BD2431" w:rsidRPr="006F1DED" w:rsidRDefault="00BD2431" w:rsidP="00693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Laptop typ 1</w:t>
            </w:r>
          </w:p>
        </w:tc>
        <w:tc>
          <w:tcPr>
            <w:tcW w:w="5732" w:type="dxa"/>
            <w:shd w:val="clear" w:color="auto" w:fill="BFBFBF" w:themeFill="background1" w:themeFillShade="BF"/>
          </w:tcPr>
          <w:p w:rsidR="00BD2431" w:rsidRPr="006F1DED" w:rsidRDefault="00BD2431" w:rsidP="00693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hideMark/>
          </w:tcPr>
          <w:p w:rsidR="00BD2431" w:rsidRPr="00F62645" w:rsidRDefault="00BD2431" w:rsidP="00693B76">
            <w:pPr>
              <w:rPr>
                <w:b/>
              </w:rPr>
            </w:pPr>
            <w:r w:rsidRPr="00F62645">
              <w:rPr>
                <w:b/>
              </w:rPr>
              <w:t>Architektura</w:t>
            </w:r>
          </w:p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 w:rsidRPr="00082994">
              <w:t xml:space="preserve">Procesor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BD2431" w:rsidRPr="00082994" w:rsidTr="00693B76">
        <w:trPr>
          <w:trHeight w:val="647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F62645" w:rsidRDefault="00BD2431" w:rsidP="00693B76">
            <w:pPr>
              <w:rPr>
                <w:b/>
              </w:rPr>
            </w:pPr>
            <w:r w:rsidRPr="00F62645">
              <w:rPr>
                <w:b/>
              </w:rPr>
              <w:t>Wydajność</w:t>
            </w:r>
          </w:p>
        </w:tc>
        <w:tc>
          <w:tcPr>
            <w:tcW w:w="5732" w:type="dxa"/>
            <w:shd w:val="clear" w:color="auto" w:fill="F2F2F2" w:themeFill="background1" w:themeFillShade="F2"/>
            <w:hideMark/>
          </w:tcPr>
          <w:p w:rsidR="00BD2431" w:rsidRPr="00082994" w:rsidRDefault="00BD2431" w:rsidP="00F77449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</w:t>
            </w:r>
            <w:r w:rsidR="00F77449">
              <w:t>5091</w:t>
            </w:r>
            <w:r w:rsidRPr="00082994">
              <w:t xml:space="preserve"> punktów według wyników opublikowanych na stronie http://www.cpubenchmark.ne</w:t>
            </w:r>
            <w:r>
              <w:t xml:space="preserve">t/CPU_mega_page.html na dzień </w:t>
            </w:r>
            <w:r w:rsidR="004D22F3">
              <w:t>13</w:t>
            </w:r>
            <w:r>
              <w:t xml:space="preserve"> </w:t>
            </w:r>
            <w:r w:rsidR="004D22F3">
              <w:t>września</w:t>
            </w:r>
            <w:r w:rsidRPr="00082994">
              <w:t xml:space="preserve"> 201</w:t>
            </w:r>
            <w:r>
              <w:t>8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 w:val="restart"/>
            <w:shd w:val="clear" w:color="auto" w:fill="FFFFFF" w:themeFill="background1"/>
            <w:vAlign w:val="center"/>
            <w:hideMark/>
          </w:tcPr>
          <w:p w:rsidR="00BD2431" w:rsidRPr="00F62645" w:rsidRDefault="00BD2431" w:rsidP="00693B76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>
              <w:t>jeden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 w:rsidRPr="00082994">
              <w:t>wielordzeniowy, wielowątkowy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Pamięć operacyjna</w:t>
            </w:r>
          </w:p>
        </w:tc>
        <w:tc>
          <w:tcPr>
            <w:tcW w:w="5732" w:type="dxa"/>
            <w:shd w:val="clear" w:color="auto" w:fill="F2F2F2" w:themeFill="background1" w:themeFillShade="F2"/>
            <w:hideMark/>
          </w:tcPr>
          <w:p w:rsidR="00BD2431" w:rsidRPr="00082994" w:rsidRDefault="00BD2431" w:rsidP="00693B76">
            <w:r w:rsidRPr="00082994">
              <w:t>8 GB</w:t>
            </w:r>
            <w:r>
              <w:t xml:space="preserve"> </w:t>
            </w:r>
            <w:r w:rsidRPr="00082994">
              <w:t xml:space="preserve"> DDR4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Napędy i nośniki</w:t>
            </w:r>
          </w:p>
        </w:tc>
        <w:tc>
          <w:tcPr>
            <w:tcW w:w="5732" w:type="dxa"/>
            <w:shd w:val="clear" w:color="auto" w:fill="FFFFFF" w:themeFill="background1"/>
            <w:vAlign w:val="center"/>
          </w:tcPr>
          <w:p w:rsidR="00BD2431" w:rsidRPr="00082994" w:rsidRDefault="00BD2431" w:rsidP="00693B76">
            <w:r>
              <w:t>Brak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Dysk twardy</w:t>
            </w:r>
          </w:p>
        </w:tc>
        <w:tc>
          <w:tcPr>
            <w:tcW w:w="5732" w:type="dxa"/>
            <w:shd w:val="clear" w:color="auto" w:fill="F2F2F2" w:themeFill="background1" w:themeFillShade="F2"/>
            <w:hideMark/>
          </w:tcPr>
          <w:p w:rsidR="00BD2431" w:rsidRPr="00082994" w:rsidRDefault="00BD2431" w:rsidP="00693B76">
            <w:r w:rsidRPr="00082994">
              <w:t>256 GB SSD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 w:val="restart"/>
            <w:shd w:val="clear" w:color="auto" w:fill="FFFFFF" w:themeFill="background1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Porty wejścia/wyjścia</w:t>
            </w:r>
          </w:p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HDMI – szt. 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VGA – szt. 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USB 2.0 – szt. 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USB 3.0 – szt. 2</w:t>
            </w:r>
          </w:p>
        </w:tc>
      </w:tr>
      <w:tr w:rsidR="00BD2431" w:rsidRPr="00082994" w:rsidTr="00693B76">
        <w:trPr>
          <w:trHeight w:val="212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 w:rsidRPr="00082994">
              <w:t xml:space="preserve">czytnik kart pamięci SD </w:t>
            </w:r>
            <w:r>
              <w:t>– szt.</w:t>
            </w:r>
            <w:r w:rsidRPr="00082994">
              <w:t xml:space="preserve"> 1</w:t>
            </w:r>
          </w:p>
        </w:tc>
      </w:tr>
      <w:tr w:rsidR="00BD2431" w:rsidRPr="00082994" w:rsidTr="00693B76">
        <w:trPr>
          <w:trHeight w:val="212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złącze stacji dokującej – szt.</w:t>
            </w:r>
            <w:r w:rsidRPr="00082994">
              <w:t xml:space="preserve"> 1</w:t>
            </w:r>
          </w:p>
        </w:tc>
      </w:tr>
      <w:tr w:rsidR="00BD2431" w:rsidRPr="00082994" w:rsidTr="00693B76">
        <w:trPr>
          <w:trHeight w:val="212"/>
        </w:trPr>
        <w:tc>
          <w:tcPr>
            <w:tcW w:w="3281" w:type="dxa"/>
            <w:vMerge/>
            <w:shd w:val="clear" w:color="auto" w:fill="FFFFFF" w:themeFill="background1"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</w:tcPr>
          <w:p w:rsidR="00BD2431" w:rsidRDefault="00BD2431" w:rsidP="00693B76">
            <w:r>
              <w:t>uniwersalne gniazdo audio – szt. 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RJ-45 – szt. 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Komunikacja sieciowa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 xml:space="preserve">Ethernet 10/100/1000 – szt. </w:t>
            </w:r>
            <w:r w:rsidRPr="00082994">
              <w:t>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 w:rsidRPr="00082994">
              <w:t>bezprzewodowa k</w:t>
            </w:r>
            <w:r>
              <w:t>arta sieciowa 802.11 b/g/n/</w:t>
            </w:r>
            <w:proofErr w:type="spellStart"/>
            <w:r>
              <w:t>ac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 xml:space="preserve">moduł </w:t>
            </w:r>
            <w:proofErr w:type="spellStart"/>
            <w:r>
              <w:t>bluetooth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Karta graficzna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 w:rsidRPr="00082994">
              <w:t>zintegrowana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Typ wyświetlacza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 w:rsidRPr="00082994">
              <w:t>LED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hideMark/>
          </w:tcPr>
          <w:p w:rsidR="00BD2431" w:rsidRPr="00A15487" w:rsidRDefault="00BD2431" w:rsidP="00693B76">
            <w:pPr>
              <w:rPr>
                <w:b/>
              </w:rPr>
            </w:pPr>
            <w:r>
              <w:rPr>
                <w:b/>
              </w:rPr>
              <w:t>Przekątna [cale]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>
              <w:t>14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Rozdzielczość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 w:rsidRPr="00082994">
              <w:t>nie mniejsza niż 1366x768</w:t>
            </w:r>
            <w:r>
              <w:t xml:space="preserve"> pikseli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Preinstalowane oprogramowanie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 w:rsidRPr="00082994">
              <w:t>System operacyjny w polskiej wersji język</w:t>
            </w:r>
            <w:r>
              <w:t>owej, MS Windows 7 Pro PL 64-bit</w:t>
            </w:r>
            <w:r w:rsidRPr="00082994">
              <w:t xml:space="preserve"> lub równoważny 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 w:val="restart"/>
            <w:shd w:val="clear" w:color="auto" w:fill="F2F2F2" w:themeFill="background1" w:themeFillShade="F2"/>
            <w:vAlign w:val="center"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Wymiary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</w:tcPr>
          <w:p w:rsidR="00BD2431" w:rsidRPr="00082994" w:rsidRDefault="00BD2431" w:rsidP="00693B76">
            <w:r>
              <w:t>szerokość nie większa niż 338</w:t>
            </w:r>
            <w:r w:rsidRPr="00082994">
              <w:t xml:space="preserve"> mm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>g</w:t>
            </w:r>
            <w:r w:rsidRPr="00082994">
              <w:t>łębokość</w:t>
            </w:r>
            <w:r>
              <w:t xml:space="preserve"> </w:t>
            </w:r>
            <w:r w:rsidRPr="00082994">
              <w:t>nie większa niż 2</w:t>
            </w:r>
            <w:r>
              <w:t>44</w:t>
            </w:r>
            <w:r w:rsidRPr="00082994">
              <w:t xml:space="preserve"> mm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>wysokość nie większa niż 24</w:t>
            </w:r>
            <w:r w:rsidRPr="00082994">
              <w:t xml:space="preserve"> mm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Waga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</w:tcPr>
          <w:p w:rsidR="00BD2431" w:rsidRPr="00082994" w:rsidRDefault="00BD2431" w:rsidP="00693B76">
            <w:r>
              <w:t>nie większa niż 1.80</w:t>
            </w:r>
            <w:r w:rsidRPr="00082994">
              <w:t xml:space="preserve"> kg bez zasilacza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Mysz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>o</w:t>
            </w:r>
            <w:r w:rsidRPr="00082994">
              <w:t>ptyczna Bluetooth z funkcją przewijania</w:t>
            </w:r>
          </w:p>
        </w:tc>
      </w:tr>
      <w:tr w:rsidR="00BD2431" w:rsidRPr="00082994" w:rsidTr="00693B76">
        <w:trPr>
          <w:trHeight w:val="435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Torba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BD2431" w:rsidRPr="00082994" w:rsidTr="00693B76">
        <w:trPr>
          <w:trHeight w:val="269"/>
        </w:trPr>
        <w:tc>
          <w:tcPr>
            <w:tcW w:w="32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>
              <w:rPr>
                <w:b/>
              </w:rPr>
              <w:t>K</w:t>
            </w:r>
            <w:r w:rsidRPr="00A15487">
              <w:rPr>
                <w:b/>
              </w:rPr>
              <w:t xml:space="preserve">lawiatura </w:t>
            </w:r>
          </w:p>
        </w:tc>
        <w:tc>
          <w:tcPr>
            <w:tcW w:w="573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>standardowa</w:t>
            </w:r>
          </w:p>
        </w:tc>
      </w:tr>
      <w:tr w:rsidR="00BD2431" w:rsidRPr="00082994" w:rsidTr="00693B76">
        <w:trPr>
          <w:trHeight w:val="269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BD2431" w:rsidRPr="00082994" w:rsidRDefault="00BD2431" w:rsidP="00693B76"/>
        </w:tc>
        <w:tc>
          <w:tcPr>
            <w:tcW w:w="5732" w:type="dxa"/>
            <w:vMerge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/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Kamera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>
              <w:t>k</w:t>
            </w:r>
            <w:r w:rsidRPr="00082994">
              <w:t>amera internetowa wbudowana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vAlign w:val="center"/>
          </w:tcPr>
          <w:p w:rsidR="00BD2431" w:rsidRPr="00A15487" w:rsidRDefault="00BD2431" w:rsidP="00693B7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</w:tcPr>
          <w:p w:rsidR="00BD2431" w:rsidRPr="00082994" w:rsidRDefault="00BD2431" w:rsidP="00693B76">
            <w:r>
              <w:t>9</w:t>
            </w:r>
          </w:p>
        </w:tc>
      </w:tr>
    </w:tbl>
    <w:p w:rsidR="00693B76" w:rsidRDefault="00693B76"/>
    <w:p w:rsidR="00693B76" w:rsidRPr="00BD2431" w:rsidRDefault="00693B76" w:rsidP="00BD2431">
      <w:r>
        <w:br w:type="page"/>
      </w:r>
    </w:p>
    <w:tbl>
      <w:tblPr>
        <w:tblStyle w:val="Tabela-Siatka"/>
        <w:tblpPr w:leftFromText="141" w:rightFromText="141" w:vertAnchor="page" w:horzAnchor="margin" w:tblpY="1504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693B76" w:rsidRPr="00082994" w:rsidTr="00693B76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693B76" w:rsidRDefault="00693B76" w:rsidP="00C15494">
            <w:pPr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074AAA">
              <w:rPr>
                <w:b/>
                <w:bCs/>
              </w:rPr>
              <w:t>2</w:t>
            </w:r>
          </w:p>
        </w:tc>
      </w:tr>
      <w:tr w:rsidR="00693B76" w:rsidRPr="00082994" w:rsidTr="00693B76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693B76" w:rsidRPr="006F1DED" w:rsidRDefault="00693B76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Laptop typ 2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693B76" w:rsidRPr="006F1DED" w:rsidRDefault="00693B76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F62645" w:rsidRDefault="00693B76" w:rsidP="007F4D0D">
            <w:pPr>
              <w:rPr>
                <w:b/>
              </w:rPr>
            </w:pPr>
            <w:r w:rsidRPr="00F62645">
              <w:rPr>
                <w:b/>
              </w:rPr>
              <w:t>Architektura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 w:rsidRPr="00082994">
              <w:t xml:space="preserve">Procesor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693B76" w:rsidRPr="00082994" w:rsidTr="00693B76">
        <w:trPr>
          <w:trHeight w:val="96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F62645" w:rsidRDefault="00693B76" w:rsidP="007F4D0D">
            <w:pPr>
              <w:rPr>
                <w:b/>
              </w:rPr>
            </w:pPr>
            <w:r w:rsidRPr="00F62645">
              <w:rPr>
                <w:b/>
              </w:rPr>
              <w:t>Wydajność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693B76">
            <w:pPr>
              <w:ind w:left="21"/>
            </w:pPr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</w:t>
            </w:r>
            <w:r>
              <w:t>5590</w:t>
            </w:r>
            <w:r w:rsidRPr="00082994">
              <w:t xml:space="preserve"> punktów według wyników opublikowanych na stronie http://www.</w:t>
            </w:r>
            <w:r w:rsidRPr="009B73F8">
              <w:t>cpubenchmark</w:t>
            </w:r>
            <w:r w:rsidRPr="00082994">
              <w:t>.ne</w:t>
            </w:r>
            <w:r>
              <w:t>t/CPU_mega_page.html na dzień 27 lutego</w:t>
            </w:r>
            <w:r w:rsidRPr="00082994">
              <w:t xml:space="preserve"> 201</w:t>
            </w:r>
            <w:r>
              <w:t>8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693B76" w:rsidRPr="00F62645" w:rsidRDefault="00693B76" w:rsidP="007F4D0D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jeden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 w:rsidRPr="00082994">
              <w:t>wielordzeniowy, wielowątkowy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Pamięć operacyjna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>
              <w:t>nie mniej niż 16</w:t>
            </w:r>
            <w:r w:rsidRPr="00082994">
              <w:t xml:space="preserve"> GB</w:t>
            </w:r>
            <w:r>
              <w:t xml:space="preserve"> </w:t>
            </w:r>
            <w:r w:rsidRPr="00082994">
              <w:t>DDR4</w:t>
            </w:r>
          </w:p>
        </w:tc>
      </w:tr>
      <w:tr w:rsidR="00693B76" w:rsidRPr="00082994" w:rsidTr="00693B76">
        <w:trPr>
          <w:trHeight w:val="332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Napędy i nośniki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93B76" w:rsidRPr="00082994" w:rsidRDefault="00693B76" w:rsidP="007F4D0D">
            <w:r>
              <w:t>Brak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Dysk twardy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 w:rsidRPr="00082994">
              <w:t>256 GB SSD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USB 3.0 – szt. 3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RJ-45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HDMI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VGA – szt. 1</w:t>
            </w:r>
          </w:p>
        </w:tc>
      </w:tr>
      <w:tr w:rsidR="00693B76" w:rsidRPr="00082994" w:rsidTr="00693B76">
        <w:trPr>
          <w:trHeight w:val="315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czytnik kard SD – szt.</w:t>
            </w:r>
            <w:r w:rsidRPr="00082994">
              <w:t xml:space="preserve"> 1</w:t>
            </w:r>
          </w:p>
        </w:tc>
      </w:tr>
      <w:tr w:rsidR="00693B76" w:rsidRPr="00082994" w:rsidTr="00693B76">
        <w:trPr>
          <w:trHeight w:val="315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uniwersalne gniazdo audio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Komunikacja sieciowa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>
              <w:t xml:space="preserve">Ethernet 10/100/1000 – szt. </w:t>
            </w:r>
            <w:r w:rsidRPr="00082994">
              <w:t>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 w:rsidRPr="00082994">
              <w:t>bezprzewodowa k</w:t>
            </w:r>
            <w:r>
              <w:t>arta sieciowa 802.11 b/g/n/</w:t>
            </w:r>
            <w:proofErr w:type="spellStart"/>
            <w:r>
              <w:t>ac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>
              <w:t xml:space="preserve">moduł </w:t>
            </w:r>
            <w:proofErr w:type="spellStart"/>
            <w:r>
              <w:t>bluetooth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Karta graficzna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 w:rsidRPr="00082994">
              <w:t>zintegrowana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Typ wyświetlacza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 w:rsidRPr="00082994">
              <w:t>LED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693B76" w:rsidRPr="00A15487" w:rsidRDefault="00693B76" w:rsidP="007F4D0D">
            <w:pPr>
              <w:rPr>
                <w:b/>
              </w:rPr>
            </w:pPr>
            <w:r>
              <w:rPr>
                <w:b/>
              </w:rPr>
              <w:t>Rodzaj matrycy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93B76" w:rsidRPr="00082994" w:rsidRDefault="00693B76" w:rsidP="007F4D0D">
            <w:r>
              <w:t>matowa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693B76" w:rsidRPr="00A15487" w:rsidRDefault="00693B76" w:rsidP="007F4D0D">
            <w:pPr>
              <w:rPr>
                <w:b/>
              </w:rPr>
            </w:pPr>
            <w:r>
              <w:rPr>
                <w:b/>
              </w:rPr>
              <w:t>Jasność ekranu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Pr="00082994" w:rsidRDefault="00693B76" w:rsidP="007F4D0D">
            <w:r>
              <w:t>nie mniejsza niż 300 nitów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>
              <w:rPr>
                <w:b/>
              </w:rPr>
              <w:t>Przekątna [cale]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14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 w:rsidRPr="00082994">
              <w:t xml:space="preserve">nie mniejsza niż </w:t>
            </w:r>
            <w:r>
              <w:t>192x1080 pikseli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Preinstalowane oprogramowanie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s</w:t>
            </w:r>
            <w:r w:rsidRPr="00082994">
              <w:t>ystem operacyjny w polskiej wersji język</w:t>
            </w:r>
            <w:r>
              <w:t>owej, MS Windows 7 Pro PL 64-bit</w:t>
            </w:r>
            <w:r w:rsidRPr="00082994">
              <w:t xml:space="preserve"> lub równoważny 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Pr="00082994" w:rsidRDefault="00693B76" w:rsidP="007F4D0D">
            <w:r>
              <w:t>szerokość nie większa niż 334</w:t>
            </w:r>
            <w:r w:rsidRPr="00082994">
              <w:t xml:space="preserve"> mm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>
              <w:t>g</w:t>
            </w:r>
            <w:r w:rsidRPr="00082994">
              <w:t>łębokość</w:t>
            </w:r>
            <w:r>
              <w:t xml:space="preserve"> nie większa niż 229</w:t>
            </w:r>
            <w:r w:rsidRPr="00082994">
              <w:t xml:space="preserve"> mm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>
              <w:t>wysokość nie większa niż 23</w:t>
            </w:r>
            <w:r w:rsidRPr="00082994">
              <w:t xml:space="preserve"> mm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93B76" w:rsidRPr="00082994" w:rsidRDefault="00693B76" w:rsidP="007F4D0D">
            <w:r>
              <w:t>nie większa niż 1.60</w:t>
            </w:r>
            <w:r w:rsidRPr="00082994">
              <w:t xml:space="preserve"> kg bez zasilacza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Mysz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 w:rsidRPr="00082994">
              <w:t>Optyczna Bluetooth z funkcją przewijania</w:t>
            </w:r>
          </w:p>
        </w:tc>
      </w:tr>
      <w:tr w:rsidR="00693B76" w:rsidRPr="00082994" w:rsidTr="00693B76">
        <w:trPr>
          <w:trHeight w:val="645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Torba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693B76" w:rsidRPr="00082994" w:rsidTr="00693B76">
        <w:trPr>
          <w:trHeight w:val="30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>
              <w:rPr>
                <w:b/>
              </w:rPr>
              <w:t>K</w:t>
            </w:r>
            <w:r w:rsidRPr="00A15487">
              <w:rPr>
                <w:b/>
              </w:rPr>
              <w:t xml:space="preserve">lawiatura </w:t>
            </w:r>
          </w:p>
        </w:tc>
        <w:tc>
          <w:tcPr>
            <w:tcW w:w="590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>
              <w:t>standardowa</w:t>
            </w:r>
          </w:p>
        </w:tc>
      </w:tr>
      <w:tr w:rsidR="00693B76" w:rsidRPr="00082994" w:rsidTr="00693B76">
        <w:trPr>
          <w:trHeight w:val="269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vMerge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/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Kamera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 w:rsidRPr="00082994">
              <w:t>Kamera internetowa wbudowana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693B76" w:rsidRPr="00A15487" w:rsidRDefault="00693B76" w:rsidP="007F4D0D">
            <w:pPr>
              <w:rPr>
                <w:b/>
              </w:rPr>
            </w:pPr>
            <w:r>
              <w:rPr>
                <w:b/>
              </w:rPr>
              <w:t>Stacja dokująca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Pr="00082994" w:rsidRDefault="00693B76" w:rsidP="007F4D0D">
            <w:r>
              <w:t>USB 2.0 – szt. 2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r>
              <w:t>USB 3.0 – szt. 3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r>
              <w:t>HDMI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r>
              <w:t xml:space="preserve">mini </w:t>
            </w:r>
            <w:proofErr w:type="spellStart"/>
            <w:r>
              <w:t>DisplayPort</w:t>
            </w:r>
            <w:proofErr w:type="spellEnd"/>
            <w:r>
              <w:t xml:space="preserve">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r>
              <w:t>RJ-45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proofErr w:type="spellStart"/>
            <w:r>
              <w:t>combo</w:t>
            </w:r>
            <w:proofErr w:type="spellEnd"/>
            <w:r>
              <w:t xml:space="preserve"> audio 3,5 mm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r>
              <w:t>audio 3,5 mm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r>
              <w:t>VGA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r>
              <w:t>USB-C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r>
              <w:t>szerokość: nie więcej niż 155 mm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r>
              <w:t>głębokość: nie więcej niż 110 mm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r>
              <w:t>wysokość: nie więcej niż 22 mm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693B76" w:rsidRPr="00A15487" w:rsidRDefault="00693B76" w:rsidP="007F4D0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93B76" w:rsidRPr="00082994" w:rsidRDefault="00693B76" w:rsidP="007F4D0D">
            <w:r>
              <w:t>5</w:t>
            </w:r>
          </w:p>
        </w:tc>
      </w:tr>
    </w:tbl>
    <w:p w:rsidR="00074AAA" w:rsidRDefault="00074AAA" w:rsidP="00BD2431"/>
    <w:p w:rsidR="00855F52" w:rsidRDefault="00855F52">
      <w:r>
        <w:br w:type="page"/>
      </w:r>
    </w:p>
    <w:tbl>
      <w:tblPr>
        <w:tblStyle w:val="Tabela-Siatka"/>
        <w:tblpPr w:leftFromText="141" w:rightFromText="141" w:vertAnchor="page" w:horzAnchor="margin" w:tblpY="1341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855F52" w:rsidRPr="00082994" w:rsidTr="00855F52">
        <w:trPr>
          <w:trHeight w:val="271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  <w:hideMark/>
          </w:tcPr>
          <w:p w:rsidR="00855F52" w:rsidRPr="00082994" w:rsidRDefault="002C3DAE" w:rsidP="002C3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SPECYFIKACJA TECHNICZNA NR 3</w:t>
            </w:r>
          </w:p>
        </w:tc>
      </w:tr>
      <w:tr w:rsidR="00855F52" w:rsidRPr="00082994" w:rsidTr="00855F52">
        <w:trPr>
          <w:trHeight w:val="300"/>
        </w:trPr>
        <w:tc>
          <w:tcPr>
            <w:tcW w:w="338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855F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Monitor</w:t>
            </w:r>
          </w:p>
        </w:tc>
        <w:tc>
          <w:tcPr>
            <w:tcW w:w="590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855F52">
            <w:pPr>
              <w:jc w:val="center"/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855F52" w:rsidRPr="00082994" w:rsidTr="00855F52">
        <w:trPr>
          <w:trHeight w:val="269"/>
        </w:trPr>
        <w:tc>
          <w:tcPr>
            <w:tcW w:w="3381" w:type="dxa"/>
            <w:vMerge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855F5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855F52">
            <w:pPr>
              <w:rPr>
                <w:b/>
                <w:bCs/>
              </w:rPr>
            </w:pP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Przekątna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>
              <w:t>23,8 cala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Typ matrycy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 w:rsidRPr="00082994">
              <w:t>matowa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Rodzaj matrycy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 w:rsidRPr="00082994">
              <w:t>IPS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Rodzaj podświetlenia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 w:rsidRPr="00082994">
              <w:t>LED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Rozdzielczość nominalna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>
              <w:t>1920 x 1080 pikseli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VGA (D-</w:t>
            </w:r>
            <w:proofErr w:type="spellStart"/>
            <w:r>
              <w:t>Sub</w:t>
            </w:r>
            <w:proofErr w:type="spellEnd"/>
            <w:r>
              <w:t>)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HDMI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proofErr w:type="spellStart"/>
            <w:r>
              <w:t>DisplayPort</w:t>
            </w:r>
            <w:proofErr w:type="spellEnd"/>
            <w:r>
              <w:t xml:space="preserve"> 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USB 2.0 – szt. 2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USB 3.0 – szt. 2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Kontrast (dynamiczny)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>
              <w:t xml:space="preserve">nie mniej niż 4 </w:t>
            </w:r>
            <w:r w:rsidRPr="00082994">
              <w:t>000</w:t>
            </w:r>
            <w:r>
              <w:t xml:space="preserve"> </w:t>
            </w:r>
            <w:r w:rsidRPr="00082994">
              <w:t xml:space="preserve">000:1 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Jasność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 w:rsidRPr="00082994">
              <w:t xml:space="preserve">nie mniej niż </w:t>
            </w:r>
            <w:r>
              <w:t>250</w:t>
            </w:r>
            <w:r w:rsidRPr="00082994">
              <w:t xml:space="preserve"> cd/m²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Wielkość plamki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 w:rsidRPr="00082994">
              <w:t>nie wię</w:t>
            </w:r>
            <w:r>
              <w:t>ksza niż 0,28</w:t>
            </w:r>
            <w:r w:rsidRPr="00082994">
              <w:t xml:space="preserve"> mm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Czas reakcji plamki (szary do szarego)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nie dłużej niż 6 ms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Kąt widzenia pion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>
              <w:t>nie mniejsze niż 178</w:t>
            </w:r>
            <w:r w:rsidRPr="00082994">
              <w:t>°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Kąt widzenia poziom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nie mniejsze niż 178</w:t>
            </w:r>
            <w:r w:rsidRPr="00082994">
              <w:t>°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Kolor obudowy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 w:rsidRPr="00082994">
              <w:t>czarny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nie większa niż 3,4 kg</w:t>
            </w:r>
            <w:r w:rsidRPr="00082994">
              <w:t xml:space="preserve"> (bez podstawy)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Dodatkowe informacje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 w:rsidRPr="00082994">
              <w:t>możliwość montażu na ścianie VESA 100 x 100 mm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</w:tcPr>
          <w:p w:rsidR="00855F52" w:rsidRPr="00DF2B51" w:rsidRDefault="00855F52" w:rsidP="00855F52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082994" w:rsidRDefault="00855F52" w:rsidP="00855F52">
            <w:proofErr w:type="spellStart"/>
            <w:r>
              <w:t>pivot</w:t>
            </w:r>
            <w:proofErr w:type="spellEnd"/>
            <w:r>
              <w:t>, r</w:t>
            </w:r>
            <w:r w:rsidRPr="00082994">
              <w:t>egulacja wysokości</w:t>
            </w:r>
            <w:r>
              <w:t>, regulacja pochylenia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E2354E" w:rsidP="00855F52">
            <w:r>
              <w:t>15</w:t>
            </w:r>
          </w:p>
        </w:tc>
      </w:tr>
    </w:tbl>
    <w:p w:rsidR="00855F52" w:rsidRDefault="00855F52" w:rsidP="00855F52"/>
    <w:p w:rsidR="00855F52" w:rsidRDefault="00855F52">
      <w:r>
        <w:br w:type="page"/>
      </w:r>
    </w:p>
    <w:tbl>
      <w:tblPr>
        <w:tblStyle w:val="Tabela-Siatka"/>
        <w:tblpPr w:leftFromText="141" w:rightFromText="141" w:vertAnchor="page" w:horzAnchor="margin" w:tblpY="1128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855F52" w:rsidRPr="00082994" w:rsidTr="00855F52">
        <w:trPr>
          <w:trHeight w:val="28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  <w:hideMark/>
          </w:tcPr>
          <w:p w:rsidR="00855F52" w:rsidRPr="00082994" w:rsidRDefault="00ED4BA9" w:rsidP="001D1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SPECYFIKACJA TECHNICZNA NR 4</w:t>
            </w:r>
          </w:p>
        </w:tc>
      </w:tr>
      <w:tr w:rsidR="00855F52" w:rsidRPr="00082994" w:rsidTr="00855F52">
        <w:trPr>
          <w:trHeight w:val="269"/>
        </w:trPr>
        <w:tc>
          <w:tcPr>
            <w:tcW w:w="338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Stacja robocza</w:t>
            </w:r>
          </w:p>
        </w:tc>
        <w:tc>
          <w:tcPr>
            <w:tcW w:w="590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7F4D0D">
            <w:pPr>
              <w:jc w:val="center"/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855F52" w:rsidRPr="00082994" w:rsidTr="00855F52">
        <w:trPr>
          <w:trHeight w:val="300"/>
        </w:trPr>
        <w:tc>
          <w:tcPr>
            <w:tcW w:w="3381" w:type="dxa"/>
            <w:vMerge/>
            <w:shd w:val="clear" w:color="auto" w:fill="BFBFBF" w:themeFill="background1" w:themeFillShade="BF"/>
            <w:vAlign w:val="center"/>
          </w:tcPr>
          <w:p w:rsidR="00855F52" w:rsidRPr="00082994" w:rsidRDefault="00855F52" w:rsidP="007F4D0D">
            <w:pPr>
              <w:jc w:val="center"/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vAlign w:val="center"/>
          </w:tcPr>
          <w:p w:rsidR="00855F52" w:rsidRPr="00082994" w:rsidRDefault="00855F52" w:rsidP="007F4D0D">
            <w:pPr>
              <w:jc w:val="center"/>
              <w:rPr>
                <w:b/>
                <w:bCs/>
              </w:rPr>
            </w:pPr>
          </w:p>
        </w:tc>
      </w:tr>
      <w:tr w:rsidR="00855F52" w:rsidRPr="00082994" w:rsidTr="00855F52">
        <w:trPr>
          <w:trHeight w:val="269"/>
        </w:trPr>
        <w:tc>
          <w:tcPr>
            <w:tcW w:w="3381" w:type="dxa"/>
            <w:vMerge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7F4D0D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7F4D0D">
            <w:pPr>
              <w:rPr>
                <w:b/>
                <w:bCs/>
              </w:rPr>
            </w:pP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 w:rsidRPr="00BA1EEF">
              <w:rPr>
                <w:b/>
              </w:rPr>
              <w:t>Płyta główna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BA1EEF" w:rsidRDefault="00855F52" w:rsidP="007F4D0D">
            <w:pPr>
              <w:rPr>
                <w:b/>
              </w:rPr>
            </w:pPr>
            <w:r>
              <w:t>j</w:t>
            </w:r>
            <w:r w:rsidRPr="00082994">
              <w:t>ednoprocesorowa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>
              <w:t>t</w:t>
            </w:r>
            <w:r w:rsidRPr="00082994">
              <w:t>rwałe oznaczenie płyty głównej oraz obudowy przez producenta jednostki centralnej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>
              <w:t>p</w:t>
            </w:r>
            <w:r w:rsidRPr="00082994">
              <w:t xml:space="preserve">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855F52" w:rsidRPr="00082994" w:rsidTr="00855F52">
        <w:trPr>
          <w:trHeight w:val="96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F77449">
            <w:r>
              <w:t>p</w:t>
            </w:r>
            <w:r w:rsidRPr="00082994">
              <w:t xml:space="preserve">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</w:t>
            </w:r>
            <w:r w:rsidR="00F77449">
              <w:t>5091</w:t>
            </w:r>
            <w:r w:rsidRPr="00082994">
              <w:t xml:space="preserve"> punktów według wyników opublikowanych na stronie http://www.cpubenchmark.net/ na dzień </w:t>
            </w:r>
            <w:r w:rsidR="00F77449">
              <w:t>13 września</w:t>
            </w:r>
            <w:r>
              <w:t xml:space="preserve"> 2018r.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>
              <w:t>c</w:t>
            </w:r>
            <w:r w:rsidRPr="00082994">
              <w:t>zterordzeniowy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 w:rsidRPr="00BA1EEF">
              <w:rPr>
                <w:b/>
              </w:rPr>
              <w:t>Pamięć operacyjna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082994" w:rsidRDefault="00855F52" w:rsidP="007F4D0D">
            <w:r>
              <w:t>8 GB DDR4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pPr>
              <w:ind w:left="708" w:hanging="708"/>
            </w:pPr>
            <w:r>
              <w:t>do 64 GB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 w:rsidRPr="00BA1EEF">
              <w:rPr>
                <w:b/>
              </w:rPr>
              <w:t>Napęd CD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BA1EEF" w:rsidRDefault="00855F52" w:rsidP="007F4D0D">
            <w:pPr>
              <w:rPr>
                <w:b/>
              </w:rPr>
            </w:pPr>
            <w:r w:rsidRPr="00082994">
              <w:t>Nagrywarka DVD +/- RW</w:t>
            </w:r>
          </w:p>
        </w:tc>
      </w:tr>
      <w:tr w:rsidR="00855F52" w:rsidRPr="00082994" w:rsidTr="00855F52">
        <w:trPr>
          <w:trHeight w:val="329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 w:rsidRPr="00BA1EEF">
              <w:rPr>
                <w:b/>
              </w:rPr>
              <w:t>Dyski twarde</w:t>
            </w:r>
            <w:r>
              <w:rPr>
                <w:b/>
              </w:rPr>
              <w:t xml:space="preserve"> – szt. 1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BA1EEF" w:rsidRDefault="00855F52" w:rsidP="007F4D0D">
            <w:pPr>
              <w:rPr>
                <w:b/>
              </w:rPr>
            </w:pPr>
            <w:r w:rsidRPr="00082994">
              <w:t>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vAlign w:val="center"/>
          </w:tcPr>
          <w:p w:rsidR="00855F52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082994" w:rsidRDefault="00855F52" w:rsidP="007F4D0D">
            <w:r>
              <w:t>SSD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>
              <w:t>256</w:t>
            </w:r>
            <w:r w:rsidRPr="00082994">
              <w:t xml:space="preserve"> GB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 w:rsidRPr="00082994">
              <w:t>SATAIII</w:t>
            </w:r>
          </w:p>
        </w:tc>
      </w:tr>
      <w:tr w:rsidR="00855F52" w:rsidRPr="00082994" w:rsidTr="00855F52">
        <w:trPr>
          <w:trHeight w:val="329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 w:rsidRPr="00BA1EEF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BA1EEF" w:rsidRDefault="00855F52" w:rsidP="007F4D0D">
            <w:pPr>
              <w:rPr>
                <w:b/>
              </w:rPr>
            </w:pPr>
            <w:r w:rsidRPr="00082994">
              <w:t xml:space="preserve">USB 2.0 </w:t>
            </w:r>
            <w:r>
              <w:t>– szt. 4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>
              <w:t>USB 3.0 – szt. 6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4 porty USB wyprowadzone z przodu obudowy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082994" w:rsidRDefault="00855F52" w:rsidP="007F4D0D">
            <w:r>
              <w:t>RJ-45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>
              <w:t>HDMI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>
              <w:t>uniwersalne gniazdo audio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proofErr w:type="spellStart"/>
            <w:r>
              <w:t>DisplayPort</w:t>
            </w:r>
            <w:proofErr w:type="spellEnd"/>
            <w:r>
              <w:t xml:space="preserve"> 1.2 – szt. 2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Default="00855F52" w:rsidP="007F4D0D">
            <w:r>
              <w:t>VGA (D-</w:t>
            </w:r>
            <w:proofErr w:type="spellStart"/>
            <w:r>
              <w:t>Sub</w:t>
            </w:r>
            <w:proofErr w:type="spellEnd"/>
            <w:r>
              <w:t>)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Zasilacz</w:t>
            </w:r>
            <w:r>
              <w:t xml:space="preserve"> o mocy nie większej niż 180W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>
              <w:rPr>
                <w:b/>
              </w:rPr>
              <w:t>Gniazda rozszerzeń/</w:t>
            </w:r>
            <w:r w:rsidRPr="00BA1EEF">
              <w:rPr>
                <w:b/>
              </w:rPr>
              <w:t>złącza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082994" w:rsidRDefault="00855F52" w:rsidP="007F4D0D">
            <w:r w:rsidRPr="00082994">
              <w:t xml:space="preserve">gniazdo </w:t>
            </w:r>
            <w:proofErr w:type="spellStart"/>
            <w:r w:rsidRPr="00082994">
              <w:t>PCIe</w:t>
            </w:r>
            <w:proofErr w:type="spellEnd"/>
            <w:r w:rsidRPr="00082994">
              <w:t xml:space="preserve"> x16 o połowie wysokości</w:t>
            </w:r>
            <w:r>
              <w:t xml:space="preserve">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 w:rsidRPr="00082994">
              <w:t xml:space="preserve">gniazdo </w:t>
            </w:r>
            <w:proofErr w:type="spellStart"/>
            <w:r w:rsidRPr="00082994">
              <w:t>PCIe</w:t>
            </w:r>
            <w:proofErr w:type="spellEnd"/>
            <w:r w:rsidRPr="00082994">
              <w:t xml:space="preserve"> x4 o połowie wysokości</w:t>
            </w:r>
            <w:r>
              <w:t xml:space="preserve"> – szt. 1</w:t>
            </w:r>
          </w:p>
        </w:tc>
      </w:tr>
      <w:tr w:rsidR="00855F52" w:rsidRPr="00082994" w:rsidTr="00855F52">
        <w:trPr>
          <w:trHeight w:val="319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>
              <w:t>złącze M.2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Sieć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Ethernet 10/100/1000 RJ-45</w:t>
            </w:r>
          </w:p>
        </w:tc>
      </w:tr>
      <w:tr w:rsidR="00855F52" w:rsidRPr="00E26159" w:rsidTr="00855F52">
        <w:trPr>
          <w:trHeight w:val="330"/>
        </w:trPr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pPr>
              <w:rPr>
                <w:lang w:val="en-US"/>
              </w:rPr>
            </w:pPr>
            <w:r w:rsidRPr="00082994">
              <w:rPr>
                <w:lang w:val="en-US"/>
              </w:rPr>
              <w:t>PXE, Wake on LAN, Alert on LAN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Karta dźwiękowa</w:t>
            </w:r>
          </w:p>
        </w:tc>
        <w:tc>
          <w:tcPr>
            <w:tcW w:w="590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 w:rsidRPr="00082994">
              <w:t>Zgodna z AC 97, HD Audio</w:t>
            </w:r>
          </w:p>
        </w:tc>
      </w:tr>
      <w:tr w:rsidR="00855F52" w:rsidRPr="00082994" w:rsidTr="00855F52">
        <w:trPr>
          <w:trHeight w:val="805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55F52" w:rsidRPr="00D14D4E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Obudowa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D14D4E" w:rsidRDefault="00855F52" w:rsidP="007F4D0D">
            <w:pPr>
              <w:rPr>
                <w:b/>
              </w:rPr>
            </w:pPr>
            <w:r w:rsidRPr="00082994">
              <w:t>Konstrukcja obudowy w jednostce centralnej komputera powinna pozwalać na demontaż kart rozszerzeń i napędów bez konieczności użycia narzędzi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855F52" w:rsidRPr="00D14D4E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wysokość maksymalni</w:t>
            </w:r>
            <w:r>
              <w:t>e 30 cm, szerokość maksymalnie 10 cm, głębokość maksymalnie 3</w:t>
            </w:r>
            <w:r w:rsidRPr="00082994">
              <w:t>0 cm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855F52" w:rsidRPr="00D14D4E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zewn</w:t>
            </w:r>
            <w:r>
              <w:t xml:space="preserve">ętrzna na wąski napęd optyczny – szt. </w:t>
            </w:r>
            <w:r w:rsidRPr="00082994">
              <w:t>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wewnętrzna na dysk twardy 3,5 cala (z możliwością zmia</w:t>
            </w:r>
            <w:r>
              <w:t>ny na 2 dyski twarde 2,5 cala) – szt.</w:t>
            </w:r>
            <w:r w:rsidRPr="00082994">
              <w:t xml:space="preserve"> 1</w:t>
            </w:r>
          </w:p>
        </w:tc>
      </w:tr>
      <w:tr w:rsidR="00855F52" w:rsidRPr="00082994" w:rsidTr="00855F52">
        <w:trPr>
          <w:trHeight w:val="271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855F52" w:rsidRPr="00457EA2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Bezpieczeństwo i monitorowanie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457EA2" w:rsidRDefault="00855F52" w:rsidP="007F4D0D">
            <w:pPr>
              <w:rPr>
                <w:b/>
              </w:rPr>
            </w:pPr>
            <w:r w:rsidRPr="00082994">
              <w:t xml:space="preserve">Zgodność z ACPI, Wake on LAN, </w:t>
            </w:r>
            <w:proofErr w:type="spellStart"/>
            <w:r w:rsidRPr="00082994">
              <w:t>WfM</w:t>
            </w:r>
            <w:proofErr w:type="spellEnd"/>
            <w:r w:rsidRPr="00082994">
              <w:t xml:space="preserve"> 2.0, zgodność DMI 2.0</w:t>
            </w:r>
          </w:p>
        </w:tc>
      </w:tr>
      <w:tr w:rsidR="00855F52" w:rsidRPr="00082994" w:rsidTr="00855F52">
        <w:trPr>
          <w:trHeight w:val="1275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55F52" w:rsidRPr="00122EBF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lastRenderedPageBreak/>
              <w:t>Zarządzanie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</w:tc>
      </w:tr>
      <w:tr w:rsidR="00855F52" w:rsidRPr="00082994" w:rsidTr="00855F52">
        <w:trPr>
          <w:trHeight w:val="645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możliwość ustawienia portów USB w trybie „no BOOT”, czyli podczas startu stacja robocza nie wykrywa urządzeń typu USB, natomiast po uruchomieniu systemu operacyjnego porty USB są aktywne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 xml:space="preserve">Możliwość wyłączania portów USB w tym: 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 xml:space="preserve">wszystkich portów, 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tylko portów znajdujących się na przodzie obudowy,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tylko tylnych portów</w:t>
            </w:r>
          </w:p>
        </w:tc>
      </w:tr>
      <w:tr w:rsidR="00855F52" w:rsidRPr="00082994" w:rsidTr="00855F52">
        <w:trPr>
          <w:trHeight w:val="757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Preinstalowane oprogramowanie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>
              <w:t>s</w:t>
            </w:r>
            <w:r w:rsidRPr="00082994">
              <w:t>ystem operacyjny w polskiej wersji językowej, MS Windows 7 Professional PL lub równoważny wraz z kompletem nośników CD/DVD</w:t>
            </w:r>
          </w:p>
        </w:tc>
      </w:tr>
      <w:tr w:rsidR="00855F52" w:rsidRPr="00082994" w:rsidTr="00855F52">
        <w:trPr>
          <w:trHeight w:val="645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Mysz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082994" w:rsidRDefault="00855F52" w:rsidP="007F4D0D">
            <w:r w:rsidRPr="00082994">
              <w:t>6-cio przyciskowa laserowa mysz w standardzie na USB trwałe oznaczenie przez producenta jednostki centralnej</w:t>
            </w:r>
          </w:p>
        </w:tc>
      </w:tr>
      <w:tr w:rsidR="00855F52" w:rsidRPr="00082994" w:rsidTr="00855F52">
        <w:trPr>
          <w:trHeight w:val="645"/>
        </w:trPr>
        <w:tc>
          <w:tcPr>
            <w:tcW w:w="3381" w:type="dxa"/>
            <w:shd w:val="clear" w:color="auto" w:fill="FFFFFF" w:themeFill="background1"/>
            <w:noWrap/>
            <w:vAlign w:val="center"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Klawiatura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082994" w:rsidRDefault="00855F52" w:rsidP="007F4D0D">
            <w:r w:rsidRPr="00082994">
              <w:t>Klawiatura USB trwałe oznaczenie przez producenta jednostki centralnej</w:t>
            </w:r>
          </w:p>
        </w:tc>
      </w:tr>
      <w:tr w:rsidR="00855F52" w:rsidRPr="00082994" w:rsidTr="00855F52">
        <w:trPr>
          <w:trHeight w:val="333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</w:tcPr>
          <w:p w:rsidR="00855F52" w:rsidRPr="00DF2B51" w:rsidRDefault="00855F52" w:rsidP="007F4D0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082994" w:rsidRDefault="00E2354E" w:rsidP="007F4D0D">
            <w:r>
              <w:t>15</w:t>
            </w:r>
          </w:p>
        </w:tc>
      </w:tr>
    </w:tbl>
    <w:p w:rsidR="00BB5253" w:rsidRDefault="00BB5253" w:rsidP="00855F52"/>
    <w:p w:rsidR="00BB5253" w:rsidRDefault="00BB5253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BB5253" w:rsidTr="007F4D0D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BB5253" w:rsidRDefault="00BB5253" w:rsidP="00643F19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>
              <w:rPr>
                <w:b/>
                <w:bCs/>
              </w:rPr>
              <w:t>5</w:t>
            </w:r>
          </w:p>
        </w:tc>
      </w:tr>
      <w:tr w:rsidR="00BB5253" w:rsidRPr="006F1DED" w:rsidTr="007F4D0D">
        <w:trPr>
          <w:trHeight w:val="300"/>
        </w:trPr>
        <w:tc>
          <w:tcPr>
            <w:tcW w:w="3381" w:type="dxa"/>
            <w:shd w:val="clear" w:color="auto" w:fill="BFBFBF" w:themeFill="background1" w:themeFillShade="BF"/>
          </w:tcPr>
          <w:p w:rsidR="00BB5253" w:rsidRPr="006F1DED" w:rsidRDefault="00BB5253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Tablet typ 1</w:t>
            </w:r>
          </w:p>
        </w:tc>
        <w:tc>
          <w:tcPr>
            <w:tcW w:w="5907" w:type="dxa"/>
            <w:shd w:val="clear" w:color="auto" w:fill="BFBFBF" w:themeFill="background1" w:themeFillShade="BF"/>
          </w:tcPr>
          <w:p w:rsidR="00BB5253" w:rsidRPr="006F1DED" w:rsidRDefault="00BB5253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BB5253" w:rsidRPr="006F1DED" w:rsidTr="007F4D0D">
        <w:trPr>
          <w:trHeight w:val="300"/>
        </w:trPr>
        <w:tc>
          <w:tcPr>
            <w:tcW w:w="3381" w:type="dxa"/>
            <w:shd w:val="clear" w:color="auto" w:fill="F2F2F2" w:themeFill="background1" w:themeFillShade="F2"/>
          </w:tcPr>
          <w:p w:rsidR="00BB5253" w:rsidRDefault="00BB5253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Przekątna wyświetlacza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BB5253" w:rsidRPr="00DD1002" w:rsidRDefault="00BB5253" w:rsidP="007F4D0D">
            <w:pPr>
              <w:rPr>
                <w:bCs/>
              </w:rPr>
            </w:pPr>
            <w:r>
              <w:rPr>
                <w:bCs/>
              </w:rPr>
              <w:t>7 cali</w:t>
            </w:r>
          </w:p>
        </w:tc>
      </w:tr>
      <w:tr w:rsidR="00BB5253" w:rsidRPr="006F1DED" w:rsidTr="007F4D0D">
        <w:trPr>
          <w:trHeight w:val="300"/>
        </w:trPr>
        <w:tc>
          <w:tcPr>
            <w:tcW w:w="3381" w:type="dxa"/>
            <w:shd w:val="clear" w:color="auto" w:fill="FFFFFF" w:themeFill="background1"/>
          </w:tcPr>
          <w:p w:rsidR="00BB5253" w:rsidRDefault="00BB5253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Technologia dotykowa</w:t>
            </w:r>
          </w:p>
        </w:tc>
        <w:tc>
          <w:tcPr>
            <w:tcW w:w="5907" w:type="dxa"/>
            <w:shd w:val="clear" w:color="auto" w:fill="FFFFFF" w:themeFill="background1"/>
          </w:tcPr>
          <w:p w:rsidR="00BB5253" w:rsidRDefault="00BB5253" w:rsidP="007F4D0D">
            <w:pPr>
              <w:rPr>
                <w:bCs/>
              </w:rPr>
            </w:pPr>
            <w:r>
              <w:rPr>
                <w:bCs/>
              </w:rPr>
              <w:t xml:space="preserve">pojemnościowa z </w:t>
            </w:r>
            <w:proofErr w:type="spellStart"/>
            <w:r>
              <w:rPr>
                <w:bCs/>
              </w:rPr>
              <w:t>multitouch</w:t>
            </w:r>
            <w:proofErr w:type="spellEnd"/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B5253" w:rsidRPr="00F62645" w:rsidRDefault="00BB5253" w:rsidP="007F4D0D">
            <w:pPr>
              <w:rPr>
                <w:b/>
              </w:rPr>
            </w:pPr>
            <w:r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B5253" w:rsidRPr="00082994" w:rsidRDefault="00BB5253" w:rsidP="007F4D0D">
            <w:r>
              <w:t>nie mniejsza niż 1280 x 800 pikseli</w:t>
            </w:r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B5253" w:rsidRPr="00F62645" w:rsidRDefault="00BB5253" w:rsidP="007F4D0D">
            <w:pPr>
              <w:rPr>
                <w:b/>
              </w:rPr>
            </w:pPr>
            <w:r>
              <w:rPr>
                <w:b/>
              </w:rPr>
              <w:t>Częstotliwość taktowania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BB5253" w:rsidRPr="00082994" w:rsidRDefault="00BB5253" w:rsidP="007F4D0D">
            <w:r>
              <w:t>nie mniejsza niż 1,5 GHz</w:t>
            </w:r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B5253" w:rsidRPr="00A15487" w:rsidRDefault="00BB5253" w:rsidP="007F4D0D">
            <w:pPr>
              <w:rPr>
                <w:b/>
              </w:rPr>
            </w:pPr>
            <w:r>
              <w:rPr>
                <w:b/>
              </w:rPr>
              <w:t>Ilość rdzeni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B5253" w:rsidRPr="00082994" w:rsidRDefault="00BB5253" w:rsidP="007F4D0D">
            <w:r>
              <w:t>4</w:t>
            </w:r>
          </w:p>
        </w:tc>
      </w:tr>
      <w:tr w:rsidR="00BB5253" w:rsidRPr="00082994" w:rsidTr="007F4D0D">
        <w:trPr>
          <w:trHeight w:val="329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B5253" w:rsidRPr="00A15487" w:rsidRDefault="00BB5253" w:rsidP="007F4D0D">
            <w:pPr>
              <w:rPr>
                <w:b/>
              </w:rPr>
            </w:pPr>
            <w:r>
              <w:rPr>
                <w:b/>
              </w:rPr>
              <w:t>Slot na kartę SD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B5253" w:rsidRPr="00082994" w:rsidRDefault="00BB5253" w:rsidP="007F4D0D">
            <w:r>
              <w:t>tak</w:t>
            </w:r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B5253" w:rsidRPr="00A15487" w:rsidRDefault="00BB5253" w:rsidP="007F4D0D">
            <w:pPr>
              <w:rPr>
                <w:b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B5253" w:rsidRPr="00082994" w:rsidRDefault="00BB5253" w:rsidP="007F4D0D">
            <w:r>
              <w:t>nie mniej niż 1,5 GB</w:t>
            </w:r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B5253" w:rsidRDefault="00BB5253" w:rsidP="007F4D0D">
            <w:pPr>
              <w:rPr>
                <w:b/>
              </w:rPr>
            </w:pPr>
            <w:r>
              <w:rPr>
                <w:b/>
              </w:rPr>
              <w:t>Pamięć Flash</w:t>
            </w:r>
          </w:p>
        </w:tc>
        <w:tc>
          <w:tcPr>
            <w:tcW w:w="5907" w:type="dxa"/>
            <w:shd w:val="clear" w:color="auto" w:fill="FFFFFF" w:themeFill="background1"/>
          </w:tcPr>
          <w:p w:rsidR="00BB5253" w:rsidRDefault="00BB5253" w:rsidP="007F4D0D">
            <w:r>
              <w:t>nie mniej niż 8 GB</w:t>
            </w:r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B5253" w:rsidRPr="00A15487" w:rsidRDefault="00BB5253" w:rsidP="007F4D0D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B5253" w:rsidRPr="00082994" w:rsidRDefault="00BB5253" w:rsidP="007F4D0D">
            <w:proofErr w:type="spellStart"/>
            <w:r>
              <w:t>microUSB</w:t>
            </w:r>
            <w:proofErr w:type="spellEnd"/>
            <w:r>
              <w:t xml:space="preserve"> – szt. 1</w:t>
            </w:r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BB5253" w:rsidRDefault="00BB5253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BB5253" w:rsidRDefault="00BB5253" w:rsidP="007F4D0D">
            <w:proofErr w:type="spellStart"/>
            <w:r>
              <w:t>jack</w:t>
            </w:r>
            <w:proofErr w:type="spellEnd"/>
            <w:r>
              <w:t xml:space="preserve"> stereo 3,5 mm – szt. 1</w:t>
            </w:r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BB5253" w:rsidRDefault="00BB5253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BB5253" w:rsidRDefault="00BB5253" w:rsidP="007F4D0D">
            <w:proofErr w:type="spellStart"/>
            <w:r>
              <w:t>WiFi</w:t>
            </w:r>
            <w:proofErr w:type="spellEnd"/>
            <w:r>
              <w:t xml:space="preserve"> 802.11 b/g/n</w:t>
            </w:r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B5253" w:rsidRPr="00A15487" w:rsidRDefault="00BB5253" w:rsidP="007F4D0D">
            <w:pPr>
              <w:rPr>
                <w:b/>
              </w:rPr>
            </w:pPr>
            <w:r>
              <w:rPr>
                <w:b/>
              </w:rPr>
              <w:t>Modem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BB5253" w:rsidRPr="00082994" w:rsidRDefault="00BB5253" w:rsidP="007F4D0D">
            <w:r>
              <w:t>tak, 3G i 4G LTE</w:t>
            </w:r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B5253" w:rsidRPr="00A15487" w:rsidRDefault="00BB5253" w:rsidP="007F4D0D">
            <w:pPr>
              <w:rPr>
                <w:b/>
              </w:rPr>
            </w:pPr>
            <w:r>
              <w:rPr>
                <w:b/>
              </w:rPr>
              <w:t>Aparat fotograficzny z tyłu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B5253" w:rsidRPr="00082994" w:rsidRDefault="00BB5253" w:rsidP="007F4D0D">
            <w:r>
              <w:t xml:space="preserve">tak, nie mniej niż 5 </w:t>
            </w:r>
            <w:proofErr w:type="spellStart"/>
            <w:r>
              <w:t>Mpix</w:t>
            </w:r>
            <w:proofErr w:type="spellEnd"/>
            <w:r>
              <w:t xml:space="preserve"> z autofocus</w:t>
            </w:r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B5253" w:rsidRDefault="00BB5253" w:rsidP="007F4D0D">
            <w:pPr>
              <w:rPr>
                <w:b/>
              </w:rPr>
            </w:pPr>
            <w:r>
              <w:rPr>
                <w:b/>
              </w:rPr>
              <w:t>Aparat fotograficzny z przodu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B5253" w:rsidRDefault="00BB5253" w:rsidP="007F4D0D">
            <w:r>
              <w:t xml:space="preserve">tak, nie mniej niż 2 </w:t>
            </w:r>
            <w:proofErr w:type="spellStart"/>
            <w:r>
              <w:t>Mpix</w:t>
            </w:r>
            <w:proofErr w:type="spellEnd"/>
          </w:p>
        </w:tc>
      </w:tr>
      <w:tr w:rsidR="00BB5253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B5253" w:rsidRDefault="00BB5253" w:rsidP="007F4D0D">
            <w:pPr>
              <w:rPr>
                <w:b/>
              </w:rPr>
            </w:pPr>
            <w:r>
              <w:rPr>
                <w:b/>
              </w:rPr>
              <w:t>Max. czas pracy akumulatora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B5253" w:rsidRDefault="00BB5253" w:rsidP="007F4D0D">
            <w:r>
              <w:t>nie mniej niż 9 godzin</w:t>
            </w:r>
          </w:p>
        </w:tc>
      </w:tr>
      <w:tr w:rsidR="00BB5253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B5253" w:rsidRDefault="00BB5253" w:rsidP="007F4D0D">
            <w:pPr>
              <w:rPr>
                <w:b/>
              </w:rPr>
            </w:pPr>
            <w:r>
              <w:rPr>
                <w:b/>
              </w:rPr>
              <w:t>Pojemność akumulatora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B5253" w:rsidRDefault="00BB5253" w:rsidP="007F4D0D">
            <w:r>
              <w:t xml:space="preserve">nie mniej niż 4000 </w:t>
            </w:r>
            <w:proofErr w:type="spellStart"/>
            <w:r>
              <w:t>mAh</w:t>
            </w:r>
            <w:proofErr w:type="spellEnd"/>
          </w:p>
        </w:tc>
      </w:tr>
      <w:tr w:rsidR="00BB5253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B5253" w:rsidRDefault="00BB5253" w:rsidP="007F4D0D">
            <w:pPr>
              <w:rPr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B5253" w:rsidRDefault="00BB5253" w:rsidP="007F4D0D">
            <w:r>
              <w:t>Android 5.1 (lub nowszy) lub system równoważny</w:t>
            </w:r>
          </w:p>
        </w:tc>
      </w:tr>
      <w:tr w:rsidR="00BB5253" w:rsidTr="007F4D0D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</w:tcPr>
          <w:p w:rsidR="00BB5253" w:rsidRDefault="00BB5253" w:rsidP="007F4D0D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B5253" w:rsidRDefault="00BB5253" w:rsidP="007F4D0D">
            <w:r>
              <w:t>szerokość: nie więcej niż 107 mm</w:t>
            </w:r>
          </w:p>
        </w:tc>
      </w:tr>
      <w:tr w:rsidR="00BB5253" w:rsidTr="007F4D0D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BB5253" w:rsidRDefault="00BB5253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B5253" w:rsidRDefault="00BB5253" w:rsidP="007F4D0D">
            <w:r>
              <w:t>wysokość: nie więcej niż 187 mm</w:t>
            </w:r>
          </w:p>
        </w:tc>
      </w:tr>
      <w:tr w:rsidR="00BB5253" w:rsidTr="007F4D0D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BB5253" w:rsidRDefault="00BB5253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B5253" w:rsidRDefault="00BB5253" w:rsidP="007F4D0D">
            <w:r>
              <w:t>grubość: nie więcej niż 9 mm</w:t>
            </w:r>
          </w:p>
        </w:tc>
      </w:tr>
      <w:tr w:rsidR="00BB5253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B5253" w:rsidRDefault="00BB5253" w:rsidP="007F4D0D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B5253" w:rsidRDefault="00BB5253" w:rsidP="007F4D0D">
            <w:r>
              <w:t>nie więcej niż 285 g</w:t>
            </w:r>
          </w:p>
        </w:tc>
      </w:tr>
      <w:tr w:rsidR="00BB5253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B5253" w:rsidRDefault="00BB5253" w:rsidP="007F4D0D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B5253" w:rsidRDefault="00BB5253" w:rsidP="007F4D0D">
            <w:r>
              <w:t>czarny</w:t>
            </w:r>
          </w:p>
        </w:tc>
      </w:tr>
      <w:tr w:rsidR="00BB5253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B5253" w:rsidRDefault="00BB5253" w:rsidP="007F4D0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B5253" w:rsidRDefault="00BB5253" w:rsidP="007F4D0D">
            <w:r>
              <w:t>1</w:t>
            </w:r>
          </w:p>
        </w:tc>
      </w:tr>
    </w:tbl>
    <w:p w:rsidR="00BD4F08" w:rsidRDefault="00BD4F08" w:rsidP="00855F52"/>
    <w:p w:rsidR="00BD4F08" w:rsidRDefault="00BD4F08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BD4F08" w:rsidTr="003D7119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BD4F08" w:rsidRDefault="00BD4F08" w:rsidP="00BD4F08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>
              <w:rPr>
                <w:b/>
                <w:bCs/>
              </w:rPr>
              <w:t>6</w:t>
            </w:r>
          </w:p>
        </w:tc>
      </w:tr>
      <w:tr w:rsidR="00BD4F08" w:rsidRPr="006F1DED" w:rsidTr="003D7119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BD4F08" w:rsidRPr="006F1DED" w:rsidRDefault="00002C0E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Termometr internetowy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BD4F08" w:rsidRPr="006F1DED" w:rsidRDefault="00BD4F08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BD4F08" w:rsidRPr="006F1DED" w:rsidTr="003D7119">
        <w:trPr>
          <w:trHeight w:val="30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D4F08" w:rsidRDefault="00002C0E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Zakres pomiarowy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D4F08" w:rsidRPr="00DD1002" w:rsidRDefault="00002C0E" w:rsidP="007F4D0D">
            <w:pPr>
              <w:rPr>
                <w:bCs/>
              </w:rPr>
            </w:pPr>
            <w:r>
              <w:rPr>
                <w:bCs/>
              </w:rPr>
              <w:t xml:space="preserve">nie mniej niż od -55oC do 125oC </w:t>
            </w:r>
          </w:p>
        </w:tc>
      </w:tr>
      <w:tr w:rsidR="00BD4F08" w:rsidRPr="006F1DED" w:rsidTr="003D7119">
        <w:trPr>
          <w:trHeight w:val="30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D4F08" w:rsidRDefault="00002C0E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Dokładność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D4F08" w:rsidRDefault="00002C0E" w:rsidP="007F4D0D">
            <w:pPr>
              <w:rPr>
                <w:bCs/>
              </w:rPr>
            </w:pPr>
            <w:r>
              <w:rPr>
                <w:bCs/>
              </w:rPr>
              <w:t>nie mniejsza niż 0,5oC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D4F08" w:rsidRPr="00F62645" w:rsidRDefault="00BD4F08" w:rsidP="007F4D0D">
            <w:pPr>
              <w:rPr>
                <w:b/>
              </w:rPr>
            </w:pPr>
            <w:r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D4F08" w:rsidRPr="00082994" w:rsidRDefault="00BD4F08" w:rsidP="007F4D0D">
            <w:r>
              <w:t>nie mniejsza niż 1280 x 800 pikseli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D4F08" w:rsidRPr="00F62645" w:rsidRDefault="00002C0E" w:rsidP="007F4D0D">
            <w:pPr>
              <w:rPr>
                <w:b/>
              </w:rPr>
            </w:pPr>
            <w:r>
              <w:rPr>
                <w:b/>
              </w:rPr>
              <w:t>Długość przewodu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BD4F08" w:rsidRPr="00082994" w:rsidRDefault="00002C0E" w:rsidP="007F4D0D">
            <w:r>
              <w:t>nie mniejsza niż 3m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D4F08" w:rsidRPr="00A15487" w:rsidRDefault="00002C0E" w:rsidP="007F4D0D">
            <w:pPr>
              <w:rPr>
                <w:b/>
              </w:rPr>
            </w:pPr>
            <w:r>
              <w:rPr>
                <w:b/>
              </w:rPr>
              <w:t>Osłona przewodu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D4F08" w:rsidRPr="00082994" w:rsidRDefault="00002C0E" w:rsidP="007F4D0D">
            <w:r>
              <w:t>silikonowa</w:t>
            </w:r>
          </w:p>
        </w:tc>
      </w:tr>
      <w:tr w:rsidR="00BD4F08" w:rsidRPr="00082994" w:rsidTr="003D7119">
        <w:trPr>
          <w:trHeight w:val="329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D4F08" w:rsidRPr="00A15487" w:rsidRDefault="00002C0E" w:rsidP="007F4D0D">
            <w:pPr>
              <w:rPr>
                <w:b/>
              </w:rPr>
            </w:pPr>
            <w:r>
              <w:rPr>
                <w:b/>
              </w:rPr>
              <w:t>Klasa ochrony czujnika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D4F08" w:rsidRPr="00082994" w:rsidRDefault="00002C0E" w:rsidP="007F4D0D">
            <w:r>
              <w:t>IP68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D4F08" w:rsidRPr="00A15487" w:rsidRDefault="00002C0E" w:rsidP="007F4D0D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D4F08" w:rsidRPr="00082994" w:rsidRDefault="00002C0E" w:rsidP="007F4D0D">
            <w:r>
              <w:t>nie większe niż 54 x 33 x 24 mm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D4F08" w:rsidRDefault="00002C0E" w:rsidP="00002C0E">
            <w:pPr>
              <w:rPr>
                <w:b/>
              </w:rPr>
            </w:pPr>
            <w:r>
              <w:rPr>
                <w:b/>
              </w:rPr>
              <w:t>Możliwość mocowania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D4F08" w:rsidRDefault="00002C0E" w:rsidP="007F4D0D">
            <w:r>
              <w:t>DIN 35 mm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D4F08" w:rsidRPr="00A15487" w:rsidRDefault="00002C0E" w:rsidP="007F4D0D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BD4F08" w:rsidRPr="00082994" w:rsidRDefault="0080093A" w:rsidP="007F4D0D">
            <w:r>
              <w:t xml:space="preserve">nie większa niż </w:t>
            </w:r>
            <w:r w:rsidR="003D7119">
              <w:t>135 g (z czujnikiem)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D4F08" w:rsidRPr="00A15487" w:rsidRDefault="003D7119" w:rsidP="007F4D0D">
            <w:pPr>
              <w:rPr>
                <w:b/>
              </w:rPr>
            </w:pPr>
            <w:r>
              <w:rPr>
                <w:b/>
              </w:rPr>
              <w:t>Obsługiwane protokoły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D4F08" w:rsidRPr="00082994" w:rsidRDefault="003D7119" w:rsidP="007F4D0D">
            <w:r>
              <w:t>TCP, SNMP, SMTP, WEB, MODBUS TCP, XML</w:t>
            </w:r>
          </w:p>
        </w:tc>
      </w:tr>
      <w:tr w:rsidR="00BD4F08" w:rsidTr="003D711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D4F08" w:rsidRDefault="00BD4F08" w:rsidP="007F4D0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D4F08" w:rsidRDefault="00BD4F08" w:rsidP="007F4D0D">
            <w:r>
              <w:t>1</w:t>
            </w:r>
          </w:p>
        </w:tc>
      </w:tr>
    </w:tbl>
    <w:p w:rsidR="00AC4B33" w:rsidRDefault="00AC4B33" w:rsidP="00855F52"/>
    <w:p w:rsidR="00AC4B33" w:rsidRDefault="00AC4B33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AC4B33" w:rsidTr="006024DC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AC4B33" w:rsidRDefault="00AC4B33" w:rsidP="00AC4B33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>
              <w:rPr>
                <w:b/>
                <w:bCs/>
              </w:rPr>
              <w:t>7</w:t>
            </w:r>
          </w:p>
        </w:tc>
      </w:tr>
      <w:tr w:rsidR="00AC4B33" w:rsidRPr="006F1DED" w:rsidTr="006024DC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AC4B33" w:rsidRPr="006F1DED" w:rsidRDefault="00AC4B33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Czytnik kodów kreskowych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AC4B33" w:rsidRPr="006F1DED" w:rsidRDefault="00AC4B33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AC4B33" w:rsidRPr="006F1DED" w:rsidTr="006024DC">
        <w:trPr>
          <w:trHeight w:val="30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AC4B33" w:rsidRDefault="006C4BB8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Źródło światło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AC4B33" w:rsidRPr="00DD1002" w:rsidRDefault="006C4BB8" w:rsidP="007F4D0D">
            <w:pPr>
              <w:rPr>
                <w:bCs/>
              </w:rPr>
            </w:pPr>
            <w:r>
              <w:rPr>
                <w:bCs/>
              </w:rPr>
              <w:t>650</w:t>
            </w:r>
            <w:r w:rsidR="0050386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nm</w:t>
            </w:r>
            <w:proofErr w:type="spellEnd"/>
            <w:r>
              <w:rPr>
                <w:bCs/>
              </w:rPr>
              <w:t xml:space="preserve"> laser</w:t>
            </w:r>
          </w:p>
        </w:tc>
      </w:tr>
      <w:tr w:rsidR="00AC4B33" w:rsidRPr="006F1DED" w:rsidTr="006024DC">
        <w:trPr>
          <w:trHeight w:val="300"/>
        </w:trPr>
        <w:tc>
          <w:tcPr>
            <w:tcW w:w="3381" w:type="dxa"/>
            <w:shd w:val="clear" w:color="auto" w:fill="FFFFFF" w:themeFill="background1"/>
            <w:vAlign w:val="center"/>
          </w:tcPr>
          <w:p w:rsidR="00AC4B33" w:rsidRDefault="006C4BB8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Szybkość odczytu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C4B33" w:rsidRDefault="006024DC" w:rsidP="007F4D0D">
            <w:pPr>
              <w:rPr>
                <w:bCs/>
              </w:rPr>
            </w:pPr>
            <w:r>
              <w:rPr>
                <w:bCs/>
              </w:rPr>
              <w:t>1</w:t>
            </w:r>
            <w:r w:rsidR="006C4BB8">
              <w:rPr>
                <w:bCs/>
              </w:rPr>
              <w:t>00</w:t>
            </w:r>
            <w:r w:rsidR="00503863">
              <w:rPr>
                <w:bCs/>
              </w:rPr>
              <w:t xml:space="preserve"> j/s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AC4B33" w:rsidRPr="00F62645" w:rsidRDefault="006C4BB8" w:rsidP="007F4D0D">
            <w:pPr>
              <w:rPr>
                <w:b/>
              </w:rPr>
            </w:pPr>
            <w:r>
              <w:rPr>
                <w:b/>
              </w:rPr>
              <w:t>Metoda skanowania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AC4B33" w:rsidRPr="00082994" w:rsidRDefault="006024DC" w:rsidP="007F4D0D">
            <w:r>
              <w:t>automatyczna, ręczna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AC4B33" w:rsidRPr="00F62645" w:rsidRDefault="006C4BB8" w:rsidP="007F4D0D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AC4B33" w:rsidRPr="00082994" w:rsidRDefault="006C4BB8" w:rsidP="007F4D0D">
            <w:r>
              <w:t>USB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AC4B33" w:rsidRPr="00A15487" w:rsidRDefault="006C4BB8" w:rsidP="007F4D0D">
            <w:pPr>
              <w:rPr>
                <w:b/>
              </w:rPr>
            </w:pPr>
            <w:r>
              <w:rPr>
                <w:b/>
              </w:rPr>
              <w:t>Potwierdzenie światłem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AC4B33" w:rsidRPr="00082994" w:rsidRDefault="006C4BB8" w:rsidP="007F4D0D">
            <w:r>
              <w:t>tak</w:t>
            </w:r>
          </w:p>
        </w:tc>
      </w:tr>
      <w:tr w:rsidR="00AC4B33" w:rsidRPr="00082994" w:rsidTr="006024DC">
        <w:trPr>
          <w:trHeight w:val="329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AC4B33" w:rsidRPr="00A15487" w:rsidRDefault="00503863" w:rsidP="007F4D0D">
            <w:pPr>
              <w:rPr>
                <w:b/>
              </w:rPr>
            </w:pPr>
            <w:r>
              <w:rPr>
                <w:b/>
              </w:rPr>
              <w:t>Potwierdzeniem światłem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C4B33" w:rsidRPr="00082994" w:rsidRDefault="00AC4B33" w:rsidP="007F4D0D">
            <w:r>
              <w:t>tak</w:t>
            </w:r>
          </w:p>
        </w:tc>
      </w:tr>
      <w:tr w:rsidR="00AC4B33" w:rsidRPr="00E26159" w:rsidTr="006024D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AC4B33" w:rsidRPr="00A15487" w:rsidRDefault="00503863" w:rsidP="007F4D0D">
            <w:pPr>
              <w:rPr>
                <w:b/>
              </w:rPr>
            </w:pPr>
            <w:r>
              <w:rPr>
                <w:b/>
              </w:rPr>
              <w:t>Odczytywane kody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AC4B33" w:rsidRPr="00503863" w:rsidRDefault="00503863" w:rsidP="007F4D0D">
            <w:pPr>
              <w:rPr>
                <w:lang w:val="en-US"/>
              </w:rPr>
            </w:pPr>
            <w:r w:rsidRPr="00503863">
              <w:rPr>
                <w:lang w:val="en-US"/>
              </w:rPr>
              <w:t xml:space="preserve">EAN-13, EAN-8, UPC-A, UPC-E, Code 39, Code 93, Code 128, ITF-14, </w:t>
            </w:r>
            <w:proofErr w:type="spellStart"/>
            <w:r w:rsidRPr="00503863">
              <w:rPr>
                <w:lang w:val="en-US"/>
              </w:rPr>
              <w:t>Codabar</w:t>
            </w:r>
            <w:proofErr w:type="spellEnd"/>
            <w:r w:rsidRPr="00503863">
              <w:rPr>
                <w:lang w:val="en-US"/>
              </w:rPr>
              <w:t xml:space="preserve">, Code 11, MSI/Plessey, UK/Plessey, GS1 </w:t>
            </w:r>
            <w:proofErr w:type="spellStart"/>
            <w:r w:rsidRPr="00503863">
              <w:rPr>
                <w:lang w:val="en-US"/>
              </w:rPr>
              <w:t>DataBar</w:t>
            </w:r>
            <w:proofErr w:type="spellEnd"/>
            <w:r w:rsidRPr="00503863">
              <w:rPr>
                <w:lang w:val="en-US"/>
              </w:rPr>
              <w:t xml:space="preserve">, GS1 </w:t>
            </w:r>
            <w:proofErr w:type="spellStart"/>
            <w:r w:rsidRPr="00503863">
              <w:rPr>
                <w:lang w:val="en-US"/>
              </w:rPr>
              <w:t>DataBar</w:t>
            </w:r>
            <w:proofErr w:type="spellEnd"/>
            <w:r w:rsidRPr="00503863">
              <w:rPr>
                <w:lang w:val="en-US"/>
              </w:rPr>
              <w:t xml:space="preserve"> Limited, GS1 </w:t>
            </w:r>
            <w:proofErr w:type="spellStart"/>
            <w:r w:rsidRPr="00503863">
              <w:rPr>
                <w:lang w:val="en-US"/>
              </w:rPr>
              <w:t>DataBar</w:t>
            </w:r>
            <w:proofErr w:type="spellEnd"/>
            <w:r w:rsidRPr="00503863">
              <w:rPr>
                <w:lang w:val="en-US"/>
              </w:rPr>
              <w:t xml:space="preserve"> Expanded, </w:t>
            </w:r>
            <w:proofErr w:type="spellStart"/>
            <w:r w:rsidRPr="00503863">
              <w:rPr>
                <w:lang w:val="en-US"/>
              </w:rPr>
              <w:t>Telepen</w:t>
            </w:r>
            <w:proofErr w:type="spellEnd"/>
            <w:r>
              <w:rPr>
                <w:lang w:val="en-US"/>
              </w:rPr>
              <w:t>, Interleaved 2 z5, Industrial 2 z 5, Matrix 2 z 5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AC4B33" w:rsidRDefault="00503863" w:rsidP="007F4D0D">
            <w:pPr>
              <w:rPr>
                <w:b/>
              </w:rPr>
            </w:pPr>
            <w:r>
              <w:rPr>
                <w:b/>
              </w:rPr>
              <w:t>Wymiary bez podstawki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C4B33" w:rsidRDefault="00503863" w:rsidP="007F4D0D">
            <w:r>
              <w:t>nie większe niż 65 x 135 x 90 mm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AC4B33" w:rsidRPr="00A15487" w:rsidRDefault="00503863" w:rsidP="007F4D0D">
            <w:pPr>
              <w:rPr>
                <w:b/>
              </w:rPr>
            </w:pPr>
            <w:r>
              <w:rPr>
                <w:b/>
              </w:rPr>
              <w:t>Wymiary z podstawką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AC4B33" w:rsidRPr="00082994" w:rsidRDefault="00503863" w:rsidP="007F4D0D">
            <w:r>
              <w:t>nie większe niż 153 x 175 x 260 mm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AC4B33" w:rsidRPr="00A15487" w:rsidRDefault="00503863" w:rsidP="007F4D0D">
            <w:pPr>
              <w:rPr>
                <w:b/>
              </w:rPr>
            </w:pPr>
            <w:r>
              <w:rPr>
                <w:b/>
              </w:rPr>
              <w:t>Długość kabla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AC4B33" w:rsidRPr="00082994" w:rsidRDefault="00503863" w:rsidP="007F4D0D">
            <w:r>
              <w:t>nie mniejsza niż 2 m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AC4B33" w:rsidRDefault="00503863" w:rsidP="007F4D0D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C4B33" w:rsidRDefault="00503863" w:rsidP="007F4D0D">
            <w:r>
              <w:t>146 g</w:t>
            </w:r>
          </w:p>
        </w:tc>
      </w:tr>
      <w:tr w:rsidR="00AC4B33" w:rsidTr="006024D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AC4B33" w:rsidRDefault="00503863" w:rsidP="007F4D0D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AC4B33" w:rsidRDefault="00503863" w:rsidP="007F4D0D">
            <w:r>
              <w:t>czarny</w:t>
            </w:r>
          </w:p>
        </w:tc>
      </w:tr>
      <w:tr w:rsidR="00AC4B33" w:rsidTr="006024D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AC4B33" w:rsidRDefault="00AC4B33" w:rsidP="007F4D0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C4B33" w:rsidRDefault="00FF39E0" w:rsidP="007F4D0D">
            <w:r>
              <w:t>20</w:t>
            </w:r>
          </w:p>
        </w:tc>
      </w:tr>
    </w:tbl>
    <w:p w:rsidR="00FF39E0" w:rsidRDefault="00FF39E0" w:rsidP="00855F52"/>
    <w:p w:rsidR="00FF39E0" w:rsidRDefault="00FF39E0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BC07F8" w:rsidTr="007F4D0D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BC07F8" w:rsidRDefault="00BC07F8" w:rsidP="007F4D0D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F557F5">
              <w:rPr>
                <w:b/>
                <w:bCs/>
              </w:rPr>
              <w:t>8</w:t>
            </w:r>
          </w:p>
        </w:tc>
      </w:tr>
      <w:tr w:rsidR="00BC07F8" w:rsidRPr="006F1DED" w:rsidTr="007F4D0D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BC07F8" w:rsidRPr="006F1DED" w:rsidRDefault="00BC07F8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Mysz komputerowa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BC07F8" w:rsidRPr="006F1DED" w:rsidRDefault="00BC07F8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BC07F8" w:rsidRPr="006F1DED" w:rsidTr="007F4D0D">
        <w:trPr>
          <w:trHeight w:val="30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C07F8" w:rsidRDefault="00BC07F8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Typ myszy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C07F8" w:rsidRPr="00DD1002" w:rsidRDefault="00274B4C" w:rsidP="007F4D0D">
            <w:pPr>
              <w:rPr>
                <w:bCs/>
              </w:rPr>
            </w:pPr>
            <w:r>
              <w:rPr>
                <w:bCs/>
              </w:rPr>
              <w:t>klasyczna – dla lewo- i praworęcznych</w:t>
            </w:r>
          </w:p>
        </w:tc>
      </w:tr>
      <w:tr w:rsidR="00BC07F8" w:rsidRPr="006F1DED" w:rsidTr="007F4D0D">
        <w:trPr>
          <w:trHeight w:val="30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C07F8" w:rsidRDefault="00274B4C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Łączność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C07F8" w:rsidRDefault="00274B4C" w:rsidP="007F4D0D">
            <w:pPr>
              <w:rPr>
                <w:bCs/>
              </w:rPr>
            </w:pPr>
            <w:r>
              <w:rPr>
                <w:bCs/>
              </w:rPr>
              <w:t>przewodowa</w:t>
            </w:r>
          </w:p>
        </w:tc>
      </w:tr>
      <w:tr w:rsidR="00BC07F8" w:rsidRPr="00082994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C07F8" w:rsidRPr="00F62645" w:rsidRDefault="00274B4C" w:rsidP="007F4D0D">
            <w:pPr>
              <w:rPr>
                <w:b/>
              </w:rPr>
            </w:pPr>
            <w:r>
              <w:rPr>
                <w:b/>
              </w:rPr>
              <w:t>Sensor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C07F8" w:rsidRPr="00082994" w:rsidRDefault="00274B4C" w:rsidP="007F4D0D">
            <w:r>
              <w:t>laserowy</w:t>
            </w:r>
          </w:p>
        </w:tc>
      </w:tr>
      <w:tr w:rsidR="00BC07F8" w:rsidRPr="00082994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C07F8" w:rsidRPr="00F62645" w:rsidRDefault="00274B4C" w:rsidP="007F4D0D">
            <w:pPr>
              <w:rPr>
                <w:b/>
              </w:rPr>
            </w:pPr>
            <w:r>
              <w:rPr>
                <w:b/>
              </w:rPr>
              <w:t>Liczba przycisków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BC07F8" w:rsidRPr="00082994" w:rsidRDefault="00274B4C" w:rsidP="007F4D0D">
            <w:r>
              <w:t>6</w:t>
            </w:r>
          </w:p>
        </w:tc>
      </w:tr>
      <w:tr w:rsidR="00BC07F8" w:rsidRPr="00082994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C07F8" w:rsidRPr="00A15487" w:rsidRDefault="00274B4C" w:rsidP="007F4D0D">
            <w:pPr>
              <w:rPr>
                <w:b/>
              </w:rPr>
            </w:pPr>
            <w:r>
              <w:rPr>
                <w:b/>
              </w:rPr>
              <w:t>Rolka przewijana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C07F8" w:rsidRPr="00082994" w:rsidRDefault="00274B4C" w:rsidP="007F4D0D">
            <w:r>
              <w:t>tak</w:t>
            </w:r>
          </w:p>
        </w:tc>
      </w:tr>
      <w:tr w:rsidR="00BC07F8" w:rsidRPr="00082994" w:rsidTr="007F4D0D">
        <w:trPr>
          <w:trHeight w:val="329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C07F8" w:rsidRPr="00A15487" w:rsidRDefault="00274B4C" w:rsidP="007F4D0D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C07F8" w:rsidRPr="00082994" w:rsidRDefault="00274B4C" w:rsidP="007F4D0D">
            <w:r>
              <w:t>czarny</w:t>
            </w:r>
          </w:p>
        </w:tc>
      </w:tr>
      <w:tr w:rsidR="00BC07F8" w:rsidRPr="00503863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C07F8" w:rsidRPr="00A15487" w:rsidRDefault="00274B4C" w:rsidP="007F4D0D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C07F8" w:rsidRPr="00503863" w:rsidRDefault="00274B4C" w:rsidP="007F4D0D">
            <w:pPr>
              <w:rPr>
                <w:lang w:val="en-US"/>
              </w:rPr>
            </w:pPr>
            <w:r>
              <w:rPr>
                <w:lang w:val="en-US"/>
              </w:rPr>
              <w:t>112 x 64 x 38 mm</w:t>
            </w:r>
          </w:p>
        </w:tc>
      </w:tr>
      <w:tr w:rsidR="00BC07F8" w:rsidRPr="00082994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C07F8" w:rsidRDefault="00274B4C" w:rsidP="007F4D0D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C07F8" w:rsidRDefault="00274B4C" w:rsidP="007F4D0D">
            <w:r>
              <w:t>nie więcej niż 107 g</w:t>
            </w:r>
          </w:p>
        </w:tc>
      </w:tr>
      <w:tr w:rsidR="00BC07F8" w:rsidTr="00274B4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C07F8" w:rsidRDefault="00BC07F8" w:rsidP="007F4D0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C07F8" w:rsidRDefault="00BC07F8" w:rsidP="007F4D0D">
            <w:r>
              <w:t>20</w:t>
            </w:r>
          </w:p>
        </w:tc>
      </w:tr>
    </w:tbl>
    <w:p w:rsidR="007F4D0D" w:rsidRDefault="007F4D0D" w:rsidP="00855F52"/>
    <w:p w:rsidR="007F4D0D" w:rsidRDefault="007F4D0D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1B030B" w:rsidTr="0027444E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1B030B" w:rsidRDefault="001B030B" w:rsidP="001B030B">
            <w:pPr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>
              <w:rPr>
                <w:b/>
                <w:bCs/>
              </w:rPr>
              <w:t>9</w:t>
            </w:r>
          </w:p>
        </w:tc>
      </w:tr>
      <w:tr w:rsidR="001B030B" w:rsidRPr="006F1DED" w:rsidTr="0027444E">
        <w:trPr>
          <w:trHeight w:val="300"/>
        </w:trPr>
        <w:tc>
          <w:tcPr>
            <w:tcW w:w="3381" w:type="dxa"/>
            <w:shd w:val="clear" w:color="auto" w:fill="BFBFBF" w:themeFill="background1" w:themeFillShade="BF"/>
          </w:tcPr>
          <w:p w:rsidR="001B030B" w:rsidRPr="006F1DED" w:rsidRDefault="001B030B" w:rsidP="00274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Tablet typ 2</w:t>
            </w:r>
          </w:p>
        </w:tc>
        <w:tc>
          <w:tcPr>
            <w:tcW w:w="5907" w:type="dxa"/>
            <w:shd w:val="clear" w:color="auto" w:fill="BFBFBF" w:themeFill="background1" w:themeFillShade="BF"/>
          </w:tcPr>
          <w:p w:rsidR="001B030B" w:rsidRPr="006F1DED" w:rsidRDefault="001B030B" w:rsidP="00274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1B030B" w:rsidRPr="006F1DED" w:rsidTr="0027444E">
        <w:trPr>
          <w:trHeight w:val="300"/>
        </w:trPr>
        <w:tc>
          <w:tcPr>
            <w:tcW w:w="3381" w:type="dxa"/>
            <w:shd w:val="clear" w:color="auto" w:fill="F2F2F2" w:themeFill="background1" w:themeFillShade="F2"/>
          </w:tcPr>
          <w:p w:rsidR="001B030B" w:rsidRDefault="001B030B" w:rsidP="0027444E">
            <w:pPr>
              <w:rPr>
                <w:b/>
                <w:bCs/>
              </w:rPr>
            </w:pPr>
            <w:r>
              <w:rPr>
                <w:b/>
                <w:bCs/>
              </w:rPr>
              <w:t>Przekątna wyświetlacza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1B030B" w:rsidRPr="00DD1002" w:rsidRDefault="001B030B" w:rsidP="0027444E">
            <w:pPr>
              <w:rPr>
                <w:bCs/>
              </w:rPr>
            </w:pPr>
            <w:r>
              <w:rPr>
                <w:bCs/>
              </w:rPr>
              <w:t>9,7 cala</w:t>
            </w:r>
          </w:p>
        </w:tc>
      </w:tr>
      <w:tr w:rsidR="001B030B" w:rsidRPr="006F1DED" w:rsidTr="0027444E">
        <w:trPr>
          <w:trHeight w:val="300"/>
        </w:trPr>
        <w:tc>
          <w:tcPr>
            <w:tcW w:w="3381" w:type="dxa"/>
            <w:shd w:val="clear" w:color="auto" w:fill="FFFFFF" w:themeFill="background1"/>
          </w:tcPr>
          <w:p w:rsidR="001B030B" w:rsidRDefault="001B030B" w:rsidP="0027444E">
            <w:pPr>
              <w:rPr>
                <w:b/>
                <w:bCs/>
              </w:rPr>
            </w:pPr>
            <w:r>
              <w:rPr>
                <w:b/>
                <w:bCs/>
              </w:rPr>
              <w:t>Technologia dotykowa</w:t>
            </w:r>
          </w:p>
        </w:tc>
        <w:tc>
          <w:tcPr>
            <w:tcW w:w="5907" w:type="dxa"/>
            <w:shd w:val="clear" w:color="auto" w:fill="FFFFFF" w:themeFill="background1"/>
          </w:tcPr>
          <w:p w:rsidR="001B030B" w:rsidRDefault="001B030B" w:rsidP="0027444E">
            <w:pPr>
              <w:rPr>
                <w:bCs/>
              </w:rPr>
            </w:pPr>
            <w:r>
              <w:rPr>
                <w:bCs/>
              </w:rPr>
              <w:t xml:space="preserve">pojemnościowa z </w:t>
            </w:r>
            <w:proofErr w:type="spellStart"/>
            <w:r>
              <w:rPr>
                <w:bCs/>
              </w:rPr>
              <w:t>multitouch</w:t>
            </w:r>
            <w:proofErr w:type="spellEnd"/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1B030B" w:rsidRPr="00F62645" w:rsidRDefault="001B030B" w:rsidP="0027444E">
            <w:pPr>
              <w:rPr>
                <w:b/>
              </w:rPr>
            </w:pPr>
            <w:r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1B030B" w:rsidRPr="00082994" w:rsidRDefault="001B030B" w:rsidP="0027444E">
            <w:r>
              <w:t>nie mniejsza niż 2048 x 1536 pikseli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1B030B" w:rsidRPr="00F62645" w:rsidRDefault="001B030B" w:rsidP="0027444E">
            <w:pPr>
              <w:rPr>
                <w:b/>
              </w:rPr>
            </w:pPr>
            <w:r>
              <w:rPr>
                <w:b/>
              </w:rPr>
              <w:t>Częstotliwość taktowania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1B030B" w:rsidRPr="00082994" w:rsidRDefault="001B030B" w:rsidP="0027444E">
            <w:r>
              <w:t>nie mniejsza niż 1,5 GHz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1B030B" w:rsidRPr="00A15487" w:rsidRDefault="001B030B" w:rsidP="0027444E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1B030B" w:rsidRPr="00082994" w:rsidRDefault="001B030B" w:rsidP="0027444E">
            <w:r>
              <w:t>architektura 64-bitowa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  <w:r>
              <w:rPr>
                <w:b/>
              </w:rPr>
              <w:t>Pamięć Flash</w:t>
            </w:r>
          </w:p>
        </w:tc>
        <w:tc>
          <w:tcPr>
            <w:tcW w:w="5907" w:type="dxa"/>
            <w:shd w:val="clear" w:color="auto" w:fill="FFFFFF" w:themeFill="background1"/>
          </w:tcPr>
          <w:p w:rsidR="001B030B" w:rsidRDefault="001B030B" w:rsidP="0027444E">
            <w:r>
              <w:t>nie mniej niż 32 GB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1B030B" w:rsidRPr="00A15487" w:rsidRDefault="001B030B" w:rsidP="0027444E">
            <w:pPr>
              <w:rPr>
                <w:b/>
              </w:rPr>
            </w:pPr>
            <w:r>
              <w:rPr>
                <w:b/>
              </w:rPr>
              <w:t>Modem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1B030B" w:rsidRPr="00082994" w:rsidRDefault="001B030B" w:rsidP="0027444E">
            <w:r>
              <w:t>brak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</w:tcPr>
          <w:p w:rsidR="001B030B" w:rsidRPr="00A15487" w:rsidRDefault="001B030B" w:rsidP="0027444E">
            <w:pPr>
              <w:rPr>
                <w:b/>
              </w:rPr>
            </w:pPr>
            <w:r>
              <w:rPr>
                <w:b/>
              </w:rPr>
              <w:t>Aparat fotograficzny z tyłu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Pr="00082994" w:rsidRDefault="001B030B" w:rsidP="0027444E">
            <w:r>
              <w:t xml:space="preserve">tak, nie mniej niż 8 </w:t>
            </w:r>
            <w:proofErr w:type="spellStart"/>
            <w:r>
              <w:t>Mpix</w:t>
            </w:r>
            <w:proofErr w:type="spellEnd"/>
            <w:r>
              <w:t xml:space="preserve"> z </w:t>
            </w:r>
            <w:proofErr w:type="spellStart"/>
            <w:r>
              <w:t>autofokus</w:t>
            </w:r>
            <w:proofErr w:type="spellEnd"/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tryb zdjęć HDR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przysłona</w:t>
            </w:r>
            <w:r w:rsidRPr="003F7C81">
              <w:t xml:space="preserve"> ƒ/2,4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automatyczne stabilizacja obrazu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wykrywanie twarzy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nagrywanie wideo 1080p w 30kl./s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nagrywanie w zwolnionym tempie – nie mniej niż 120 kl./s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1B030B" w:rsidRDefault="001B030B" w:rsidP="0027444E">
            <w:pPr>
              <w:rPr>
                <w:b/>
              </w:rPr>
            </w:pPr>
            <w:r>
              <w:rPr>
                <w:b/>
              </w:rPr>
              <w:t>Aparat fotograficzny z przodu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1B030B" w:rsidRDefault="001B030B" w:rsidP="0027444E">
            <w:r>
              <w:t>brak</w:t>
            </w:r>
          </w:p>
        </w:tc>
      </w:tr>
      <w:tr w:rsidR="001B030B" w:rsidRPr="00E26159" w:rsidTr="0027444E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  <w:r>
              <w:rPr>
                <w:b/>
              </w:rPr>
              <w:t>Sieci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Pr="00ED5B06" w:rsidRDefault="001B030B" w:rsidP="0027444E">
            <w:pPr>
              <w:rPr>
                <w:lang w:val="en-US"/>
              </w:rPr>
            </w:pPr>
            <w:proofErr w:type="spellStart"/>
            <w:r w:rsidRPr="00ED5B06">
              <w:rPr>
                <w:lang w:val="en-US"/>
              </w:rPr>
              <w:t>Wifi</w:t>
            </w:r>
            <w:proofErr w:type="spellEnd"/>
            <w:r w:rsidRPr="00ED5B06">
              <w:rPr>
                <w:lang w:val="en-US"/>
              </w:rPr>
              <w:t xml:space="preserve"> 802.11a/b/g/n/ac</w:t>
            </w:r>
          </w:p>
        </w:tc>
      </w:tr>
      <w:tr w:rsidR="001B030B" w:rsidRPr="00ED5B06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1B030B" w:rsidRPr="006B27AF" w:rsidRDefault="001B030B" w:rsidP="0027444E">
            <w:pPr>
              <w:rPr>
                <w:b/>
                <w:lang w:val="en-US"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Pr="00ED5B06" w:rsidRDefault="001B030B" w:rsidP="0027444E">
            <w:pPr>
              <w:rPr>
                <w:lang w:val="en-US"/>
              </w:rPr>
            </w:pPr>
            <w:r>
              <w:rPr>
                <w:lang w:val="en-US"/>
              </w:rPr>
              <w:t>Bluetooth 4.2</w:t>
            </w:r>
          </w:p>
        </w:tc>
      </w:tr>
      <w:tr w:rsidR="001B030B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1B030B" w:rsidRDefault="001B030B" w:rsidP="0027444E">
            <w:pPr>
              <w:rPr>
                <w:b/>
              </w:rPr>
            </w:pPr>
            <w:r>
              <w:rPr>
                <w:b/>
              </w:rPr>
              <w:t>Czytnik linii papilarnych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1B030B" w:rsidRDefault="001B030B" w:rsidP="0027444E">
            <w:r>
              <w:t>tak</w:t>
            </w:r>
          </w:p>
        </w:tc>
      </w:tr>
      <w:tr w:rsidR="001B030B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  <w:r>
              <w:rPr>
                <w:b/>
              </w:rPr>
              <w:t>Czas pracy akumulatora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nie mniej niż do 10 godzin</w:t>
            </w:r>
          </w:p>
        </w:tc>
      </w:tr>
      <w:tr w:rsidR="001B030B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1B030B" w:rsidRDefault="001B030B" w:rsidP="0027444E">
            <w:pPr>
              <w:rPr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1B030B" w:rsidRDefault="001B030B" w:rsidP="0027444E">
            <w:r>
              <w:t>iOS lub równoważny</w:t>
            </w:r>
          </w:p>
        </w:tc>
      </w:tr>
      <w:tr w:rsidR="001B030B" w:rsidTr="0027444E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szerokość: nie więcej niż 170 mm</w:t>
            </w:r>
          </w:p>
        </w:tc>
      </w:tr>
      <w:tr w:rsidR="001B030B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wysokość: nie więcej niż 240 mm</w:t>
            </w:r>
          </w:p>
        </w:tc>
      </w:tr>
      <w:tr w:rsidR="001B030B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grubość: nie więcej niż 8 mm</w:t>
            </w:r>
          </w:p>
        </w:tc>
      </w:tr>
      <w:tr w:rsidR="001B030B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1B030B" w:rsidRDefault="001B030B" w:rsidP="0027444E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1B030B" w:rsidRDefault="001B030B" w:rsidP="0027444E">
            <w:r>
              <w:t>nie więcej niż 470 g</w:t>
            </w:r>
          </w:p>
        </w:tc>
      </w:tr>
      <w:tr w:rsidR="001B030B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szary</w:t>
            </w:r>
          </w:p>
        </w:tc>
      </w:tr>
      <w:tr w:rsidR="001B030B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1B030B" w:rsidRDefault="001B030B" w:rsidP="0027444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1B030B" w:rsidRDefault="001B030B" w:rsidP="0027444E">
            <w:r>
              <w:t>1</w:t>
            </w:r>
          </w:p>
        </w:tc>
      </w:tr>
    </w:tbl>
    <w:p w:rsidR="00E413DF" w:rsidRDefault="00E413DF" w:rsidP="00855F52"/>
    <w:p w:rsidR="00E413DF" w:rsidRDefault="00E413DF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E413DF" w:rsidTr="00EC2178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E413DF" w:rsidRDefault="00E413DF" w:rsidP="00E413DF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>
              <w:rPr>
                <w:b/>
                <w:bCs/>
              </w:rPr>
              <w:t>10</w:t>
            </w:r>
          </w:p>
        </w:tc>
      </w:tr>
      <w:tr w:rsidR="00E413DF" w:rsidRPr="006F1DED" w:rsidTr="00EC2178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E413DF" w:rsidRPr="006F1DED" w:rsidRDefault="00E413DF" w:rsidP="00274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Aparat fotograficzny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E413DF" w:rsidRPr="006F1DED" w:rsidRDefault="00E413DF" w:rsidP="00274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E413DF" w:rsidRPr="006F1DED" w:rsidTr="00EC2178">
        <w:trPr>
          <w:trHeight w:val="30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E413DF" w:rsidRDefault="00EE433D" w:rsidP="0027444E">
            <w:pPr>
              <w:rPr>
                <w:b/>
                <w:bCs/>
              </w:rPr>
            </w:pPr>
            <w:r>
              <w:rPr>
                <w:b/>
                <w:bCs/>
              </w:rPr>
              <w:t>Liczba pikseli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413DF" w:rsidRPr="00DD1002" w:rsidRDefault="00EE433D" w:rsidP="0027444E">
            <w:pPr>
              <w:rPr>
                <w:bCs/>
              </w:rPr>
            </w:pPr>
            <w:r>
              <w:rPr>
                <w:bCs/>
              </w:rPr>
              <w:t xml:space="preserve">20,2 </w:t>
            </w:r>
            <w:proofErr w:type="spellStart"/>
            <w:r>
              <w:rPr>
                <w:bCs/>
              </w:rPr>
              <w:t>Mpix</w:t>
            </w:r>
            <w:proofErr w:type="spellEnd"/>
          </w:p>
        </w:tc>
      </w:tr>
      <w:tr w:rsidR="00E413DF" w:rsidRPr="006F1DED" w:rsidTr="00EC2178">
        <w:trPr>
          <w:trHeight w:val="30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413DF" w:rsidRDefault="00EE433D" w:rsidP="0027444E">
            <w:pPr>
              <w:rPr>
                <w:b/>
                <w:bCs/>
              </w:rPr>
            </w:pPr>
            <w:r>
              <w:rPr>
                <w:b/>
                <w:bCs/>
              </w:rPr>
              <w:t>Dostępne rozdzielczości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413DF" w:rsidRDefault="00EE433D" w:rsidP="0027444E">
            <w:pPr>
              <w:rPr>
                <w:bCs/>
              </w:rPr>
            </w:pPr>
            <w:r>
              <w:rPr>
                <w:bCs/>
              </w:rPr>
              <w:t>5184 x 3888, 3648 x 2736, 2048 x 1536, 640 x 480, 5184 x 2912, 5184 x 3456, 3888 x 3888</w:t>
            </w:r>
          </w:p>
        </w:tc>
      </w:tr>
      <w:tr w:rsidR="00E413DF" w:rsidRPr="00082994" w:rsidTr="00EC2178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E413DF" w:rsidRPr="00F62645" w:rsidRDefault="00E413DF" w:rsidP="0027444E">
            <w:pPr>
              <w:rPr>
                <w:b/>
              </w:rPr>
            </w:pPr>
            <w:r>
              <w:rPr>
                <w:b/>
              </w:rPr>
              <w:t>Rozdzielczość</w:t>
            </w:r>
            <w:r w:rsidR="00EE433D">
              <w:rPr>
                <w:b/>
              </w:rPr>
              <w:t xml:space="preserve"> matrycy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E413DF" w:rsidRPr="00082994" w:rsidRDefault="005358F7" w:rsidP="0027444E">
            <w:r>
              <w:t>1/2.3 cala CMOS, 4:3</w:t>
            </w:r>
          </w:p>
        </w:tc>
      </w:tr>
      <w:tr w:rsidR="00E413DF" w:rsidRPr="00082994" w:rsidTr="00EC217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E413DF" w:rsidRPr="00F62645" w:rsidRDefault="005358F7" w:rsidP="0027444E">
            <w:pPr>
              <w:rPr>
                <w:b/>
              </w:rPr>
            </w:pPr>
            <w:r>
              <w:rPr>
                <w:b/>
              </w:rPr>
              <w:t>Format zapisu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E413DF" w:rsidRPr="00082994" w:rsidRDefault="005358F7" w:rsidP="0027444E">
            <w:r>
              <w:t>zdjęcia: JPEG (EXIF 2.3, DCF, DPOF, 1.1)</w:t>
            </w:r>
            <w:r>
              <w:br/>
              <w:t>filmy: MP4 (MPEG4-AVC, H/264)</w:t>
            </w:r>
            <w:r>
              <w:br/>
              <w:t>dźwięk: MPEG4 AAC-LC (mono)</w:t>
            </w:r>
          </w:p>
        </w:tc>
      </w:tr>
      <w:tr w:rsidR="00E413DF" w:rsidRPr="00082994" w:rsidTr="00EC2178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E413DF" w:rsidRPr="00A15487" w:rsidRDefault="005358F7" w:rsidP="0027444E">
            <w:pPr>
              <w:rPr>
                <w:b/>
              </w:rPr>
            </w:pPr>
            <w:r>
              <w:rPr>
                <w:b/>
              </w:rPr>
              <w:t>Zakres ISO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E413DF" w:rsidRPr="00082994" w:rsidRDefault="005358F7" w:rsidP="0027444E">
            <w:r>
              <w:t>AUTO, 100, 200, 400, 800, 1600, 3200 ISO</w:t>
            </w:r>
          </w:p>
        </w:tc>
      </w:tr>
      <w:tr w:rsidR="00E413DF" w:rsidRPr="00082994" w:rsidTr="00EC2178">
        <w:trPr>
          <w:trHeight w:val="329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E413DF" w:rsidRPr="00A15487" w:rsidRDefault="005358F7" w:rsidP="0027444E">
            <w:pPr>
              <w:rPr>
                <w:b/>
              </w:rPr>
            </w:pPr>
            <w:r>
              <w:rPr>
                <w:b/>
              </w:rPr>
              <w:t>Migawka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413DF" w:rsidRPr="00082994" w:rsidRDefault="005358F7" w:rsidP="0027444E">
            <w:r>
              <w:t>1 – 1/2000 s</w:t>
            </w:r>
            <w:r>
              <w:br/>
              <w:t>15 – 1/ 2000 s</w:t>
            </w:r>
          </w:p>
        </w:tc>
      </w:tr>
      <w:tr w:rsidR="00E413DF" w:rsidRPr="00082994" w:rsidTr="00EC2178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E413DF" w:rsidRPr="00A15487" w:rsidRDefault="005358F7" w:rsidP="0027444E">
            <w:pPr>
              <w:rPr>
                <w:b/>
              </w:rPr>
            </w:pPr>
            <w:r>
              <w:rPr>
                <w:b/>
              </w:rPr>
              <w:t>Ogniskowa obiektywu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E413DF" w:rsidRPr="00082994" w:rsidRDefault="005358F7" w:rsidP="0027444E">
            <w:r>
              <w:t>4.5 – 8.1 mm</w:t>
            </w:r>
          </w:p>
        </w:tc>
      </w:tr>
      <w:tr w:rsidR="00E413DF" w:rsidRPr="00082994" w:rsidTr="00EC217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413DF" w:rsidRDefault="005358F7" w:rsidP="0027444E">
            <w:pPr>
              <w:rPr>
                <w:b/>
              </w:rPr>
            </w:pPr>
            <w:proofErr w:type="spellStart"/>
            <w:r>
              <w:rPr>
                <w:b/>
              </w:rPr>
              <w:t>Światłosiła</w:t>
            </w:r>
            <w:proofErr w:type="spellEnd"/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413DF" w:rsidRDefault="005358F7" w:rsidP="0027444E">
            <w:r>
              <w:t>f/3.8 – f/6.9</w:t>
            </w:r>
          </w:p>
        </w:tc>
      </w:tr>
      <w:tr w:rsidR="00E413DF" w:rsidRPr="00082994" w:rsidTr="00EC217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E413DF" w:rsidRPr="00A15487" w:rsidRDefault="005358F7" w:rsidP="0027444E">
            <w:pPr>
              <w:rPr>
                <w:b/>
              </w:rPr>
            </w:pPr>
            <w:r>
              <w:rPr>
                <w:b/>
              </w:rPr>
              <w:t>Zoom optyczny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E413DF" w:rsidRPr="00082994" w:rsidRDefault="005358F7" w:rsidP="0027444E">
            <w:r>
              <w:t>18x</w:t>
            </w:r>
          </w:p>
        </w:tc>
      </w:tr>
      <w:tr w:rsidR="00E413DF" w:rsidRPr="00082994" w:rsidTr="00EC2178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E413DF" w:rsidRPr="00A15487" w:rsidRDefault="005358F7" w:rsidP="0027444E">
            <w:pPr>
              <w:rPr>
                <w:b/>
              </w:rPr>
            </w:pPr>
            <w:r>
              <w:rPr>
                <w:b/>
              </w:rPr>
              <w:t>Zoom cyfrowy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413DF" w:rsidRPr="00082994" w:rsidRDefault="005358F7" w:rsidP="0027444E">
            <w:r>
              <w:t>4x</w:t>
            </w:r>
          </w:p>
        </w:tc>
      </w:tr>
      <w:tr w:rsidR="00E413DF" w:rsidRPr="00082994" w:rsidTr="00EC217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413DF" w:rsidRDefault="005358F7" w:rsidP="0027444E">
            <w:pPr>
              <w:rPr>
                <w:b/>
              </w:rPr>
            </w:pPr>
            <w:r>
              <w:rPr>
                <w:b/>
              </w:rPr>
              <w:t>Kompensacja ekspozycji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5358F7" w:rsidRDefault="005358F7" w:rsidP="0027444E">
            <w:r>
              <w:t>+/- 2 EV w krokach co 1/3 EV</w:t>
            </w:r>
            <w:r>
              <w:br/>
            </w:r>
            <w:proofErr w:type="spellStart"/>
            <w:r>
              <w:t>iContrast</w:t>
            </w:r>
            <w:proofErr w:type="spellEnd"/>
          </w:p>
        </w:tc>
      </w:tr>
      <w:tr w:rsidR="00E413DF" w:rsidTr="00EC2178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E413DF" w:rsidRDefault="005358F7" w:rsidP="0027444E">
            <w:pPr>
              <w:rPr>
                <w:b/>
              </w:rPr>
            </w:pPr>
            <w:r>
              <w:rPr>
                <w:b/>
              </w:rPr>
              <w:t>Zdjęcia seryjne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413DF" w:rsidRDefault="005358F7" w:rsidP="00EC2178">
            <w:r>
              <w:t>2,5 kl./s</w:t>
            </w:r>
            <w:r w:rsidR="00EC2178">
              <w:t xml:space="preserve">, </w:t>
            </w:r>
            <w:r>
              <w:t xml:space="preserve">7,2 kl./s </w:t>
            </w:r>
          </w:p>
        </w:tc>
      </w:tr>
      <w:tr w:rsidR="00E413DF" w:rsidTr="00EC217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413DF" w:rsidRDefault="00EC2178" w:rsidP="00EC2178">
            <w:pPr>
              <w:rPr>
                <w:b/>
              </w:rPr>
            </w:pPr>
            <w:r>
              <w:rPr>
                <w:b/>
              </w:rPr>
              <w:t>Zasięg Lampy błyskowej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413DF" w:rsidRDefault="00EC2178" w:rsidP="0027444E">
            <w:r>
              <w:t>od 50 cm do 3,5 m</w:t>
            </w:r>
          </w:p>
        </w:tc>
      </w:tr>
      <w:tr w:rsidR="00E413DF" w:rsidTr="00EC2178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E413DF" w:rsidRDefault="00EC2178" w:rsidP="0027444E">
            <w:pPr>
              <w:rPr>
                <w:b/>
              </w:rPr>
            </w:pPr>
            <w:r>
              <w:rPr>
                <w:b/>
              </w:rPr>
              <w:t>Wyjście statywowe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413DF" w:rsidRDefault="00EC2178" w:rsidP="0027444E">
            <w:r>
              <w:t>tak</w:t>
            </w:r>
          </w:p>
        </w:tc>
      </w:tr>
      <w:tr w:rsidR="00E413DF" w:rsidTr="00EC217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413DF" w:rsidRDefault="00EC2178" w:rsidP="0027444E">
            <w:pPr>
              <w:rPr>
                <w:b/>
              </w:rPr>
            </w:pPr>
            <w:r>
              <w:rPr>
                <w:b/>
              </w:rPr>
              <w:t>Samowyzwalacz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413DF" w:rsidRDefault="00EC2178" w:rsidP="0027444E">
            <w:r>
              <w:t>2s, 10s, ręczny</w:t>
            </w:r>
          </w:p>
        </w:tc>
      </w:tr>
      <w:tr w:rsidR="00E413DF" w:rsidTr="00EC2178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E413DF" w:rsidRDefault="00EC2178" w:rsidP="0027444E">
            <w:pPr>
              <w:rPr>
                <w:b/>
              </w:rPr>
            </w:pPr>
            <w:r>
              <w:rPr>
                <w:b/>
              </w:rPr>
              <w:t>Ekran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413DF" w:rsidRDefault="00EC2178" w:rsidP="0027444E">
            <w:r>
              <w:t>3 cale</w:t>
            </w:r>
          </w:p>
        </w:tc>
      </w:tr>
      <w:tr w:rsidR="00E413DF" w:rsidTr="00EC217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413DF" w:rsidRDefault="00EC2178" w:rsidP="0027444E">
            <w:pPr>
              <w:rPr>
                <w:b/>
              </w:rPr>
            </w:pPr>
            <w:r>
              <w:rPr>
                <w:b/>
              </w:rPr>
              <w:t>Złącza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413DF" w:rsidRDefault="00EC2178" w:rsidP="0027444E">
            <w:r>
              <w:t>USB 2.0 Hi-</w:t>
            </w:r>
            <w:proofErr w:type="spellStart"/>
            <w:r>
              <w:t>Speed</w:t>
            </w:r>
            <w:proofErr w:type="spellEnd"/>
            <w:r>
              <w:t xml:space="preserve"> Mini-B</w:t>
            </w:r>
            <w:r>
              <w:br/>
              <w:t>wyjście mikro HDMI</w:t>
            </w:r>
            <w:r>
              <w:br/>
              <w:t>wyjście audio-wideo</w:t>
            </w:r>
          </w:p>
        </w:tc>
      </w:tr>
      <w:tr w:rsidR="00EC2178" w:rsidTr="00EC2178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EC2178" w:rsidRDefault="00EC2178" w:rsidP="0027444E">
            <w:pPr>
              <w:rPr>
                <w:b/>
              </w:rPr>
            </w:pPr>
            <w:r>
              <w:rPr>
                <w:b/>
              </w:rPr>
              <w:t>Zasilanie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C2178" w:rsidRDefault="00EC2178" w:rsidP="0027444E">
            <w:r>
              <w:t xml:space="preserve">akumulator </w:t>
            </w:r>
            <w:proofErr w:type="spellStart"/>
            <w:r>
              <w:t>litowo</w:t>
            </w:r>
            <w:proofErr w:type="spellEnd"/>
            <w:r>
              <w:t xml:space="preserve">-jonowy, pojemność nie mniejsza niż 1000 </w:t>
            </w:r>
            <w:proofErr w:type="spellStart"/>
            <w:r>
              <w:t>mAh</w:t>
            </w:r>
            <w:proofErr w:type="spellEnd"/>
          </w:p>
        </w:tc>
      </w:tr>
      <w:tr w:rsidR="00EC2178" w:rsidTr="00EC217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C2178" w:rsidRDefault="00EC2178" w:rsidP="0027444E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C2178" w:rsidRDefault="00EC2178" w:rsidP="0027444E">
            <w:r>
              <w:t xml:space="preserve">105 x 61 x 26 mm </w:t>
            </w:r>
          </w:p>
        </w:tc>
      </w:tr>
      <w:tr w:rsidR="00EC2178" w:rsidTr="00EC2178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EC2178" w:rsidRDefault="00EC2178" w:rsidP="0027444E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C2178" w:rsidRDefault="00EC2178" w:rsidP="0027444E">
            <w:r>
              <w:t>nie więcej niż 191g z akumulatorem</w:t>
            </w:r>
          </w:p>
        </w:tc>
      </w:tr>
      <w:tr w:rsidR="00EC2178" w:rsidTr="00EC217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C2178" w:rsidRDefault="00EC2178" w:rsidP="0027444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C2178" w:rsidRDefault="00EC2178" w:rsidP="0027444E">
            <w:r>
              <w:t>1</w:t>
            </w:r>
          </w:p>
        </w:tc>
      </w:tr>
    </w:tbl>
    <w:p w:rsidR="008D20C7" w:rsidRDefault="008D20C7" w:rsidP="00855F52"/>
    <w:p w:rsidR="008D20C7" w:rsidRDefault="008D20C7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8D20C7" w:rsidTr="0027444E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8D20C7" w:rsidRDefault="008D20C7" w:rsidP="0027444E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>
              <w:rPr>
                <w:b/>
                <w:bCs/>
              </w:rPr>
              <w:t>11</w:t>
            </w:r>
          </w:p>
        </w:tc>
      </w:tr>
      <w:tr w:rsidR="008D20C7" w:rsidRPr="006F1DED" w:rsidTr="0027444E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8D20C7" w:rsidRPr="006F1DED" w:rsidRDefault="008D20C7" w:rsidP="00274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Urządzenie typu </w:t>
            </w:r>
            <w:proofErr w:type="spellStart"/>
            <w:r>
              <w:rPr>
                <w:b/>
                <w:bCs/>
              </w:rPr>
              <w:t>All</w:t>
            </w:r>
            <w:proofErr w:type="spellEnd"/>
            <w:r>
              <w:rPr>
                <w:b/>
                <w:bCs/>
              </w:rPr>
              <w:t>-in-one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8D20C7" w:rsidRPr="006F1DED" w:rsidRDefault="008D20C7" w:rsidP="00274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4C6A05" w:rsidRPr="006F1DED" w:rsidTr="0027444E">
        <w:trPr>
          <w:trHeight w:val="30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4C6A05" w:rsidRDefault="004C6A05" w:rsidP="0027444E">
            <w:pPr>
              <w:rPr>
                <w:b/>
                <w:bCs/>
              </w:rPr>
            </w:pPr>
            <w:r>
              <w:rPr>
                <w:b/>
                <w:bCs/>
              </w:rPr>
              <w:t>Wyświetlacz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C6A05" w:rsidRPr="00DD1002" w:rsidRDefault="004C6A05" w:rsidP="0027444E">
            <w:pPr>
              <w:rPr>
                <w:bCs/>
              </w:rPr>
            </w:pPr>
            <w:r>
              <w:rPr>
                <w:bCs/>
              </w:rPr>
              <w:t>27 cali</w:t>
            </w:r>
          </w:p>
        </w:tc>
      </w:tr>
      <w:tr w:rsidR="004C6A05" w:rsidRPr="006F1DED" w:rsidTr="004C6A05">
        <w:trPr>
          <w:trHeight w:val="30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4C6A05" w:rsidRDefault="004C6A05" w:rsidP="0027444E">
            <w:pPr>
              <w:rPr>
                <w:b/>
                <w:bCs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C6A05" w:rsidRDefault="004C6A05" w:rsidP="0027444E">
            <w:pPr>
              <w:rPr>
                <w:bCs/>
              </w:rPr>
            </w:pPr>
            <w:r>
              <w:rPr>
                <w:bCs/>
              </w:rPr>
              <w:t>5120 x 2880 pikseli</w:t>
            </w:r>
          </w:p>
        </w:tc>
      </w:tr>
      <w:tr w:rsidR="004C6A05" w:rsidRPr="00082994" w:rsidTr="002744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4C6A05" w:rsidRPr="00F62645" w:rsidRDefault="004C6A05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4C6A05" w:rsidRPr="00082994" w:rsidRDefault="004C6A05" w:rsidP="008D20C7">
            <w:r>
              <w:t>jasność 500 nitów</w:t>
            </w:r>
          </w:p>
        </w:tc>
      </w:tr>
      <w:tr w:rsidR="004C6A05" w:rsidRPr="00082994" w:rsidTr="004C6A05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4C6A05" w:rsidRPr="00F62645" w:rsidRDefault="004C6A05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4C6A05" w:rsidRPr="00082994" w:rsidRDefault="004C6A05" w:rsidP="0027444E">
            <w:r>
              <w:t>gama kolorów P3</w:t>
            </w:r>
          </w:p>
        </w:tc>
      </w:tr>
      <w:tr w:rsidR="004C6A05" w:rsidRPr="00082994" w:rsidTr="004C6A05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4C6A05" w:rsidRPr="00A15487" w:rsidRDefault="004C6A05" w:rsidP="0027444E">
            <w:pPr>
              <w:rPr>
                <w:b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4C6A05" w:rsidRPr="00082994" w:rsidRDefault="004C6A05" w:rsidP="004F7D77">
            <w:r>
              <w:t>nie mniej niż 16 GB</w:t>
            </w:r>
          </w:p>
        </w:tc>
      </w:tr>
      <w:tr w:rsidR="004C6A05" w:rsidRPr="00082994" w:rsidTr="0027444E">
        <w:trPr>
          <w:trHeight w:val="329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4C6A05" w:rsidRPr="00A15487" w:rsidRDefault="004C6A05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4C6A05" w:rsidRPr="00082994" w:rsidRDefault="004C6A05" w:rsidP="0027444E">
            <w:r>
              <w:t>DD4</w:t>
            </w:r>
          </w:p>
        </w:tc>
      </w:tr>
      <w:tr w:rsidR="004C6A05" w:rsidRPr="00082994" w:rsidTr="004C6A05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4C6A05" w:rsidRPr="00A15487" w:rsidRDefault="004C6A05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4C6A05" w:rsidRPr="00082994" w:rsidRDefault="004C6A05" w:rsidP="0027444E">
            <w:r>
              <w:t>2400 MHz</w:t>
            </w:r>
          </w:p>
        </w:tc>
      </w:tr>
      <w:tr w:rsidR="004C6A05" w:rsidRPr="00082994" w:rsidTr="004C6A05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4C6A05" w:rsidRDefault="004C6A05" w:rsidP="0027444E">
            <w:pPr>
              <w:rPr>
                <w:b/>
              </w:rPr>
            </w:pPr>
            <w:r>
              <w:rPr>
                <w:b/>
              </w:rPr>
              <w:t>Pamięć masowa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C6A05" w:rsidRDefault="004C6A05" w:rsidP="0027444E">
            <w:r>
              <w:t>nie mniej niż 1 TB</w:t>
            </w:r>
          </w:p>
        </w:tc>
      </w:tr>
      <w:tr w:rsidR="004C6A05" w:rsidRPr="00082994" w:rsidTr="004C6A05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4C6A05" w:rsidRPr="00A15487" w:rsidRDefault="004C6A05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4C6A05" w:rsidRPr="00082994" w:rsidRDefault="004C6A05" w:rsidP="0027444E">
            <w:r>
              <w:t>HDD</w:t>
            </w:r>
          </w:p>
        </w:tc>
      </w:tr>
      <w:tr w:rsidR="004C6A05" w:rsidRPr="00082994" w:rsidTr="002744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4C6A05" w:rsidRPr="00A15487" w:rsidRDefault="004C6A05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C6A05" w:rsidRPr="00082994" w:rsidRDefault="004C6A05" w:rsidP="0027444E">
            <w:r>
              <w:t xml:space="preserve">5400 </w:t>
            </w:r>
            <w:proofErr w:type="spellStart"/>
            <w:r>
              <w:t>obr</w:t>
            </w:r>
            <w:proofErr w:type="spellEnd"/>
            <w:r>
              <w:t>./min</w:t>
            </w:r>
          </w:p>
        </w:tc>
      </w:tr>
      <w:tr w:rsidR="008D20C7" w:rsidRPr="00082994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8D20C7" w:rsidRDefault="004F7D77" w:rsidP="0027444E">
            <w:pPr>
              <w:rPr>
                <w:b/>
              </w:rPr>
            </w:pPr>
            <w:r>
              <w:rPr>
                <w:b/>
              </w:rPr>
              <w:t>Grafika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D20C7" w:rsidRDefault="004F7D77" w:rsidP="0027444E">
            <w:r>
              <w:t>nie mniej niż 4 GB VRAM</w:t>
            </w:r>
          </w:p>
        </w:tc>
      </w:tr>
      <w:tr w:rsidR="008D20C7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8D20C7" w:rsidRDefault="00691F20" w:rsidP="0027444E">
            <w:pPr>
              <w:rPr>
                <w:b/>
              </w:rPr>
            </w:pPr>
            <w:r>
              <w:rPr>
                <w:b/>
              </w:rPr>
              <w:t>Mikrofon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D20C7" w:rsidRDefault="004F7D77" w:rsidP="0027444E">
            <w:r>
              <w:t>tak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 w:val="restart"/>
            <w:shd w:val="clear" w:color="auto" w:fill="auto"/>
            <w:vAlign w:val="center"/>
          </w:tcPr>
          <w:p w:rsidR="004C6A05" w:rsidRDefault="004C6A05" w:rsidP="0027444E">
            <w:pPr>
              <w:rPr>
                <w:b/>
              </w:rPr>
            </w:pPr>
            <w:r>
              <w:rPr>
                <w:b/>
              </w:rPr>
              <w:t>Złącza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27444E">
            <w:r>
              <w:t>gniazdo słuchawkowe 3,5mm – 1 szt.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/>
            <w:shd w:val="clear" w:color="auto" w:fill="auto"/>
            <w:vAlign w:val="center"/>
          </w:tcPr>
          <w:p w:rsidR="004C6A05" w:rsidRDefault="004C6A05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27444E">
            <w:r>
              <w:t>gniazdo na kartę SDXC – 1 szt.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/>
            <w:shd w:val="clear" w:color="auto" w:fill="auto"/>
            <w:vAlign w:val="center"/>
          </w:tcPr>
          <w:p w:rsidR="004C6A05" w:rsidRDefault="004C6A05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691F20">
            <w:r>
              <w:t>USB 3.0 – 4 szt.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/>
            <w:shd w:val="clear" w:color="auto" w:fill="auto"/>
            <w:vAlign w:val="center"/>
          </w:tcPr>
          <w:p w:rsidR="004C6A05" w:rsidRDefault="004C6A05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27444E">
            <w:proofErr w:type="spellStart"/>
            <w:r>
              <w:t>Thunderbolt</w:t>
            </w:r>
            <w:proofErr w:type="spellEnd"/>
            <w:r>
              <w:t xml:space="preserve"> 3.0 – 2 szt.</w:t>
            </w:r>
          </w:p>
        </w:tc>
      </w:tr>
      <w:tr w:rsidR="008D20C7" w:rsidTr="004C6A05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8D20C7" w:rsidRDefault="008D20C7" w:rsidP="0027444E">
            <w:pPr>
              <w:rPr>
                <w:b/>
              </w:rPr>
            </w:pPr>
            <w:r>
              <w:rPr>
                <w:b/>
              </w:rPr>
              <w:t>Złącza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D20C7" w:rsidRDefault="008D20C7" w:rsidP="0027444E">
            <w:r>
              <w:t>USB 2.0 Hi-</w:t>
            </w:r>
            <w:proofErr w:type="spellStart"/>
            <w:r>
              <w:t>Speed</w:t>
            </w:r>
            <w:proofErr w:type="spellEnd"/>
            <w:r>
              <w:t xml:space="preserve"> Mini-B</w:t>
            </w:r>
            <w:r>
              <w:br/>
              <w:t>wyjście mikro HDMI</w:t>
            </w:r>
            <w:r>
              <w:br/>
              <w:t>wyjście audio-wideo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 w:val="restart"/>
            <w:shd w:val="clear" w:color="auto" w:fill="auto"/>
            <w:vAlign w:val="center"/>
          </w:tcPr>
          <w:p w:rsidR="004C6A05" w:rsidRDefault="004C6A05" w:rsidP="0027444E">
            <w:pPr>
              <w:rPr>
                <w:b/>
              </w:rPr>
            </w:pPr>
            <w:r>
              <w:rPr>
                <w:b/>
              </w:rPr>
              <w:t>Komunikacja bezprzewodowa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27444E">
            <w:r>
              <w:t>Wi-Fi 802.11ac zgodny z IEEE 802.11a/b/g/n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/>
            <w:shd w:val="clear" w:color="auto" w:fill="auto"/>
            <w:vAlign w:val="center"/>
          </w:tcPr>
          <w:p w:rsidR="004C6A05" w:rsidRDefault="004C6A05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27444E">
            <w:r>
              <w:t xml:space="preserve">Bluetooth 4.2 </w:t>
            </w:r>
          </w:p>
        </w:tc>
      </w:tr>
      <w:tr w:rsidR="008D20C7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8D20C7" w:rsidRDefault="00691F20" w:rsidP="0027444E">
            <w:pPr>
              <w:rPr>
                <w:b/>
              </w:rPr>
            </w:pPr>
            <w:r>
              <w:rPr>
                <w:b/>
              </w:rPr>
              <w:t>Napięcie linii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D20C7" w:rsidRDefault="00691F20" w:rsidP="0027444E">
            <w:r>
              <w:t>100-240 V AC</w:t>
            </w:r>
          </w:p>
        </w:tc>
      </w:tr>
      <w:tr w:rsidR="008D20C7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8D20C7" w:rsidRDefault="00691F20" w:rsidP="00691F20">
            <w:pPr>
              <w:rPr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D20C7" w:rsidRDefault="00E26159" w:rsidP="0027444E">
            <w:r w:rsidRPr="00082994">
              <w:t>System operacyjny w polskiej wersji język</w:t>
            </w:r>
            <w:r>
              <w:t>owej</w:t>
            </w:r>
            <w:bookmarkStart w:id="0" w:name="_GoBack"/>
            <w:bookmarkEnd w:id="0"/>
          </w:p>
        </w:tc>
      </w:tr>
      <w:tr w:rsidR="00691F20" w:rsidTr="006C3A14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691F20" w:rsidRDefault="00691F20" w:rsidP="00691F20">
            <w:pPr>
              <w:rPr>
                <w:b/>
              </w:rPr>
            </w:pPr>
            <w:r>
              <w:rPr>
                <w:b/>
              </w:rPr>
              <w:t>Klawiatura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1F20" w:rsidRDefault="00691F20" w:rsidP="00691F20">
            <w:r>
              <w:t>dedykowana, bezprzewodowa</w:t>
            </w:r>
          </w:p>
        </w:tc>
      </w:tr>
      <w:tr w:rsidR="00691F20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691F20" w:rsidRDefault="00691F20" w:rsidP="00691F20">
            <w:pPr>
              <w:rPr>
                <w:b/>
              </w:rPr>
            </w:pPr>
            <w:r>
              <w:rPr>
                <w:b/>
              </w:rPr>
              <w:t xml:space="preserve">Mysz 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91F20" w:rsidRDefault="00691F20" w:rsidP="00691F20">
            <w:r>
              <w:t>dedykowana, bezprzewodowa</w:t>
            </w:r>
          </w:p>
        </w:tc>
      </w:tr>
      <w:tr w:rsidR="00691F20" w:rsidTr="006C3A14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691F20" w:rsidRDefault="00691F20" w:rsidP="00691F20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1F20" w:rsidRDefault="00691F20" w:rsidP="00691F20">
            <w:r>
              <w:t>51,6 x 65 x 20,3 cm</w:t>
            </w:r>
          </w:p>
        </w:tc>
      </w:tr>
      <w:tr w:rsidR="00691F20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691F20" w:rsidRDefault="00691F20" w:rsidP="00691F20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91F20" w:rsidRDefault="00691F20" w:rsidP="00691F20">
            <w:r>
              <w:t>nie więcej niż 9,44 kg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4C6A05" w:rsidRDefault="004C6A05" w:rsidP="00691F20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C6A05" w:rsidRDefault="00D47133" w:rsidP="00691F20">
            <w:r>
              <w:t>3</w:t>
            </w:r>
          </w:p>
        </w:tc>
      </w:tr>
    </w:tbl>
    <w:p w:rsidR="00B54A71" w:rsidRDefault="00B54A71" w:rsidP="00855F52"/>
    <w:p w:rsidR="00B54A71" w:rsidRDefault="00B54A71">
      <w:r>
        <w:br w:type="page"/>
      </w:r>
    </w:p>
    <w:tbl>
      <w:tblPr>
        <w:tblStyle w:val="Tabela-Siatka"/>
        <w:tblpPr w:leftFromText="141" w:rightFromText="141" w:vertAnchor="page" w:horzAnchor="margin" w:tblpY="1504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B54A71" w:rsidTr="0027444E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B54A71" w:rsidRDefault="00B54A71" w:rsidP="00355446">
            <w:pPr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>
              <w:rPr>
                <w:b/>
                <w:bCs/>
              </w:rPr>
              <w:t xml:space="preserve">12 </w:t>
            </w:r>
          </w:p>
        </w:tc>
      </w:tr>
      <w:tr w:rsidR="00B54A71" w:rsidRPr="006F1DED" w:rsidTr="0027444E">
        <w:trPr>
          <w:trHeight w:val="300"/>
        </w:trPr>
        <w:tc>
          <w:tcPr>
            <w:tcW w:w="3381" w:type="dxa"/>
            <w:shd w:val="clear" w:color="auto" w:fill="BFBFBF" w:themeFill="background1" w:themeFillShade="BF"/>
          </w:tcPr>
          <w:p w:rsidR="00B54A71" w:rsidRPr="006F1DED" w:rsidRDefault="00B54A71" w:rsidP="00274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Laptop typ 3</w:t>
            </w:r>
          </w:p>
        </w:tc>
        <w:tc>
          <w:tcPr>
            <w:tcW w:w="5907" w:type="dxa"/>
            <w:shd w:val="clear" w:color="auto" w:fill="BFBFBF" w:themeFill="background1" w:themeFillShade="BF"/>
          </w:tcPr>
          <w:p w:rsidR="00B54A71" w:rsidRPr="006F1DED" w:rsidRDefault="00B54A71" w:rsidP="00274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B54A71" w:rsidRPr="00F62645" w:rsidRDefault="00B54A71" w:rsidP="0027444E">
            <w:pPr>
              <w:rPr>
                <w:b/>
              </w:rPr>
            </w:pPr>
            <w:r w:rsidRPr="00F62645">
              <w:rPr>
                <w:b/>
              </w:rPr>
              <w:t>Architektura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27444E">
            <w:r w:rsidRPr="00082994">
              <w:t xml:space="preserve">Procesor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54A71" w:rsidRPr="00F62645" w:rsidRDefault="00B54A71" w:rsidP="0027444E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54A71" w:rsidRPr="00082994" w:rsidRDefault="00B54A71" w:rsidP="0027444E">
            <w:r>
              <w:t>jeden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B54A71" w:rsidRPr="00082994" w:rsidRDefault="00B54A71" w:rsidP="0027444E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54A71" w:rsidRPr="00082994" w:rsidRDefault="00B54A71" w:rsidP="0027444E">
            <w:r w:rsidRPr="00082994">
              <w:t>wielordzeniowy, wielowątkowy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Pamięć operacyjna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27444E">
            <w:r>
              <w:t xml:space="preserve">nie mniej niż </w:t>
            </w:r>
            <w:r w:rsidRPr="00082994">
              <w:t>8 GB</w:t>
            </w:r>
          </w:p>
        </w:tc>
      </w:tr>
      <w:tr w:rsidR="00B54A71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</w:tcPr>
          <w:p w:rsidR="00B54A71" w:rsidRPr="00A15487" w:rsidRDefault="00B54A71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:rsidR="00B54A71" w:rsidRDefault="00B54A71" w:rsidP="0027444E">
            <w:r>
              <w:t>2133 MHz</w:t>
            </w:r>
          </w:p>
        </w:tc>
      </w:tr>
      <w:tr w:rsidR="00B54A71" w:rsidRPr="00082994" w:rsidTr="0027444E">
        <w:trPr>
          <w:trHeight w:val="332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Napędy i nośniki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54A71" w:rsidRPr="00082994" w:rsidRDefault="00B54A71" w:rsidP="0027444E">
            <w:r>
              <w:t>Brak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Dysk twardy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27444E">
            <w:r>
              <w:t>nie mniej niż 256</w:t>
            </w:r>
            <w:r w:rsidRPr="00082994">
              <w:t xml:space="preserve"> GB SSD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54A71" w:rsidRPr="00082994" w:rsidRDefault="00B54A71" w:rsidP="0027444E">
            <w:r>
              <w:t>USB-C – szt. 4</w:t>
            </w:r>
          </w:p>
        </w:tc>
      </w:tr>
      <w:tr w:rsidR="00B54A71" w:rsidRPr="00082994" w:rsidTr="0027444E">
        <w:trPr>
          <w:trHeight w:val="315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B54A71" w:rsidRPr="00082994" w:rsidRDefault="00B54A71" w:rsidP="0027444E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54A71" w:rsidRPr="00082994" w:rsidRDefault="00B54A71" w:rsidP="0027444E">
            <w:r>
              <w:t>gniazdo audio – szt. 1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B54A71" w:rsidRPr="00A15487" w:rsidRDefault="00B54A71" w:rsidP="0027444E">
            <w:pPr>
              <w:rPr>
                <w:b/>
              </w:rPr>
            </w:pPr>
            <w:r>
              <w:rPr>
                <w:b/>
              </w:rPr>
              <w:t>Komunikacja sieciowa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27444E">
            <w:r w:rsidRPr="00082994">
              <w:t>bezprzewodowa k</w:t>
            </w:r>
            <w:r>
              <w:t xml:space="preserve">arta sieciowa 802.11a/b/g/n – szt. </w:t>
            </w:r>
            <w:r w:rsidRPr="00082994">
              <w:t>1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B54A71" w:rsidRPr="00082994" w:rsidRDefault="00B54A71" w:rsidP="0027444E"/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27444E">
            <w:r>
              <w:t xml:space="preserve">moduł </w:t>
            </w:r>
            <w:proofErr w:type="spellStart"/>
            <w:r>
              <w:t>bluetooth</w:t>
            </w:r>
            <w:proofErr w:type="spellEnd"/>
            <w:r>
              <w:t xml:space="preserve"> 4.2 – szt. </w:t>
            </w:r>
            <w:r w:rsidRPr="00082994">
              <w:t>1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Karta graficzna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54A71" w:rsidRPr="00082994" w:rsidRDefault="00B54A71" w:rsidP="0027444E">
            <w:r w:rsidRPr="00082994">
              <w:t>zintegrowana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Typ wyświetlacza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27444E">
            <w:r w:rsidRPr="00082994">
              <w:t>LED</w:t>
            </w:r>
            <w:r>
              <w:t>, IPS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</w:tcPr>
          <w:p w:rsidR="00B54A71" w:rsidRPr="00A15487" w:rsidRDefault="00B54A71" w:rsidP="0027444E">
            <w:pPr>
              <w:rPr>
                <w:b/>
              </w:rPr>
            </w:pPr>
            <w:r>
              <w:rPr>
                <w:b/>
              </w:rPr>
              <w:t>Jasność ekranu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B54A71" w:rsidRPr="00082994" w:rsidRDefault="00B54A71" w:rsidP="0027444E">
            <w:r>
              <w:t>nie mniejsza niż 500 nitów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B54A71" w:rsidRPr="00A15487" w:rsidRDefault="00B54A71" w:rsidP="0027444E">
            <w:pPr>
              <w:rPr>
                <w:b/>
              </w:rPr>
            </w:pPr>
            <w:r>
              <w:rPr>
                <w:b/>
              </w:rPr>
              <w:t>Przekątna [cale]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27444E">
            <w:r>
              <w:t>13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54A71" w:rsidRPr="00082994" w:rsidRDefault="00B54A71" w:rsidP="0027444E">
            <w:r w:rsidRPr="00082994">
              <w:t xml:space="preserve">nie mniejsza niż </w:t>
            </w:r>
            <w:r>
              <w:t>2560x1600 pikseli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Preinstalowane oprogramowanie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E26159">
            <w:r w:rsidRPr="00082994">
              <w:t>System operacyjny w polskiej wersji język</w:t>
            </w:r>
            <w:r w:rsidR="00E26159">
              <w:t>owej</w:t>
            </w:r>
            <w:r w:rsidRPr="00082994">
              <w:t xml:space="preserve"> 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54A71" w:rsidRPr="00A15487" w:rsidRDefault="00B54A71" w:rsidP="0027444E">
            <w:pPr>
              <w:rPr>
                <w:b/>
              </w:rPr>
            </w:pPr>
            <w:r>
              <w:rPr>
                <w:b/>
              </w:rPr>
              <w:t>Czas pracy na baterii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B54A71" w:rsidRPr="00082994" w:rsidRDefault="00B54A71" w:rsidP="0027444E">
            <w:r>
              <w:t>nie mniej niż 10 godzin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FFFFF" w:themeFill="background1"/>
          </w:tcPr>
          <w:p w:rsidR="00B54A71" w:rsidRPr="00082994" w:rsidRDefault="00B54A71" w:rsidP="0027444E">
            <w:r>
              <w:t>szerokość nie większa niż 305</w:t>
            </w:r>
            <w:r w:rsidRPr="00082994">
              <w:t xml:space="preserve"> mm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B54A71" w:rsidRPr="00082994" w:rsidRDefault="00B54A71" w:rsidP="0027444E"/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27444E">
            <w:r>
              <w:t>g</w:t>
            </w:r>
            <w:r w:rsidRPr="00082994">
              <w:t>łębokość</w:t>
            </w:r>
            <w:r>
              <w:t xml:space="preserve"> nie większa niż 213</w:t>
            </w:r>
            <w:r w:rsidRPr="00082994">
              <w:t xml:space="preserve"> mm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B54A71" w:rsidRPr="00082994" w:rsidRDefault="00B54A71" w:rsidP="0027444E"/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27444E">
            <w:r>
              <w:t>wysokość nie większa niż 15</w:t>
            </w:r>
            <w:r w:rsidRPr="00082994">
              <w:t xml:space="preserve"> mm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B54A71" w:rsidRPr="00082994" w:rsidRDefault="00B54A71" w:rsidP="0027444E">
            <w:r>
              <w:t>nie większa niż 1.40</w:t>
            </w:r>
            <w:r w:rsidRPr="00082994">
              <w:t xml:space="preserve"> kg bez zasilacza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Mysz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27444E">
            <w:r>
              <w:t>o</w:t>
            </w:r>
            <w:r w:rsidRPr="00082994">
              <w:t>ptyczna Bluetooth z funkcją przewijania</w:t>
            </w:r>
          </w:p>
        </w:tc>
      </w:tr>
      <w:tr w:rsidR="00B54A71" w:rsidRPr="00082994" w:rsidTr="0027444E">
        <w:trPr>
          <w:trHeight w:val="645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Torba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54A71" w:rsidRPr="00082994" w:rsidRDefault="00B54A71" w:rsidP="0027444E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B54A71" w:rsidRPr="00082994" w:rsidTr="0027444E">
        <w:trPr>
          <w:trHeight w:val="30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B54A71" w:rsidRPr="00A15487" w:rsidRDefault="00B54A71" w:rsidP="0027444E">
            <w:pPr>
              <w:rPr>
                <w:b/>
              </w:rPr>
            </w:pPr>
            <w:r>
              <w:rPr>
                <w:b/>
              </w:rPr>
              <w:t>K</w:t>
            </w:r>
            <w:r w:rsidRPr="00A15487">
              <w:rPr>
                <w:b/>
              </w:rPr>
              <w:t xml:space="preserve">lawiatura </w:t>
            </w:r>
          </w:p>
        </w:tc>
        <w:tc>
          <w:tcPr>
            <w:tcW w:w="5907" w:type="dxa"/>
            <w:vMerge w:val="restart"/>
            <w:shd w:val="clear" w:color="auto" w:fill="FFFFFF" w:themeFill="background1"/>
            <w:vAlign w:val="center"/>
            <w:hideMark/>
          </w:tcPr>
          <w:p w:rsidR="00B54A71" w:rsidRPr="00082994" w:rsidRDefault="00B54A71" w:rsidP="0027444E">
            <w:r>
              <w:t>standardowa, podświetlana</w:t>
            </w:r>
          </w:p>
        </w:tc>
      </w:tr>
      <w:tr w:rsidR="00B54A71" w:rsidRPr="00082994" w:rsidTr="0027444E">
        <w:trPr>
          <w:trHeight w:val="269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B54A71" w:rsidRPr="00082994" w:rsidRDefault="00B54A71" w:rsidP="0027444E"/>
        </w:tc>
        <w:tc>
          <w:tcPr>
            <w:tcW w:w="5907" w:type="dxa"/>
            <w:vMerge/>
            <w:shd w:val="clear" w:color="auto" w:fill="FFFFFF" w:themeFill="background1"/>
            <w:hideMark/>
          </w:tcPr>
          <w:p w:rsidR="00B54A71" w:rsidRPr="00082994" w:rsidRDefault="00B54A71" w:rsidP="0027444E"/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Kamera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54A71" w:rsidRPr="00082994" w:rsidRDefault="00B54A71" w:rsidP="0027444E">
            <w:r>
              <w:t>k</w:t>
            </w:r>
            <w:r w:rsidRPr="00082994">
              <w:t>amera internetowa wbudowana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FFFFF" w:themeFill="background1"/>
          </w:tcPr>
          <w:p w:rsidR="00B54A71" w:rsidRPr="00A15487" w:rsidRDefault="00B54A71" w:rsidP="0027444E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5907" w:type="dxa"/>
            <w:shd w:val="clear" w:color="auto" w:fill="FFFFFF" w:themeFill="background1"/>
          </w:tcPr>
          <w:p w:rsidR="00B54A71" w:rsidRPr="00082994" w:rsidRDefault="00B54A71" w:rsidP="0027444E">
            <w:r>
              <w:t>pasek dotykowy na klawiaturze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54A71" w:rsidRPr="00A15487" w:rsidRDefault="00B54A71" w:rsidP="0027444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54A71" w:rsidRPr="00082994" w:rsidRDefault="00B54A71" w:rsidP="0027444E">
            <w:r>
              <w:t>1</w:t>
            </w:r>
          </w:p>
        </w:tc>
      </w:tr>
    </w:tbl>
    <w:p w:rsidR="00DB2177" w:rsidRDefault="00DB2177" w:rsidP="00855F52"/>
    <w:p w:rsidR="00355446" w:rsidRPr="00863BA7" w:rsidRDefault="00355446" w:rsidP="00355446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  <w:r w:rsidRPr="00863BA7">
        <w:rPr>
          <w:rFonts w:ascii="Times New Roman" w:hAnsi="Times New Roman"/>
          <w:color w:val="000000"/>
        </w:rPr>
        <w:t>Oprogramowanie wchodzące w skład przedmiotu zamówienia musi posiadać odpowiednie certyfikaty licencji, potwierdzające jego prawne nabycie.</w:t>
      </w:r>
    </w:p>
    <w:p w:rsidR="00355446" w:rsidRPr="008024F4" w:rsidRDefault="00355446" w:rsidP="00355446">
      <w:pPr>
        <w:jc w:val="both"/>
        <w:rPr>
          <w:rFonts w:ascii="Times New Roman" w:hAnsi="Times New Roman"/>
          <w:i/>
        </w:rPr>
      </w:pPr>
      <w:r w:rsidRPr="008024F4">
        <w:rPr>
          <w:rFonts w:ascii="Times New Roman" w:hAnsi="Times New Roman"/>
          <w:b/>
          <w:i/>
          <w:u w:val="single"/>
        </w:rPr>
        <w:t>Równ</w:t>
      </w:r>
      <w:r>
        <w:rPr>
          <w:rFonts w:ascii="Times New Roman" w:hAnsi="Times New Roman"/>
          <w:b/>
          <w:i/>
          <w:u w:val="single"/>
        </w:rPr>
        <w:t>oważny MS Windows 7 Pro</w:t>
      </w:r>
      <w:r w:rsidRPr="008024F4">
        <w:rPr>
          <w:rFonts w:ascii="Times New Roman" w:hAnsi="Times New Roman"/>
          <w:b/>
          <w:i/>
          <w:u w:val="single"/>
        </w:rPr>
        <w:t>/ Windows 8</w:t>
      </w:r>
      <w:r>
        <w:rPr>
          <w:rFonts w:ascii="Times New Roman" w:hAnsi="Times New Roman"/>
          <w:b/>
          <w:i/>
          <w:u w:val="single"/>
        </w:rPr>
        <w:t>/ Windows 10</w:t>
      </w:r>
      <w:r w:rsidRPr="008024F4">
        <w:rPr>
          <w:rFonts w:ascii="Times New Roman" w:hAnsi="Times New Roman"/>
          <w:b/>
          <w:i/>
          <w:u w:val="single"/>
        </w:rPr>
        <w:t>:</w:t>
      </w:r>
      <w:r w:rsidRPr="008024F4">
        <w:rPr>
          <w:rFonts w:ascii="Times New Roman" w:hAnsi="Times New Roman"/>
          <w:i/>
        </w:rPr>
        <w:t xml:space="preserve"> Ilekroć w SIWZ jest mowa o oprogramowaniu równoważnym z systemem MS Windows 7 Professional/ Windows 8, przez produkt równoważny w takim przypadku należy rozumieć oprogramowanie, na którym poprawnie działają programy (aplikacje użytkowe wykonane na zamówienie Zamawiającego lub zakupione jako produkt gotowy) Zamawiającego, działające w środowisku Microsoft Windows opartym na domenie Active Directory. W skład tego oprogramowania wchodzą: Goniec MSDE, </w:t>
      </w:r>
      <w:proofErr w:type="spellStart"/>
      <w:r w:rsidRPr="008024F4">
        <w:rPr>
          <w:rFonts w:ascii="Times New Roman" w:hAnsi="Times New Roman"/>
          <w:i/>
        </w:rPr>
        <w:t>Youthlink</w:t>
      </w:r>
      <w:proofErr w:type="spellEnd"/>
      <w:r w:rsidRPr="008024F4">
        <w:rPr>
          <w:rFonts w:ascii="Times New Roman" w:hAnsi="Times New Roman"/>
          <w:i/>
        </w:rPr>
        <w:t xml:space="preserve">, </w:t>
      </w:r>
      <w:proofErr w:type="spellStart"/>
      <w:r w:rsidRPr="008024F4">
        <w:rPr>
          <w:rFonts w:ascii="Times New Roman" w:hAnsi="Times New Roman"/>
          <w:i/>
        </w:rPr>
        <w:t>LLPLink</w:t>
      </w:r>
      <w:proofErr w:type="spellEnd"/>
      <w:r w:rsidRPr="008024F4">
        <w:rPr>
          <w:rFonts w:ascii="Times New Roman" w:hAnsi="Times New Roman"/>
          <w:i/>
        </w:rPr>
        <w:t xml:space="preserve">, </w:t>
      </w:r>
      <w:proofErr w:type="spellStart"/>
      <w:r w:rsidRPr="008024F4">
        <w:rPr>
          <w:rFonts w:ascii="Times New Roman" w:hAnsi="Times New Roman"/>
          <w:i/>
        </w:rPr>
        <w:t>Eplus</w:t>
      </w:r>
      <w:proofErr w:type="spellEnd"/>
      <w:r w:rsidRPr="008024F4">
        <w:rPr>
          <w:rFonts w:ascii="Times New Roman" w:hAnsi="Times New Roman"/>
          <w:i/>
        </w:rPr>
        <w:t xml:space="preserve"> Link . </w:t>
      </w:r>
      <w:r w:rsidRPr="008024F4">
        <w:rPr>
          <w:rFonts w:ascii="Times New Roman" w:hAnsi="Times New Roman"/>
          <w:i/>
        </w:rPr>
        <w:lastRenderedPageBreak/>
        <w:t>Poprawne działanie oprogramowania Zamawiającego w środowisku równoważnym musi być możliwe bez wykonania dodatkowych czynności (np. kompilacji), obecności programów pomocniczych i nie może powodować obniżenia wydajności aplikacji. Powinien posiadać wsparcie dla Sun Java i .NET Framework 4.5 – możliwość uruchomienia aplikacji działających we wskazanych środowiskach. Przez normę jakościową równoważną rozumie się taką, która potwierdza,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jakości.</w:t>
      </w:r>
    </w:p>
    <w:p w:rsidR="00355446" w:rsidRPr="00863BA7" w:rsidRDefault="00355446" w:rsidP="00355446">
      <w:pPr>
        <w:tabs>
          <w:tab w:val="num" w:pos="684"/>
        </w:tabs>
        <w:spacing w:before="240" w:after="0" w:line="240" w:lineRule="auto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Dostawa:</w:t>
      </w:r>
    </w:p>
    <w:p w:rsidR="00355446" w:rsidRDefault="00355446" w:rsidP="00355446">
      <w:pPr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Realizacja dostawy nastąpi do dnia 18 maja 2018 r.</w:t>
      </w:r>
    </w:p>
    <w:p w:rsidR="00355446" w:rsidRPr="00863BA7" w:rsidRDefault="00355446" w:rsidP="00355446">
      <w:pPr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Miejscem dostawy będzie siedziba</w:t>
      </w:r>
      <w:r w:rsidRPr="00863BA7">
        <w:rPr>
          <w:rFonts w:ascii="Times New Roman" w:hAnsi="Times New Roman"/>
          <w:color w:val="000000"/>
        </w:rPr>
        <w:t xml:space="preserve"> Zamawiającego przy </w:t>
      </w:r>
      <w:r>
        <w:rPr>
          <w:rFonts w:ascii="Times New Roman" w:hAnsi="Times New Roman"/>
          <w:color w:val="000000"/>
        </w:rPr>
        <w:t>Al. Jerozolimskich 142a</w:t>
      </w:r>
      <w:r w:rsidRPr="00863BA7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02-305</w:t>
      </w:r>
      <w:r w:rsidRPr="00863BA7">
        <w:rPr>
          <w:rFonts w:ascii="Times New Roman" w:hAnsi="Times New Roman"/>
          <w:color w:val="000000"/>
        </w:rPr>
        <w:t xml:space="preserve"> Warszawa.</w:t>
      </w:r>
    </w:p>
    <w:p w:rsidR="00355446" w:rsidRPr="00863BA7" w:rsidRDefault="00355446" w:rsidP="00355446">
      <w:pPr>
        <w:tabs>
          <w:tab w:val="num" w:pos="68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techniczne sprzętu:</w:t>
      </w:r>
    </w:p>
    <w:p w:rsidR="00355446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F05D0D">
        <w:rPr>
          <w:rFonts w:ascii="Times New Roman" w:hAnsi="Times New Roman"/>
        </w:rPr>
        <w:t>Oferowany sprzęt musi być fabrycznie nowy.</w:t>
      </w:r>
    </w:p>
    <w:p w:rsidR="00355446" w:rsidRPr="00F05D0D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color w:val="000000"/>
        </w:rPr>
        <w:t>Wykonawca zobowiązany jest dostarczyć komplet niezbędnych sterowników do całego dostarczonego sprzętu zoptymalizowanych pod zaoferowaną platformę systemową na nośnikach CD lub DVD.</w:t>
      </w:r>
    </w:p>
    <w:p w:rsidR="00355446" w:rsidRPr="00F05D0D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matryce LCD nie mogą mieć tzw. „Martwych pikseli” </w:t>
      </w:r>
      <w:r w:rsidRPr="00F05D0D">
        <w:rPr>
          <w:rFonts w:ascii="Times New Roman" w:hAnsi="Times New Roman"/>
          <w:szCs w:val="24"/>
        </w:rPr>
        <w:br/>
        <w:t xml:space="preserve">i powinny być objęte gwarancją przez Wykonawcę na wcześniej wymienioną wadę przez okres, co najmniej 30 dni liczonych od daty dostawy. </w:t>
      </w:r>
    </w:p>
    <w:p w:rsidR="00355446" w:rsidRPr="00F05D0D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urządzenia i zestawy komputerowe muszą posiadać certyfikaty świadczące </w:t>
      </w:r>
      <w:r w:rsidRPr="00F05D0D">
        <w:rPr>
          <w:rFonts w:ascii="Times New Roman" w:hAnsi="Times New Roman"/>
          <w:szCs w:val="24"/>
        </w:rPr>
        <w:br/>
        <w:t xml:space="preserve">o zgodności z normami elektromagnetycznymi i znakami jakości obowiązującymi w UE. </w:t>
      </w:r>
    </w:p>
    <w:p w:rsidR="00355446" w:rsidRPr="00F05D0D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Urządzenia dostarczone w ramach realizacji umowy muszą być urządzeniami fabrycznie nowymi, nieużywanymi wyprod</w:t>
      </w:r>
      <w:r>
        <w:rPr>
          <w:rFonts w:ascii="Times New Roman" w:hAnsi="Times New Roman"/>
          <w:szCs w:val="24"/>
        </w:rPr>
        <w:t>ukowanymi nie wcześniej niż 2017</w:t>
      </w:r>
      <w:r w:rsidRPr="00F05D0D">
        <w:rPr>
          <w:rFonts w:ascii="Times New Roman" w:hAnsi="Times New Roman"/>
          <w:szCs w:val="24"/>
        </w:rPr>
        <w:t xml:space="preserve"> r.</w:t>
      </w:r>
    </w:p>
    <w:p w:rsidR="00355446" w:rsidRPr="00F05D0D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W przypadku, gdy dany produkt został wycofany z produkcji lub dystrybucji, Wykonawca po wykazaniu tego faktu i zgodzie Zamawiającego może dostarczyć inny model, pod warunk</w:t>
      </w:r>
      <w:r>
        <w:rPr>
          <w:rFonts w:ascii="Times New Roman" w:hAnsi="Times New Roman"/>
          <w:szCs w:val="24"/>
        </w:rPr>
        <w:t>iem zaakceptowania tego wyrobu przez Zamawiającego.</w:t>
      </w:r>
      <w:r w:rsidRPr="00F05D0D">
        <w:rPr>
          <w:rFonts w:ascii="Times New Roman" w:hAnsi="Times New Roman"/>
          <w:szCs w:val="24"/>
        </w:rPr>
        <w:t xml:space="preserve"> Cena nie może przekroczyć ceny ofertowej produktu wycofanego z produkcji lub dystrybucji.</w:t>
      </w:r>
    </w:p>
    <w:p w:rsidR="00355446" w:rsidRPr="00863BA7" w:rsidRDefault="00355446" w:rsidP="0035544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355446" w:rsidRPr="00863BA7" w:rsidRDefault="00355446" w:rsidP="0035544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dotyczące gwarancji:</w:t>
      </w:r>
      <w:r w:rsidRPr="00863BA7">
        <w:rPr>
          <w:rFonts w:ascii="Times New Roman" w:hAnsi="Times New Roman"/>
          <w:bCs/>
          <w:color w:val="000000"/>
        </w:rPr>
        <w:t xml:space="preserve"> </w:t>
      </w:r>
    </w:p>
    <w:p w:rsidR="00355446" w:rsidRDefault="00355446" w:rsidP="0035544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75710">
        <w:rPr>
          <w:rFonts w:ascii="Times New Roman" w:hAnsi="Times New Roman"/>
          <w:bCs/>
          <w:color w:val="000000"/>
        </w:rPr>
        <w:t>Wykonawca udziela gwarancji na wszystkie elementy dostarczonego Sprzętu, na okres 24 miesięcy</w:t>
      </w:r>
      <w:r>
        <w:rPr>
          <w:rFonts w:ascii="Times New Roman" w:hAnsi="Times New Roman"/>
          <w:bCs/>
          <w:color w:val="000000"/>
        </w:rPr>
        <w:t xml:space="preserve">, </w:t>
      </w:r>
      <w:r w:rsidRPr="00675710">
        <w:rPr>
          <w:rFonts w:ascii="Times New Roman" w:hAnsi="Times New Roman"/>
          <w:bCs/>
          <w:color w:val="000000"/>
        </w:rPr>
        <w:t>liczonych od daty podpisania protokołu odbioru bez zastrzeżeń (jednak nie krótszy niż okres gwarancji producenta).</w:t>
      </w:r>
    </w:p>
    <w:p w:rsidR="00355446" w:rsidRPr="00BD2431" w:rsidRDefault="00355446" w:rsidP="00855F52"/>
    <w:sectPr w:rsidR="00355446" w:rsidRPr="00BD2431" w:rsidSect="00693B76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46" w:rsidRDefault="00355446" w:rsidP="00355446">
      <w:pPr>
        <w:spacing w:after="0" w:line="240" w:lineRule="auto"/>
      </w:pPr>
      <w:r>
        <w:separator/>
      </w:r>
    </w:p>
  </w:endnote>
  <w:endnote w:type="continuationSeparator" w:id="0">
    <w:p w:rsidR="00355446" w:rsidRDefault="00355446" w:rsidP="0035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46" w:rsidRDefault="00355446" w:rsidP="00355446">
      <w:pPr>
        <w:spacing w:after="0" w:line="240" w:lineRule="auto"/>
      </w:pPr>
      <w:r>
        <w:separator/>
      </w:r>
    </w:p>
  </w:footnote>
  <w:footnote w:type="continuationSeparator" w:id="0">
    <w:p w:rsidR="00355446" w:rsidRDefault="00355446" w:rsidP="0035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46" w:rsidRDefault="00355446">
    <w:pPr>
      <w:pStyle w:val="Nagwek"/>
    </w:pPr>
    <w:r>
      <w:tab/>
    </w:r>
    <w:r>
      <w:tab/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EB9"/>
    <w:multiLevelType w:val="multilevel"/>
    <w:tmpl w:val="8E04C7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cs="Times New Roman" w:hint="default"/>
        <w:b/>
      </w:rPr>
    </w:lvl>
  </w:abstractNum>
  <w:abstractNum w:abstractNumId="1">
    <w:nsid w:val="5B0E03A6"/>
    <w:multiLevelType w:val="multilevel"/>
    <w:tmpl w:val="9E2A4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hint="default"/>
        <w:b/>
      </w:rPr>
    </w:lvl>
  </w:abstractNum>
  <w:abstractNum w:abstractNumId="2">
    <w:nsid w:val="5C836401"/>
    <w:multiLevelType w:val="hybridMultilevel"/>
    <w:tmpl w:val="57A02A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E7"/>
    <w:rsid w:val="00002C0E"/>
    <w:rsid w:val="00074AAA"/>
    <w:rsid w:val="00080B8B"/>
    <w:rsid w:val="00196499"/>
    <w:rsid w:val="001B030B"/>
    <w:rsid w:val="001D1340"/>
    <w:rsid w:val="00274B4C"/>
    <w:rsid w:val="002C3DAE"/>
    <w:rsid w:val="00355446"/>
    <w:rsid w:val="003D7119"/>
    <w:rsid w:val="00410F22"/>
    <w:rsid w:val="004C6A05"/>
    <w:rsid w:val="004D22F3"/>
    <w:rsid w:val="004F7D77"/>
    <w:rsid w:val="00503863"/>
    <w:rsid w:val="005358F7"/>
    <w:rsid w:val="006024DC"/>
    <w:rsid w:val="00643F19"/>
    <w:rsid w:val="00691F20"/>
    <w:rsid w:val="00693B76"/>
    <w:rsid w:val="006C3A14"/>
    <w:rsid w:val="006C4BB8"/>
    <w:rsid w:val="007172E7"/>
    <w:rsid w:val="007F4D0D"/>
    <w:rsid w:val="0080093A"/>
    <w:rsid w:val="008546C0"/>
    <w:rsid w:val="00855F52"/>
    <w:rsid w:val="008D20C7"/>
    <w:rsid w:val="00AC4B33"/>
    <w:rsid w:val="00B54A71"/>
    <w:rsid w:val="00BB5253"/>
    <w:rsid w:val="00BC07F8"/>
    <w:rsid w:val="00BD2431"/>
    <w:rsid w:val="00BD4F08"/>
    <w:rsid w:val="00BF450D"/>
    <w:rsid w:val="00C15494"/>
    <w:rsid w:val="00D228BC"/>
    <w:rsid w:val="00D40543"/>
    <w:rsid w:val="00D47133"/>
    <w:rsid w:val="00D74BDE"/>
    <w:rsid w:val="00D97A6F"/>
    <w:rsid w:val="00DB2177"/>
    <w:rsid w:val="00E2354E"/>
    <w:rsid w:val="00E26159"/>
    <w:rsid w:val="00E413DF"/>
    <w:rsid w:val="00EC2178"/>
    <w:rsid w:val="00ED4BA9"/>
    <w:rsid w:val="00EE433D"/>
    <w:rsid w:val="00F557F5"/>
    <w:rsid w:val="00F77449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7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F7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5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446"/>
  </w:style>
  <w:style w:type="paragraph" w:styleId="Stopka">
    <w:name w:val="footer"/>
    <w:basedOn w:val="Normalny"/>
    <w:link w:val="StopkaZnak"/>
    <w:uiPriority w:val="99"/>
    <w:unhideWhenUsed/>
    <w:rsid w:val="0035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7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F7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5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446"/>
  </w:style>
  <w:style w:type="paragraph" w:styleId="Stopka">
    <w:name w:val="footer"/>
    <w:basedOn w:val="Normalny"/>
    <w:link w:val="StopkaZnak"/>
    <w:uiPriority w:val="99"/>
    <w:unhideWhenUsed/>
    <w:rsid w:val="0035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FD00-C80C-4F5E-91A2-78E1ECFB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15</Pages>
  <Words>2296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Cieślak</dc:creator>
  <cp:keywords/>
  <dc:description/>
  <cp:lastModifiedBy>psosnowski</cp:lastModifiedBy>
  <cp:revision>36</cp:revision>
  <dcterms:created xsi:type="dcterms:W3CDTF">2018-09-12T08:34:00Z</dcterms:created>
  <dcterms:modified xsi:type="dcterms:W3CDTF">2018-10-01T12:34:00Z</dcterms:modified>
</cp:coreProperties>
</file>