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3F" w:rsidRDefault="00890B3F" w:rsidP="002D53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0B3F" w:rsidRDefault="00890B3F" w:rsidP="002D53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3F5" w:rsidRPr="00890B3F" w:rsidRDefault="00890B3F" w:rsidP="002D5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B3F">
        <w:rPr>
          <w:rFonts w:ascii="Times New Roman" w:hAnsi="Times New Roman" w:cs="Times New Roman"/>
          <w:b/>
          <w:sz w:val="36"/>
          <w:szCs w:val="36"/>
        </w:rPr>
        <w:t>OPIS PRZEDMIOTU ZAMÓWIENIA</w:t>
      </w:r>
    </w:p>
    <w:p w:rsidR="00BD01BB" w:rsidRPr="00890B3F" w:rsidRDefault="00BD01BB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21BF" w:rsidRPr="00890B3F" w:rsidRDefault="002474E8" w:rsidP="00BD01BB">
      <w:pPr>
        <w:pStyle w:val="Akapitzlist"/>
        <w:numPr>
          <w:ilvl w:val="0"/>
          <w:numId w:val="3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Założenia</w:t>
      </w:r>
    </w:p>
    <w:p w:rsidR="007921BF" w:rsidRPr="00890B3F" w:rsidRDefault="007921BF" w:rsidP="00BD01BB">
      <w:pPr>
        <w:tabs>
          <w:tab w:val="left" w:pos="36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890B3F">
        <w:rPr>
          <w:rFonts w:ascii="Times New Roman" w:hAnsi="Times New Roman" w:cs="Times New Roman"/>
          <w:sz w:val="24"/>
          <w:szCs w:val="24"/>
        </w:rPr>
        <w:t>zamówienia</w:t>
      </w:r>
      <w:r w:rsidRPr="00890B3F">
        <w:rPr>
          <w:rFonts w:ascii="Times New Roman" w:hAnsi="Times New Roman" w:cs="Times New Roman"/>
          <w:sz w:val="24"/>
          <w:szCs w:val="24"/>
        </w:rPr>
        <w:t xml:space="preserve"> jest </w:t>
      </w:r>
      <w:r w:rsidR="00CB2C7C">
        <w:rPr>
          <w:rFonts w:ascii="Times New Roman" w:hAnsi="Times New Roman" w:cs="Times New Roman"/>
          <w:b/>
          <w:szCs w:val="24"/>
          <w:u w:val="single"/>
        </w:rPr>
        <w:t xml:space="preserve">wykonanie i dostawa </w:t>
      </w:r>
      <w:r w:rsidR="00CB2C7C">
        <w:rPr>
          <w:rFonts w:ascii="Times New Roman" w:hAnsi="Times New Roman" w:cs="Times New Roman"/>
          <w:b/>
          <w:szCs w:val="24"/>
          <w:u w:val="single"/>
        </w:rPr>
        <w:t>wraz z wyposażeniem i</w:t>
      </w:r>
      <w:r w:rsidR="00CB2C7C">
        <w:rPr>
          <w:rFonts w:ascii="Times New Roman" w:hAnsi="Times New Roman" w:cs="Times New Roman"/>
          <w:b/>
          <w:szCs w:val="24"/>
          <w:u w:val="single"/>
        </w:rPr>
        <w:t xml:space="preserve"> aranżacją zabudowy rozsuwanej hydraulicznie na boki na podwoziu naczepy do celów promocyjno-szkoleniowo-dydaktycznych</w:t>
      </w:r>
      <w:r w:rsidR="00CB2C7C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sz w:val="24"/>
          <w:szCs w:val="24"/>
        </w:rPr>
        <w:t>zwan</w:t>
      </w:r>
      <w:r w:rsidR="00984ABF">
        <w:rPr>
          <w:rFonts w:ascii="Times New Roman" w:hAnsi="Times New Roman" w:cs="Times New Roman"/>
          <w:sz w:val="24"/>
          <w:szCs w:val="24"/>
        </w:rPr>
        <w:t>ej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D04022" w:rsidRPr="00890B3F">
        <w:rPr>
          <w:rFonts w:ascii="Times New Roman" w:hAnsi="Times New Roman" w:cs="Times New Roman"/>
          <w:sz w:val="24"/>
          <w:szCs w:val="24"/>
        </w:rPr>
        <w:t>w dalszej części opisu Show Car</w:t>
      </w:r>
      <w:r w:rsidR="00984ABF">
        <w:rPr>
          <w:rFonts w:ascii="Times New Roman" w:hAnsi="Times New Roman" w:cs="Times New Roman"/>
          <w:sz w:val="24"/>
          <w:szCs w:val="24"/>
        </w:rPr>
        <w:t>em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6005F4" w:rsidRPr="00890B3F" w:rsidRDefault="006005F4" w:rsidP="00BD01BB">
      <w:pPr>
        <w:tabs>
          <w:tab w:val="left" w:pos="36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Show Car </w:t>
      </w:r>
      <w:r w:rsidR="00890B3F">
        <w:rPr>
          <w:rFonts w:ascii="Times New Roman" w:hAnsi="Times New Roman" w:cs="Times New Roman"/>
          <w:sz w:val="24"/>
          <w:szCs w:val="24"/>
        </w:rPr>
        <w:t xml:space="preserve">musi </w:t>
      </w:r>
      <w:r w:rsidRPr="00890B3F">
        <w:rPr>
          <w:rFonts w:ascii="Times New Roman" w:hAnsi="Times New Roman" w:cs="Times New Roman"/>
          <w:sz w:val="24"/>
          <w:szCs w:val="24"/>
        </w:rPr>
        <w:t>posiada</w:t>
      </w:r>
      <w:r w:rsidR="00890B3F">
        <w:rPr>
          <w:rFonts w:ascii="Times New Roman" w:hAnsi="Times New Roman" w:cs="Times New Roman"/>
          <w:sz w:val="24"/>
          <w:szCs w:val="24"/>
        </w:rPr>
        <w:t>ć</w:t>
      </w:r>
      <w:r w:rsidRPr="00890B3F">
        <w:rPr>
          <w:rFonts w:ascii="Times New Roman" w:hAnsi="Times New Roman" w:cs="Times New Roman"/>
          <w:sz w:val="24"/>
          <w:szCs w:val="24"/>
        </w:rPr>
        <w:t xml:space="preserve"> wymiary drogowe spełniające przepisy ruchu drogowego.                   Po zaparkowaniu jego powierzchnia zostaje powiększona o rozsuwane boki </w:t>
      </w:r>
      <w:r w:rsidR="000C7984" w:rsidRPr="00890B3F">
        <w:rPr>
          <w:rFonts w:ascii="Times New Roman" w:hAnsi="Times New Roman" w:cs="Times New Roman"/>
          <w:sz w:val="24"/>
          <w:szCs w:val="24"/>
        </w:rPr>
        <w:t>„szuflady</w:t>
      </w:r>
      <w:r w:rsidRPr="00890B3F">
        <w:rPr>
          <w:rFonts w:ascii="Times New Roman" w:hAnsi="Times New Roman" w:cs="Times New Roman"/>
          <w:sz w:val="24"/>
          <w:szCs w:val="24"/>
        </w:rPr>
        <w:t xml:space="preserve"> boczne” i otwieran</w:t>
      </w:r>
      <w:r w:rsidR="006D7CC4" w:rsidRPr="00890B3F">
        <w:rPr>
          <w:rFonts w:ascii="Times New Roman" w:hAnsi="Times New Roman" w:cs="Times New Roman"/>
          <w:sz w:val="24"/>
          <w:szCs w:val="24"/>
        </w:rPr>
        <w:t>e autom</w:t>
      </w:r>
      <w:r w:rsidR="00D04022" w:rsidRPr="00890B3F">
        <w:rPr>
          <w:rFonts w:ascii="Times New Roman" w:hAnsi="Times New Roman" w:cs="Times New Roman"/>
          <w:sz w:val="24"/>
          <w:szCs w:val="24"/>
        </w:rPr>
        <w:t>atycznie schody na prawym boku Show C</w:t>
      </w:r>
      <w:r w:rsidR="006D7CC4" w:rsidRPr="00890B3F">
        <w:rPr>
          <w:rFonts w:ascii="Times New Roman" w:hAnsi="Times New Roman" w:cs="Times New Roman"/>
          <w:sz w:val="24"/>
          <w:szCs w:val="24"/>
        </w:rPr>
        <w:t xml:space="preserve">ar-u </w:t>
      </w:r>
    </w:p>
    <w:p w:rsidR="007921BF" w:rsidRPr="00890B3F" w:rsidRDefault="00D04022" w:rsidP="00BD01BB">
      <w:pPr>
        <w:tabs>
          <w:tab w:val="left" w:pos="360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Przeznaczenie Show C</w:t>
      </w:r>
      <w:r w:rsidR="00746638" w:rsidRPr="00890B3F">
        <w:rPr>
          <w:rFonts w:ascii="Times New Roman" w:hAnsi="Times New Roman" w:cs="Times New Roman"/>
          <w:sz w:val="24"/>
          <w:szCs w:val="24"/>
        </w:rPr>
        <w:t xml:space="preserve">ar-u to </w:t>
      </w:r>
      <w:r w:rsidR="007921BF" w:rsidRPr="00890B3F">
        <w:rPr>
          <w:rFonts w:ascii="Times New Roman" w:hAnsi="Times New Roman" w:cs="Times New Roman"/>
          <w:sz w:val="24"/>
          <w:szCs w:val="24"/>
        </w:rPr>
        <w:t>mobilne przeprowadzanie pokazów szkoleń prze</w:t>
      </w:r>
      <w:r w:rsidR="00890B3F">
        <w:rPr>
          <w:rFonts w:ascii="Times New Roman" w:hAnsi="Times New Roman" w:cs="Times New Roman"/>
          <w:sz w:val="24"/>
          <w:szCs w:val="24"/>
        </w:rPr>
        <w:t>d</w:t>
      </w:r>
      <w:r w:rsidR="007921BF" w:rsidRPr="00890B3F">
        <w:rPr>
          <w:rFonts w:ascii="Times New Roman" w:hAnsi="Times New Roman" w:cs="Times New Roman"/>
          <w:sz w:val="24"/>
          <w:szCs w:val="24"/>
        </w:rPr>
        <w:t xml:space="preserve">stawień związanych </w:t>
      </w:r>
      <w:r w:rsidR="00890B3F">
        <w:rPr>
          <w:rFonts w:ascii="Times New Roman" w:hAnsi="Times New Roman" w:cs="Times New Roman"/>
          <w:sz w:val="24"/>
          <w:szCs w:val="24"/>
        </w:rPr>
        <w:t>ze statutową działalnością Zamawiającego</w:t>
      </w:r>
    </w:p>
    <w:p w:rsidR="007921BF" w:rsidRPr="00890B3F" w:rsidRDefault="007921BF" w:rsidP="00BD01BB">
      <w:pPr>
        <w:tabs>
          <w:tab w:val="left" w:pos="360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Show Car zbudowany jest na </w:t>
      </w:r>
      <w:r w:rsidR="002524CF" w:rsidRPr="00890B3F">
        <w:rPr>
          <w:rFonts w:ascii="Times New Roman" w:hAnsi="Times New Roman" w:cs="Times New Roman"/>
          <w:sz w:val="24"/>
          <w:szCs w:val="24"/>
        </w:rPr>
        <w:t xml:space="preserve">podwoziu standardowej naczepy </w:t>
      </w:r>
      <w:r w:rsidR="000C7984" w:rsidRPr="00890B3F">
        <w:rPr>
          <w:rFonts w:ascii="Times New Roman" w:hAnsi="Times New Roman" w:cs="Times New Roman"/>
          <w:sz w:val="24"/>
          <w:szCs w:val="24"/>
        </w:rPr>
        <w:t>transportowej.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BF" w:rsidRPr="00890B3F" w:rsidRDefault="007921BF" w:rsidP="00BD01BB">
      <w:pPr>
        <w:tabs>
          <w:tab w:val="left" w:pos="3600"/>
        </w:tabs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 xml:space="preserve">Wnętrze pojazdu dzieli się na trzy </w:t>
      </w:r>
      <w:r w:rsidR="000C7984" w:rsidRPr="00890B3F">
        <w:rPr>
          <w:rFonts w:ascii="Times New Roman" w:hAnsi="Times New Roman" w:cs="Times New Roman"/>
          <w:sz w:val="24"/>
          <w:szCs w:val="24"/>
          <w:u w:val="single"/>
        </w:rPr>
        <w:t>pomieszczenia:</w:t>
      </w:r>
      <w:r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21BF" w:rsidRPr="00890B3F" w:rsidRDefault="007921BF" w:rsidP="00BD01BB">
      <w:pPr>
        <w:pStyle w:val="Akapitzlist"/>
        <w:numPr>
          <w:ilvl w:val="0"/>
          <w:numId w:val="4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Sala główna </w:t>
      </w:r>
      <w:proofErr w:type="spellStart"/>
      <w:r w:rsidR="00CB2C7C"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 w:rsidR="00CB2C7C">
        <w:rPr>
          <w:rFonts w:ascii="Times New Roman" w:hAnsi="Times New Roman" w:cs="Times New Roman"/>
          <w:sz w:val="24"/>
          <w:szCs w:val="24"/>
        </w:rPr>
        <w:t xml:space="preserve"> – szkoleniowo - dydaktyczna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BF" w:rsidRPr="00890B3F" w:rsidRDefault="00A957CB" w:rsidP="00BD01BB">
      <w:pPr>
        <w:pStyle w:val="Akapitzlist"/>
        <w:numPr>
          <w:ilvl w:val="0"/>
          <w:numId w:val="4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Zaplecze socjalne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7921BF" w:rsidRPr="00890B3F" w:rsidRDefault="00D04022" w:rsidP="00BD01BB">
      <w:pPr>
        <w:pStyle w:val="Akapitzlist"/>
        <w:numPr>
          <w:ilvl w:val="0"/>
          <w:numId w:val="4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Pomieszczeni</w:t>
      </w:r>
      <w:r w:rsidR="00984ABF">
        <w:rPr>
          <w:rFonts w:ascii="Times New Roman" w:hAnsi="Times New Roman" w:cs="Times New Roman"/>
          <w:sz w:val="24"/>
          <w:szCs w:val="24"/>
        </w:rPr>
        <w:t>e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techniczn</w:t>
      </w:r>
      <w:r w:rsidR="00984AB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84ABF">
        <w:rPr>
          <w:rFonts w:ascii="Times New Roman" w:hAnsi="Times New Roman" w:cs="Times New Roman"/>
          <w:sz w:val="24"/>
          <w:szCs w:val="24"/>
        </w:rPr>
        <w:t xml:space="preserve"> - magazynowe</w:t>
      </w:r>
      <w:r w:rsidRPr="00890B3F">
        <w:rPr>
          <w:rFonts w:ascii="Times New Roman" w:hAnsi="Times New Roman" w:cs="Times New Roman"/>
          <w:sz w:val="24"/>
          <w:szCs w:val="24"/>
        </w:rPr>
        <w:t>.</w:t>
      </w:r>
    </w:p>
    <w:p w:rsidR="007921BF" w:rsidRPr="00890B3F" w:rsidRDefault="00D04022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     </w:t>
      </w:r>
      <w:r w:rsidR="007921BF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Show Car </w:t>
      </w:r>
      <w:r w:rsidR="00746638" w:rsidRPr="00890B3F">
        <w:rPr>
          <w:rFonts w:ascii="Times New Roman" w:hAnsi="Times New Roman" w:cs="Times New Roman"/>
          <w:sz w:val="24"/>
          <w:szCs w:val="24"/>
          <w:u w:val="single"/>
        </w:rPr>
        <w:t>posiada następujące systemy mediów</w:t>
      </w:r>
      <w:r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i wyposażenia:</w:t>
      </w:r>
    </w:p>
    <w:p w:rsidR="007921BF" w:rsidRPr="00890B3F" w:rsidRDefault="000C7984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Niezależne zasilanie prądowe / </w:t>
      </w:r>
      <w:r w:rsidR="007921BF" w:rsidRPr="00890B3F">
        <w:rPr>
          <w:rFonts w:ascii="Times New Roman" w:hAnsi="Times New Roman" w:cs="Times New Roman"/>
          <w:sz w:val="24"/>
          <w:szCs w:val="24"/>
        </w:rPr>
        <w:t>generator prądu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="007921BF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38" w:rsidRPr="00890B3F" w:rsidRDefault="00A07138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System hydraulicznego rozsuwania na boki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BF" w:rsidRPr="00890B3F" w:rsidRDefault="00864AD2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klimatyzac</w:t>
      </w:r>
      <w:r w:rsidR="00CB2C7C">
        <w:rPr>
          <w:rFonts w:ascii="Times New Roman" w:hAnsi="Times New Roman" w:cs="Times New Roman"/>
          <w:sz w:val="24"/>
          <w:szCs w:val="24"/>
        </w:rPr>
        <w:t>y</w:t>
      </w:r>
      <w:r w:rsidRPr="00890B3F">
        <w:rPr>
          <w:rFonts w:ascii="Times New Roman" w:hAnsi="Times New Roman" w:cs="Times New Roman"/>
          <w:sz w:val="24"/>
          <w:szCs w:val="24"/>
        </w:rPr>
        <w:t>jno</w:t>
      </w:r>
      <w:proofErr w:type="spellEnd"/>
      <w:r w:rsidRPr="00890B3F">
        <w:rPr>
          <w:rFonts w:ascii="Times New Roman" w:hAnsi="Times New Roman" w:cs="Times New Roman"/>
          <w:sz w:val="24"/>
          <w:szCs w:val="24"/>
        </w:rPr>
        <w:t xml:space="preserve"> – grzewczy.</w:t>
      </w:r>
    </w:p>
    <w:p w:rsidR="007921BF" w:rsidRPr="00890B3F" w:rsidRDefault="00864AD2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Instalacja</w:t>
      </w:r>
      <w:r w:rsidR="00746638" w:rsidRPr="0089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638" w:rsidRPr="00890B3F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0C7984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D04022" w:rsidRPr="00890B3F">
        <w:rPr>
          <w:rFonts w:ascii="Times New Roman" w:hAnsi="Times New Roman" w:cs="Times New Roman"/>
          <w:sz w:val="24"/>
          <w:szCs w:val="24"/>
        </w:rPr>
        <w:t>–</w:t>
      </w:r>
      <w:r w:rsidR="000C7984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746638" w:rsidRPr="00890B3F">
        <w:rPr>
          <w:rFonts w:ascii="Times New Roman" w:hAnsi="Times New Roman" w:cs="Times New Roman"/>
          <w:sz w:val="24"/>
          <w:szCs w:val="24"/>
        </w:rPr>
        <w:t>Kan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="00746638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38" w:rsidRPr="00890B3F" w:rsidRDefault="00422EAC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Instalacja elektryczna i</w:t>
      </w:r>
      <w:r w:rsidR="00746638" w:rsidRPr="00890B3F">
        <w:rPr>
          <w:rFonts w:ascii="Times New Roman" w:hAnsi="Times New Roman" w:cs="Times New Roman"/>
          <w:sz w:val="24"/>
          <w:szCs w:val="24"/>
        </w:rPr>
        <w:t xml:space="preserve"> oświetleniowa 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z osprzętem. </w:t>
      </w:r>
    </w:p>
    <w:p w:rsidR="00746638" w:rsidRPr="00890B3F" w:rsidRDefault="00746638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Instalacja niskonapięciowa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638" w:rsidRPr="00890B3F" w:rsidRDefault="00746638" w:rsidP="00BD01BB">
      <w:pPr>
        <w:pStyle w:val="Akapitzlist"/>
        <w:numPr>
          <w:ilvl w:val="0"/>
          <w:numId w:val="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Instalacja alarmowa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B5463F" w:rsidRPr="00890B3F" w:rsidRDefault="006005F4" w:rsidP="00BD01BB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Wyposażenie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 zewnętrzne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D62253" w:rsidRPr="00890B3F" w:rsidRDefault="00D62253" w:rsidP="00BD01BB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Wyposażenie wewnętrzne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AB2374" w:rsidRPr="00890B3F" w:rsidRDefault="00AB2374" w:rsidP="00BD01BB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3F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="00BD01BB" w:rsidRPr="00890B3F">
        <w:rPr>
          <w:rFonts w:ascii="Times New Roman" w:hAnsi="Times New Roman" w:cs="Times New Roman"/>
          <w:sz w:val="24"/>
          <w:szCs w:val="24"/>
        </w:rPr>
        <w:t>/ grafika</w:t>
      </w:r>
      <w:r w:rsidRPr="00890B3F">
        <w:rPr>
          <w:rFonts w:ascii="Times New Roman" w:hAnsi="Times New Roman" w:cs="Times New Roman"/>
          <w:sz w:val="24"/>
          <w:szCs w:val="24"/>
        </w:rPr>
        <w:t xml:space="preserve"> zewnętrzny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253" w:rsidRPr="00890B3F" w:rsidRDefault="00AB2374" w:rsidP="00BD01BB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B3F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="00BD01BB" w:rsidRPr="00890B3F">
        <w:rPr>
          <w:rFonts w:ascii="Times New Roman" w:hAnsi="Times New Roman" w:cs="Times New Roman"/>
          <w:sz w:val="24"/>
          <w:szCs w:val="24"/>
        </w:rPr>
        <w:t xml:space="preserve"> /grafika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D62253" w:rsidRPr="00890B3F">
        <w:rPr>
          <w:rFonts w:ascii="Times New Roman" w:hAnsi="Times New Roman" w:cs="Times New Roman"/>
          <w:sz w:val="24"/>
          <w:szCs w:val="24"/>
        </w:rPr>
        <w:t>wewnętrzny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A2" w:rsidRPr="00890B3F" w:rsidRDefault="00794AA2" w:rsidP="00BD01BB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Inne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746638" w:rsidRPr="00890B3F" w:rsidRDefault="00746638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2EAC" w:rsidRPr="00890B3F" w:rsidRDefault="00422EAC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21BF" w:rsidRPr="00890B3F" w:rsidRDefault="007921BF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05F4" w:rsidRPr="00890B3F" w:rsidRDefault="006005F4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6CF" w:rsidRPr="00890B3F" w:rsidRDefault="001016CF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4022" w:rsidRPr="00890B3F" w:rsidRDefault="00D04022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BD01BB" w:rsidRPr="00890B3F" w:rsidRDefault="00BD01BB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BD01BB" w:rsidRPr="00890B3F" w:rsidRDefault="00BD01BB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D04022" w:rsidRPr="00890B3F" w:rsidRDefault="00D04022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D04022" w:rsidRPr="00890B3F" w:rsidRDefault="00D04022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422EAC" w:rsidRPr="00890B3F" w:rsidRDefault="00422EAC" w:rsidP="00BD01BB">
      <w:pPr>
        <w:pStyle w:val="Akapitzlist"/>
        <w:numPr>
          <w:ilvl w:val="0"/>
          <w:numId w:val="3"/>
        </w:numPr>
        <w:tabs>
          <w:tab w:val="left" w:pos="3600"/>
        </w:tabs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890B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Parametry podwozia</w:t>
      </w:r>
    </w:p>
    <w:p w:rsidR="00422EAC" w:rsidRPr="00890B3F" w:rsidRDefault="00422EAC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890B3F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B885119" wp14:editId="779BF702">
            <wp:extent cx="5760720" cy="26677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rama - konstrukcja stalowa wykonana ze stali </w:t>
      </w:r>
      <w:r w:rsidRPr="00890B3F">
        <w:rPr>
          <w:rFonts w:ascii="Times New Roman" w:hAnsi="Times New Roman" w:cs="Times New Roman"/>
          <w:bCs/>
        </w:rPr>
        <w:t xml:space="preserve">wysokogatunkowej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wysokość siodła 1150mm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płyta sprzęgu z 2 calowym sworzniem królewskim </w:t>
      </w:r>
      <w:r w:rsidRPr="00890B3F">
        <w:rPr>
          <w:rFonts w:ascii="Times New Roman" w:hAnsi="Times New Roman" w:cs="Times New Roman"/>
          <w:bCs/>
        </w:rPr>
        <w:t xml:space="preserve">JOST </w:t>
      </w:r>
      <w:r w:rsidR="00890B3F">
        <w:rPr>
          <w:rFonts w:ascii="Times New Roman" w:hAnsi="Times New Roman" w:cs="Times New Roman"/>
          <w:bCs/>
        </w:rPr>
        <w:t>lub równoważnym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nogi podporowe mechaniczne </w:t>
      </w:r>
      <w:r w:rsidRPr="00890B3F">
        <w:rPr>
          <w:rFonts w:ascii="Times New Roman" w:hAnsi="Times New Roman" w:cs="Times New Roman"/>
          <w:bCs/>
        </w:rPr>
        <w:t xml:space="preserve">JOST </w:t>
      </w:r>
      <w:r w:rsidR="00890B3F">
        <w:rPr>
          <w:rFonts w:ascii="Times New Roman" w:hAnsi="Times New Roman" w:cs="Times New Roman"/>
          <w:bCs/>
        </w:rPr>
        <w:t>lub równoważne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3-osie </w:t>
      </w:r>
      <w:r w:rsidRPr="00890B3F">
        <w:rPr>
          <w:rFonts w:ascii="Times New Roman" w:hAnsi="Times New Roman" w:cs="Times New Roman"/>
          <w:bCs/>
        </w:rPr>
        <w:t xml:space="preserve">JOST/MERCEDES </w:t>
      </w:r>
      <w:r w:rsidR="00890B3F">
        <w:rPr>
          <w:rFonts w:ascii="Times New Roman" w:hAnsi="Times New Roman" w:cs="Times New Roman"/>
          <w:bCs/>
        </w:rPr>
        <w:t xml:space="preserve">– lub równoważne </w:t>
      </w:r>
      <w:r w:rsidRPr="00890B3F">
        <w:rPr>
          <w:rFonts w:ascii="Times New Roman" w:hAnsi="Times New Roman" w:cs="Times New Roman"/>
        </w:rPr>
        <w:t xml:space="preserve">(HAMULCE TARCZOWE) </w:t>
      </w:r>
      <w:r w:rsidRPr="00890B3F">
        <w:rPr>
          <w:rFonts w:ascii="Times New Roman" w:hAnsi="Times New Roman" w:cs="Times New Roman"/>
          <w:bCs/>
        </w:rPr>
        <w:t xml:space="preserve">bez podnoszenia pierwszej osi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zawieszenie pneumatyczne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instalacja pneumatyczna </w:t>
      </w:r>
      <w:r w:rsidRPr="00890B3F">
        <w:rPr>
          <w:rFonts w:ascii="Times New Roman" w:hAnsi="Times New Roman" w:cs="Times New Roman"/>
          <w:bCs/>
        </w:rPr>
        <w:t xml:space="preserve">KNORR </w:t>
      </w:r>
      <w:r w:rsidRPr="00890B3F">
        <w:rPr>
          <w:rFonts w:ascii="Times New Roman" w:hAnsi="Times New Roman" w:cs="Times New Roman"/>
        </w:rPr>
        <w:t xml:space="preserve">typ </w:t>
      </w:r>
      <w:r w:rsidRPr="00890B3F">
        <w:rPr>
          <w:rFonts w:ascii="Times New Roman" w:hAnsi="Times New Roman" w:cs="Times New Roman"/>
          <w:bCs/>
        </w:rPr>
        <w:t xml:space="preserve">2S/2M z RSS </w:t>
      </w:r>
      <w:r w:rsidR="00890B3F">
        <w:rPr>
          <w:rFonts w:ascii="Times New Roman" w:hAnsi="Times New Roman" w:cs="Times New Roman"/>
          <w:bCs/>
        </w:rPr>
        <w:t>lub równoważna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automatyczna regulacja siły hamowania w zależności od ciężaru ładunku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hamulec parkingowy automatyczny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zawór regulacji wysokości rampy – ILEVEL </w:t>
      </w:r>
      <w:r w:rsidR="00890B3F">
        <w:rPr>
          <w:rFonts w:ascii="Times New Roman" w:hAnsi="Times New Roman" w:cs="Times New Roman"/>
        </w:rPr>
        <w:t>lub równoważny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>instalacja elektryczna 24 V</w:t>
      </w:r>
      <w:r w:rsidR="00D04022" w:rsidRPr="00890B3F">
        <w:rPr>
          <w:rFonts w:ascii="Times New Roman" w:hAnsi="Times New Roman" w:cs="Times New Roman"/>
        </w:rPr>
        <w:t xml:space="preserve"> zgodna z przepisami ECE i ADR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  <w:bCs/>
        </w:rPr>
        <w:t>tylne lampy okrągłe diodowe (TRUCK LITE</w:t>
      </w:r>
      <w:r w:rsidR="00890B3F">
        <w:rPr>
          <w:rFonts w:ascii="Times New Roman" w:hAnsi="Times New Roman" w:cs="Times New Roman"/>
          <w:bCs/>
        </w:rPr>
        <w:t xml:space="preserve"> lub równoważne</w:t>
      </w:r>
      <w:r w:rsidRPr="00890B3F">
        <w:rPr>
          <w:rFonts w:ascii="Times New Roman" w:hAnsi="Times New Roman" w:cs="Times New Roman"/>
          <w:bCs/>
        </w:rPr>
        <w:t xml:space="preserve">)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>oświetlenie tablicy rejestracy</w:t>
      </w:r>
      <w:r w:rsidR="00D04022" w:rsidRPr="00890B3F">
        <w:rPr>
          <w:rFonts w:ascii="Times New Roman" w:hAnsi="Times New Roman" w:cs="Times New Roman"/>
        </w:rPr>
        <w:t>jnej, światła obrysowe diodowe</w:t>
      </w:r>
    </w:p>
    <w:p w:rsidR="00422EAC" w:rsidRPr="00890B3F" w:rsidRDefault="00D04022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>oświetlenie boczne diodowe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>3 gniazda przyłączeniowe oraz gniazda ABS/EBS na ścianie prz</w:t>
      </w:r>
      <w:r w:rsidR="00D04022" w:rsidRPr="00890B3F">
        <w:rPr>
          <w:rFonts w:ascii="Times New Roman" w:hAnsi="Times New Roman" w:cs="Times New Roman"/>
        </w:rPr>
        <w:t>edniej bez przewodów łączących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koła - felgi </w:t>
      </w:r>
      <w:r w:rsidRPr="00890B3F">
        <w:rPr>
          <w:rFonts w:ascii="Times New Roman" w:hAnsi="Times New Roman" w:cs="Times New Roman"/>
          <w:bCs/>
        </w:rPr>
        <w:t>ALUMINIOWE</w:t>
      </w:r>
      <w:r w:rsidRPr="00890B3F">
        <w:rPr>
          <w:rFonts w:ascii="Times New Roman" w:hAnsi="Times New Roman" w:cs="Times New Roman"/>
        </w:rPr>
        <w:t xml:space="preserve">– 6 sztuk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ogumienie </w:t>
      </w:r>
      <w:r w:rsidRPr="00890B3F">
        <w:rPr>
          <w:rFonts w:ascii="Times New Roman" w:hAnsi="Times New Roman" w:cs="Times New Roman"/>
          <w:bCs/>
        </w:rPr>
        <w:t xml:space="preserve">CONTINENTAL HYBRYD HT3 </w:t>
      </w:r>
      <w:r w:rsidRPr="00890B3F">
        <w:rPr>
          <w:rFonts w:ascii="Times New Roman" w:hAnsi="Times New Roman" w:cs="Times New Roman"/>
        </w:rPr>
        <w:t>385/65 R22,5</w:t>
      </w:r>
      <w:r w:rsidR="00890B3F">
        <w:rPr>
          <w:rFonts w:ascii="Times New Roman" w:hAnsi="Times New Roman" w:cs="Times New Roman"/>
        </w:rPr>
        <w:t xml:space="preserve"> (lub równoważne)</w:t>
      </w:r>
      <w:r w:rsidRPr="00890B3F">
        <w:rPr>
          <w:rFonts w:ascii="Times New Roman" w:hAnsi="Times New Roman" w:cs="Times New Roman"/>
        </w:rPr>
        <w:t xml:space="preserve"> - 6 </w:t>
      </w:r>
      <w:r w:rsidR="00D04022" w:rsidRPr="00890B3F">
        <w:rPr>
          <w:rFonts w:ascii="Times New Roman" w:hAnsi="Times New Roman" w:cs="Times New Roman"/>
        </w:rPr>
        <w:t>szt.</w:t>
      </w:r>
      <w:r w:rsidRPr="00890B3F">
        <w:rPr>
          <w:rFonts w:ascii="Times New Roman" w:hAnsi="Times New Roman" w:cs="Times New Roman"/>
        </w:rPr>
        <w:t xml:space="preserve">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rama kolor: paleta RAL (bez kolorów metalizowanych) </w:t>
      </w:r>
    </w:p>
    <w:p w:rsidR="00422EAC" w:rsidRPr="00890B3F" w:rsidRDefault="00D04022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>kliny z mocowaniem –</w:t>
      </w:r>
      <w:r w:rsidR="00422EAC" w:rsidRPr="00890B3F">
        <w:rPr>
          <w:rFonts w:ascii="Times New Roman" w:hAnsi="Times New Roman" w:cs="Times New Roman"/>
        </w:rPr>
        <w:t xml:space="preserve"> </w:t>
      </w:r>
      <w:r w:rsidRPr="00890B3F">
        <w:rPr>
          <w:rFonts w:ascii="Times New Roman" w:hAnsi="Times New Roman" w:cs="Times New Roman"/>
        </w:rPr>
        <w:t>2 szt.</w:t>
      </w:r>
      <w:r w:rsidR="00422EAC" w:rsidRPr="00890B3F">
        <w:rPr>
          <w:rFonts w:ascii="Times New Roman" w:hAnsi="Times New Roman" w:cs="Times New Roman"/>
        </w:rPr>
        <w:t xml:space="preserve">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błotniki pełne </w:t>
      </w:r>
      <w:r w:rsidR="00D04022" w:rsidRPr="00890B3F">
        <w:rPr>
          <w:rFonts w:ascii="Times New Roman" w:hAnsi="Times New Roman" w:cs="Times New Roman"/>
        </w:rPr>
        <w:t xml:space="preserve">- </w:t>
      </w:r>
      <w:r w:rsidRPr="00890B3F">
        <w:rPr>
          <w:rFonts w:ascii="Times New Roman" w:hAnsi="Times New Roman" w:cs="Times New Roman"/>
        </w:rPr>
        <w:t xml:space="preserve">6 szt.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chlapacze za błotnikami </w:t>
      </w:r>
      <w:r w:rsidR="00D04022" w:rsidRPr="00890B3F">
        <w:rPr>
          <w:rFonts w:ascii="Times New Roman" w:hAnsi="Times New Roman" w:cs="Times New Roman"/>
        </w:rPr>
        <w:t xml:space="preserve">- </w:t>
      </w:r>
      <w:r w:rsidRPr="00890B3F">
        <w:rPr>
          <w:rFonts w:ascii="Times New Roman" w:hAnsi="Times New Roman" w:cs="Times New Roman"/>
        </w:rPr>
        <w:t xml:space="preserve">2 szt. </w:t>
      </w:r>
    </w:p>
    <w:p w:rsidR="00422EAC" w:rsidRPr="00890B3F" w:rsidRDefault="00422EAC" w:rsidP="00BD01B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</w:rPr>
        <w:t xml:space="preserve">zbiorniki powietrza stalowe </w:t>
      </w:r>
    </w:p>
    <w:p w:rsidR="00422EAC" w:rsidRPr="00890B3F" w:rsidRDefault="00D04022" w:rsidP="00BD01BB">
      <w:pPr>
        <w:pStyle w:val="Default"/>
        <w:numPr>
          <w:ilvl w:val="0"/>
          <w:numId w:val="7"/>
        </w:numPr>
        <w:spacing w:after="122"/>
        <w:jc w:val="both"/>
        <w:rPr>
          <w:rFonts w:ascii="Times New Roman" w:hAnsi="Times New Roman" w:cs="Times New Roman"/>
        </w:rPr>
      </w:pPr>
      <w:r w:rsidRPr="00890B3F">
        <w:rPr>
          <w:rFonts w:ascii="Times New Roman" w:hAnsi="Times New Roman" w:cs="Times New Roman"/>
          <w:bCs/>
        </w:rPr>
        <w:t>mocowanie koła zapasowego</w:t>
      </w:r>
    </w:p>
    <w:p w:rsidR="00BD01BB" w:rsidRPr="00890B3F" w:rsidRDefault="00BD01BB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2EAC" w:rsidRPr="00890B3F" w:rsidRDefault="00422EAC" w:rsidP="00BD01BB">
      <w:pPr>
        <w:pStyle w:val="Akapitzlist"/>
        <w:numPr>
          <w:ilvl w:val="0"/>
          <w:numId w:val="3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</w:t>
      </w:r>
      <w:r w:rsidR="00890B3F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</w:p>
    <w:p w:rsidR="006005F4" w:rsidRPr="00890B3F" w:rsidRDefault="00505937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Zabudowa </w:t>
      </w:r>
      <w:r w:rsidR="006005F4" w:rsidRPr="00890B3F">
        <w:rPr>
          <w:rFonts w:ascii="Times New Roman" w:hAnsi="Times New Roman" w:cs="Times New Roman"/>
          <w:sz w:val="24"/>
          <w:szCs w:val="24"/>
        </w:rPr>
        <w:t xml:space="preserve">podwozia naczepy </w:t>
      </w:r>
      <w:r w:rsidRPr="00890B3F">
        <w:rPr>
          <w:rFonts w:ascii="Times New Roman" w:hAnsi="Times New Roman" w:cs="Times New Roman"/>
          <w:sz w:val="24"/>
          <w:szCs w:val="24"/>
        </w:rPr>
        <w:t>kontenerowa o wymiarach drogowych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zewnętrznych wraz z podwoziem</w:t>
      </w:r>
      <w:r w:rsidR="001016CF" w:rsidRPr="00890B3F">
        <w:rPr>
          <w:rFonts w:ascii="Times New Roman" w:hAnsi="Times New Roman" w:cs="Times New Roman"/>
          <w:sz w:val="24"/>
          <w:szCs w:val="24"/>
        </w:rPr>
        <w:t xml:space="preserve"> i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8652B6" w:rsidRPr="00890B3F">
        <w:rPr>
          <w:rFonts w:ascii="Times New Roman" w:hAnsi="Times New Roman" w:cs="Times New Roman"/>
          <w:sz w:val="24"/>
          <w:szCs w:val="24"/>
        </w:rPr>
        <w:t xml:space="preserve">ciągnikiem siodłowym 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nie </w:t>
      </w:r>
      <w:r w:rsidR="008652B6" w:rsidRPr="00890B3F">
        <w:rPr>
          <w:rFonts w:ascii="Times New Roman" w:hAnsi="Times New Roman" w:cs="Times New Roman"/>
          <w:sz w:val="24"/>
          <w:szCs w:val="24"/>
        </w:rPr>
        <w:t xml:space="preserve">powinna </w:t>
      </w:r>
      <w:r w:rsidR="000C7984" w:rsidRPr="00890B3F">
        <w:rPr>
          <w:rFonts w:ascii="Times New Roman" w:hAnsi="Times New Roman" w:cs="Times New Roman"/>
          <w:sz w:val="24"/>
          <w:szCs w:val="24"/>
        </w:rPr>
        <w:t>przekra</w:t>
      </w:r>
      <w:r w:rsidR="000C7984" w:rsidRPr="00151C2F">
        <w:rPr>
          <w:rFonts w:ascii="Times New Roman" w:hAnsi="Times New Roman" w:cs="Times New Roman"/>
          <w:sz w:val="24"/>
          <w:szCs w:val="24"/>
        </w:rPr>
        <w:t>cza</w:t>
      </w:r>
      <w:r w:rsidR="00151C2F" w:rsidRPr="00151C2F">
        <w:rPr>
          <w:rFonts w:ascii="Times New Roman" w:hAnsi="Times New Roman" w:cs="Times New Roman"/>
          <w:sz w:val="24"/>
          <w:szCs w:val="24"/>
        </w:rPr>
        <w:t>ć</w:t>
      </w:r>
      <w:r w:rsidR="000C7984" w:rsidRPr="00890B3F">
        <w:rPr>
          <w:rFonts w:ascii="Times New Roman" w:hAnsi="Times New Roman" w:cs="Times New Roman"/>
          <w:sz w:val="24"/>
          <w:szCs w:val="24"/>
        </w:rPr>
        <w:t xml:space="preserve"> 18</w:t>
      </w:r>
      <w:r w:rsidR="008652B6" w:rsidRPr="00890B3F">
        <w:rPr>
          <w:rFonts w:ascii="Times New Roman" w:hAnsi="Times New Roman" w:cs="Times New Roman"/>
          <w:sz w:val="24"/>
          <w:szCs w:val="24"/>
        </w:rPr>
        <w:t xml:space="preserve"> 750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x 2550 x 4000 </w:t>
      </w:r>
      <w:r w:rsidR="000C7984" w:rsidRPr="00890B3F">
        <w:rPr>
          <w:rFonts w:ascii="Times New Roman" w:hAnsi="Times New Roman" w:cs="Times New Roman"/>
          <w:sz w:val="24"/>
          <w:szCs w:val="24"/>
        </w:rPr>
        <w:t>(D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x S x </w:t>
      </w:r>
      <w:r w:rsidR="000C7984" w:rsidRPr="00890B3F">
        <w:rPr>
          <w:rFonts w:ascii="Times New Roman" w:hAnsi="Times New Roman" w:cs="Times New Roman"/>
          <w:sz w:val="24"/>
          <w:szCs w:val="24"/>
        </w:rPr>
        <w:t>H) zgodnie</w:t>
      </w:r>
      <w:r w:rsidR="008652B6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0C7984" w:rsidRPr="00890B3F">
        <w:rPr>
          <w:rFonts w:ascii="Times New Roman" w:hAnsi="Times New Roman" w:cs="Times New Roman"/>
          <w:sz w:val="24"/>
          <w:szCs w:val="24"/>
        </w:rPr>
        <w:t>z Rozporządzeniem</w:t>
      </w:r>
      <w:r w:rsidR="008652B6" w:rsidRPr="00890B3F">
        <w:rPr>
          <w:rFonts w:ascii="Times New Roman" w:hAnsi="Times New Roman" w:cs="Times New Roman"/>
          <w:sz w:val="24"/>
          <w:szCs w:val="24"/>
        </w:rPr>
        <w:t xml:space="preserve"> Ministra Infrastruktury z dnia 30 kwietnia 2004 r.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8652B6" w:rsidRPr="00890B3F">
        <w:rPr>
          <w:rFonts w:ascii="Times New Roman" w:hAnsi="Times New Roman" w:cs="Times New Roman"/>
          <w:sz w:val="24"/>
          <w:szCs w:val="24"/>
        </w:rPr>
        <w:t>Dz.U.04.103.1085</w:t>
      </w:r>
      <w:r w:rsidR="00D0402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A70A70" w:rsidRPr="00890B3F" w:rsidRDefault="00A70A70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Przedstawione </w:t>
      </w:r>
      <w:r w:rsidRPr="00151C2F">
        <w:rPr>
          <w:rFonts w:ascii="Times New Roman" w:hAnsi="Times New Roman" w:cs="Times New Roman"/>
          <w:sz w:val="24"/>
          <w:szCs w:val="24"/>
        </w:rPr>
        <w:t>projekty i wizualizacj</w:t>
      </w:r>
      <w:r w:rsidR="00151C2F" w:rsidRPr="00151C2F">
        <w:rPr>
          <w:rFonts w:ascii="Times New Roman" w:hAnsi="Times New Roman" w:cs="Times New Roman"/>
          <w:sz w:val="24"/>
          <w:szCs w:val="24"/>
        </w:rPr>
        <w:t>e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0C7984" w:rsidRPr="00890B3F">
        <w:rPr>
          <w:rFonts w:ascii="Times New Roman" w:hAnsi="Times New Roman" w:cs="Times New Roman"/>
          <w:sz w:val="24"/>
          <w:szCs w:val="24"/>
        </w:rPr>
        <w:t>mają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charakter poglądowy. Wykonawca zobligowany jest do wykonania we własnym zakresie opracowań technicznych</w:t>
      </w:r>
      <w:r w:rsidR="002052B1" w:rsidRPr="00890B3F">
        <w:rPr>
          <w:rFonts w:ascii="Times New Roman" w:hAnsi="Times New Roman" w:cs="Times New Roman"/>
          <w:sz w:val="24"/>
          <w:szCs w:val="24"/>
        </w:rPr>
        <w:t>, rysunków warsztatowych do realizacji projektu</w:t>
      </w:r>
      <w:r w:rsidRPr="00890B3F">
        <w:rPr>
          <w:rFonts w:ascii="Times New Roman" w:hAnsi="Times New Roman" w:cs="Times New Roman"/>
          <w:sz w:val="24"/>
          <w:szCs w:val="24"/>
        </w:rPr>
        <w:t xml:space="preserve"> spełniających </w:t>
      </w:r>
      <w:r w:rsidR="00D04022" w:rsidRPr="00890B3F">
        <w:rPr>
          <w:rFonts w:ascii="Times New Roman" w:hAnsi="Times New Roman" w:cs="Times New Roman"/>
          <w:sz w:val="24"/>
          <w:szCs w:val="24"/>
        </w:rPr>
        <w:t>oczekiwania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890B3F">
        <w:rPr>
          <w:rFonts w:ascii="Times New Roman" w:hAnsi="Times New Roman" w:cs="Times New Roman"/>
          <w:sz w:val="24"/>
          <w:szCs w:val="24"/>
        </w:rPr>
        <w:t>Zamawiającego</w:t>
      </w:r>
      <w:r w:rsidRPr="0089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EAA" w:rsidRPr="00890B3F" w:rsidRDefault="00505937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Zabudowa został</w:t>
      </w:r>
      <w:r w:rsidR="00151C2F">
        <w:rPr>
          <w:rFonts w:ascii="Times New Roman" w:hAnsi="Times New Roman" w:cs="Times New Roman"/>
          <w:sz w:val="24"/>
          <w:szCs w:val="24"/>
        </w:rPr>
        <w:t>a</w:t>
      </w:r>
      <w:r w:rsidRPr="00890B3F">
        <w:rPr>
          <w:rFonts w:ascii="Times New Roman" w:hAnsi="Times New Roman" w:cs="Times New Roman"/>
          <w:sz w:val="24"/>
          <w:szCs w:val="24"/>
        </w:rPr>
        <w:t xml:space="preserve"> podzielona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w następujący sposób: </w:t>
      </w:r>
    </w:p>
    <w:p w:rsidR="00CC1EAA" w:rsidRPr="00890B3F" w:rsidRDefault="00D04022" w:rsidP="00BD01BB">
      <w:pPr>
        <w:pStyle w:val="Akapitzlist"/>
        <w:numPr>
          <w:ilvl w:val="0"/>
          <w:numId w:val="10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C</w:t>
      </w:r>
      <w:r w:rsidR="00505937" w:rsidRPr="00890B3F">
        <w:rPr>
          <w:rFonts w:ascii="Times New Roman" w:hAnsi="Times New Roman" w:cs="Times New Roman"/>
          <w:sz w:val="24"/>
          <w:szCs w:val="24"/>
        </w:rPr>
        <w:t>zęść rozsuwana hydraulicznie na boki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w skład które</w:t>
      </w:r>
      <w:r w:rsidR="00151C2F">
        <w:rPr>
          <w:rFonts w:ascii="Times New Roman" w:hAnsi="Times New Roman" w:cs="Times New Roman"/>
          <w:sz w:val="24"/>
          <w:szCs w:val="24"/>
        </w:rPr>
        <w:t>j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wchodzi: </w:t>
      </w:r>
    </w:p>
    <w:p w:rsidR="00CC1EAA" w:rsidRPr="00890B3F" w:rsidRDefault="00CC1EAA" w:rsidP="00BD01BB">
      <w:pPr>
        <w:pStyle w:val="Akapitzlist"/>
        <w:numPr>
          <w:ilvl w:val="0"/>
          <w:numId w:val="11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część </w:t>
      </w:r>
      <w:proofErr w:type="spellStart"/>
      <w:r w:rsidR="004F1359"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 w:rsidR="004F1359">
        <w:rPr>
          <w:rFonts w:ascii="Times New Roman" w:hAnsi="Times New Roman" w:cs="Times New Roman"/>
          <w:sz w:val="24"/>
          <w:szCs w:val="24"/>
        </w:rPr>
        <w:t xml:space="preserve"> – szkoleniowo - dydaktyczna</w:t>
      </w:r>
    </w:p>
    <w:p w:rsidR="00CC1EAA" w:rsidRPr="00890B3F" w:rsidRDefault="007B22B6" w:rsidP="00BD01BB">
      <w:pPr>
        <w:pStyle w:val="Akapitzlist"/>
        <w:numPr>
          <w:ilvl w:val="0"/>
          <w:numId w:val="11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odd</w:t>
      </w:r>
      <w:r w:rsidR="00A957CB" w:rsidRPr="00890B3F">
        <w:rPr>
          <w:rFonts w:ascii="Times New Roman" w:hAnsi="Times New Roman" w:cs="Times New Roman"/>
          <w:sz w:val="24"/>
          <w:szCs w:val="24"/>
        </w:rPr>
        <w:t>zielne pomieszczenie socjalne</w:t>
      </w:r>
    </w:p>
    <w:p w:rsidR="00FD6FCD" w:rsidRPr="00890B3F" w:rsidRDefault="00D04022" w:rsidP="00BD01BB">
      <w:pPr>
        <w:pStyle w:val="Akapitzlist"/>
        <w:numPr>
          <w:ilvl w:val="0"/>
          <w:numId w:val="10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C</w:t>
      </w:r>
      <w:r w:rsidR="00FD6FCD" w:rsidRPr="00890B3F">
        <w:rPr>
          <w:rFonts w:ascii="Times New Roman" w:hAnsi="Times New Roman" w:cs="Times New Roman"/>
          <w:sz w:val="24"/>
          <w:szCs w:val="24"/>
        </w:rPr>
        <w:t>zęść</w:t>
      </w:r>
      <w:r w:rsidR="00CC1EAA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FD6FCD" w:rsidRPr="00890B3F">
        <w:rPr>
          <w:rFonts w:ascii="Times New Roman" w:hAnsi="Times New Roman" w:cs="Times New Roman"/>
          <w:sz w:val="24"/>
          <w:szCs w:val="24"/>
        </w:rPr>
        <w:t>stała</w:t>
      </w:r>
      <w:r w:rsidRPr="00890B3F">
        <w:rPr>
          <w:rFonts w:ascii="Times New Roman" w:hAnsi="Times New Roman" w:cs="Times New Roman"/>
          <w:sz w:val="24"/>
          <w:szCs w:val="24"/>
        </w:rPr>
        <w:t>:</w:t>
      </w:r>
    </w:p>
    <w:p w:rsidR="00505937" w:rsidRPr="00890B3F" w:rsidRDefault="00FD6FCD" w:rsidP="00BD01BB">
      <w:pPr>
        <w:pStyle w:val="Akapitzlist"/>
        <w:numPr>
          <w:ilvl w:val="0"/>
          <w:numId w:val="12"/>
        </w:numPr>
        <w:tabs>
          <w:tab w:val="left" w:pos="3600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pomieszczenie</w:t>
      </w:r>
      <w:r w:rsidR="007B22B6" w:rsidRPr="00890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2B6" w:rsidRPr="00890B3F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7B22B6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A957CB" w:rsidRPr="00890B3F">
        <w:rPr>
          <w:rFonts w:ascii="Times New Roman" w:hAnsi="Times New Roman" w:cs="Times New Roman"/>
          <w:sz w:val="24"/>
          <w:szCs w:val="24"/>
        </w:rPr>
        <w:t>–</w:t>
      </w:r>
      <w:r w:rsidR="007B22B6" w:rsidRPr="00890B3F">
        <w:rPr>
          <w:rFonts w:ascii="Times New Roman" w:hAnsi="Times New Roman" w:cs="Times New Roman"/>
          <w:sz w:val="24"/>
          <w:szCs w:val="24"/>
        </w:rPr>
        <w:t xml:space="preserve"> magazynowe</w:t>
      </w:r>
    </w:p>
    <w:p w:rsidR="00505937" w:rsidRPr="00890B3F" w:rsidRDefault="00505937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Wymiary części rozkładanej hydraulicznie po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 rozłożeniu: </w:t>
      </w:r>
    </w:p>
    <w:p w:rsidR="00A957CB" w:rsidRPr="00890B3F" w:rsidRDefault="00A957CB" w:rsidP="00BD01BB">
      <w:pPr>
        <w:pStyle w:val="Akapitzlist"/>
        <w:numPr>
          <w:ilvl w:val="0"/>
          <w:numId w:val="12"/>
        </w:numPr>
        <w:tabs>
          <w:tab w:val="left" w:pos="36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Część szkoleniowo</w:t>
      </w:r>
      <w:r w:rsidR="003A7F6A">
        <w:rPr>
          <w:rFonts w:ascii="Times New Roman" w:hAnsi="Times New Roman" w:cs="Times New Roman"/>
          <w:sz w:val="24"/>
          <w:szCs w:val="24"/>
        </w:rPr>
        <w:t xml:space="preserve"> –</w:t>
      </w:r>
      <w:r w:rsidRPr="00890B3F">
        <w:rPr>
          <w:rFonts w:ascii="Times New Roman" w:hAnsi="Times New Roman" w:cs="Times New Roman"/>
          <w:sz w:val="24"/>
          <w:szCs w:val="24"/>
        </w:rPr>
        <w:t xml:space="preserve"> prezentacyjn</w:t>
      </w:r>
      <w:r w:rsidR="003A7F6A">
        <w:rPr>
          <w:rFonts w:ascii="Times New Roman" w:hAnsi="Times New Roman" w:cs="Times New Roman"/>
          <w:sz w:val="24"/>
          <w:szCs w:val="24"/>
        </w:rPr>
        <w:t>o - dydaktyczna</w:t>
      </w:r>
      <w:r w:rsidRPr="00890B3F">
        <w:rPr>
          <w:rFonts w:ascii="Times New Roman" w:hAnsi="Times New Roman" w:cs="Times New Roman"/>
          <w:sz w:val="24"/>
          <w:szCs w:val="24"/>
        </w:rPr>
        <w:t>: 9310 x 4178</w:t>
      </w:r>
    </w:p>
    <w:p w:rsidR="00A957CB" w:rsidRPr="00890B3F" w:rsidRDefault="002052B1" w:rsidP="00BD01BB">
      <w:pPr>
        <w:pStyle w:val="Akapitzlist"/>
        <w:numPr>
          <w:ilvl w:val="0"/>
          <w:numId w:val="12"/>
        </w:numPr>
        <w:tabs>
          <w:tab w:val="left" w:pos="360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Pomieszczenie socjalne: 2800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 x 4179</w:t>
      </w:r>
    </w:p>
    <w:p w:rsidR="00505937" w:rsidRPr="00890B3F" w:rsidRDefault="00505937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Wymiary czę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ści </w:t>
      </w:r>
      <w:r w:rsidR="000C7984" w:rsidRPr="00890B3F">
        <w:rPr>
          <w:rFonts w:ascii="Times New Roman" w:hAnsi="Times New Roman" w:cs="Times New Roman"/>
          <w:sz w:val="24"/>
          <w:szCs w:val="24"/>
        </w:rPr>
        <w:t>stałej,</w:t>
      </w:r>
      <w:r w:rsidR="002052B1" w:rsidRPr="00890B3F">
        <w:rPr>
          <w:rFonts w:ascii="Times New Roman" w:hAnsi="Times New Roman" w:cs="Times New Roman"/>
          <w:sz w:val="24"/>
          <w:szCs w:val="24"/>
        </w:rPr>
        <w:t xml:space="preserve"> pomieszczenia </w:t>
      </w:r>
      <w:proofErr w:type="spellStart"/>
      <w:r w:rsidR="002052B1" w:rsidRPr="00890B3F">
        <w:rPr>
          <w:rFonts w:ascii="Times New Roman" w:hAnsi="Times New Roman" w:cs="Times New Roman"/>
          <w:sz w:val="24"/>
          <w:szCs w:val="24"/>
        </w:rPr>
        <w:t>techniczn</w:t>
      </w:r>
      <w:r w:rsidR="003A7F6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A7F6A">
        <w:rPr>
          <w:rFonts w:ascii="Times New Roman" w:hAnsi="Times New Roman" w:cs="Times New Roman"/>
          <w:sz w:val="24"/>
          <w:szCs w:val="24"/>
        </w:rPr>
        <w:t xml:space="preserve"> - magazynowego</w:t>
      </w:r>
      <w:r w:rsidR="002052B1" w:rsidRPr="00890B3F">
        <w:rPr>
          <w:rFonts w:ascii="Times New Roman" w:hAnsi="Times New Roman" w:cs="Times New Roman"/>
          <w:sz w:val="24"/>
          <w:szCs w:val="24"/>
        </w:rPr>
        <w:t>: 12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00 x 2480 </w:t>
      </w:r>
    </w:p>
    <w:p w:rsidR="00A957CB" w:rsidRPr="00890B3F" w:rsidRDefault="00A957CB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890B3F">
        <w:rPr>
          <w:rFonts w:ascii="Times New Roman" w:hAnsi="Times New Roman" w:cs="Times New Roman"/>
          <w:i/>
          <w:sz w:val="20"/>
          <w:szCs w:val="20"/>
        </w:rPr>
        <w:t>Dopuszcza się tolerancje wymiarów +/- 5 %</w:t>
      </w:r>
    </w:p>
    <w:p w:rsidR="009B4AFC" w:rsidRPr="009B4AFC" w:rsidRDefault="009B4AFC" w:rsidP="009B4AFC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AFC">
        <w:rPr>
          <w:rFonts w:ascii="Times New Roman" w:hAnsi="Times New Roman" w:cs="Times New Roman"/>
          <w:i/>
          <w:sz w:val="24"/>
          <w:szCs w:val="24"/>
        </w:rPr>
        <w:t>Zamawiający na prośbę Wykonawcy może udostępnić wizualizację 3D.</w:t>
      </w:r>
    </w:p>
    <w:p w:rsidR="007B22B6" w:rsidRPr="00890B3F" w:rsidRDefault="007B22B6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22B6" w:rsidRPr="00890B3F" w:rsidRDefault="007B22B6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Konstrukcje główne</w:t>
      </w:r>
    </w:p>
    <w:p w:rsidR="007B22B6" w:rsidRPr="00890B3F" w:rsidRDefault="007B22B6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</w:t>
      </w:r>
      <w:r w:rsidR="000C7984" w:rsidRPr="00890B3F">
        <w:rPr>
          <w:rFonts w:ascii="Times New Roman" w:hAnsi="Times New Roman" w:cs="Times New Roman"/>
          <w:sz w:val="24"/>
          <w:szCs w:val="24"/>
        </w:rPr>
        <w:t>brojenie główne konstrukcyjne (</w:t>
      </w:r>
      <w:r w:rsidRPr="00890B3F">
        <w:rPr>
          <w:rFonts w:ascii="Times New Roman" w:hAnsi="Times New Roman" w:cs="Times New Roman"/>
          <w:sz w:val="24"/>
          <w:szCs w:val="24"/>
        </w:rPr>
        <w:t xml:space="preserve">profile zamknięte i otwarte stalowe, w </w:t>
      </w:r>
      <w:r w:rsidR="000C7984" w:rsidRPr="00890B3F">
        <w:rPr>
          <w:rFonts w:ascii="Times New Roman" w:hAnsi="Times New Roman" w:cs="Times New Roman"/>
          <w:sz w:val="24"/>
          <w:szCs w:val="24"/>
        </w:rPr>
        <w:t>części,</w:t>
      </w:r>
      <w:r w:rsidRPr="00890B3F">
        <w:rPr>
          <w:rFonts w:ascii="Times New Roman" w:hAnsi="Times New Roman" w:cs="Times New Roman"/>
          <w:sz w:val="24"/>
          <w:szCs w:val="24"/>
        </w:rPr>
        <w:t xml:space="preserve"> jeżeli </w:t>
      </w:r>
      <w:r w:rsidR="00890B3F">
        <w:rPr>
          <w:rFonts w:ascii="Times New Roman" w:hAnsi="Times New Roman" w:cs="Times New Roman"/>
          <w:sz w:val="24"/>
          <w:szCs w:val="24"/>
        </w:rPr>
        <w:t>Wykonawca</w:t>
      </w:r>
      <w:r w:rsidR="000C7984" w:rsidRPr="00890B3F">
        <w:rPr>
          <w:rFonts w:ascii="Times New Roman" w:hAnsi="Times New Roman" w:cs="Times New Roman"/>
          <w:sz w:val="24"/>
          <w:szCs w:val="24"/>
        </w:rPr>
        <w:t xml:space="preserve"> uzna za stosowne aluminiowe)</w:t>
      </w:r>
      <w:r w:rsidR="00D04022" w:rsidRPr="00890B3F">
        <w:rPr>
          <w:rFonts w:ascii="Times New Roman" w:hAnsi="Times New Roman" w:cs="Times New Roman"/>
          <w:sz w:val="24"/>
          <w:szCs w:val="24"/>
        </w:rPr>
        <w:t xml:space="preserve">, </w:t>
      </w:r>
      <w:r w:rsidRPr="00890B3F">
        <w:rPr>
          <w:rFonts w:ascii="Times New Roman" w:hAnsi="Times New Roman" w:cs="Times New Roman"/>
          <w:sz w:val="24"/>
          <w:szCs w:val="24"/>
        </w:rPr>
        <w:t xml:space="preserve">dotyczy całej powierzchni zabudowy kontenera. </w:t>
      </w:r>
    </w:p>
    <w:p w:rsidR="007B22B6" w:rsidRPr="00890B3F" w:rsidRDefault="00D0402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Wszystkie konstrukcj</w:t>
      </w:r>
      <w:r w:rsidR="007B22B6" w:rsidRPr="00890B3F">
        <w:rPr>
          <w:rFonts w:ascii="Times New Roman" w:hAnsi="Times New Roman" w:cs="Times New Roman"/>
          <w:sz w:val="24"/>
          <w:szCs w:val="24"/>
        </w:rPr>
        <w:t xml:space="preserve">e </w:t>
      </w:r>
      <w:r w:rsidR="00682CF9" w:rsidRPr="00890B3F">
        <w:rPr>
          <w:rFonts w:ascii="Times New Roman" w:hAnsi="Times New Roman" w:cs="Times New Roman"/>
          <w:sz w:val="24"/>
          <w:szCs w:val="24"/>
        </w:rPr>
        <w:t>zabezpieczone</w:t>
      </w:r>
      <w:r w:rsidR="007B22B6" w:rsidRPr="00890B3F">
        <w:rPr>
          <w:rFonts w:ascii="Times New Roman" w:hAnsi="Times New Roman" w:cs="Times New Roman"/>
          <w:sz w:val="24"/>
          <w:szCs w:val="24"/>
        </w:rPr>
        <w:t xml:space="preserve"> antykorozyjnie.</w:t>
      </w:r>
    </w:p>
    <w:p w:rsidR="007B22B6" w:rsidRPr="00890B3F" w:rsidRDefault="007B22B6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Podbudowa konstrukcyjna pomiędz</w:t>
      </w:r>
      <w:r w:rsidR="00682CF9" w:rsidRPr="00890B3F">
        <w:rPr>
          <w:rFonts w:ascii="Times New Roman" w:hAnsi="Times New Roman" w:cs="Times New Roman"/>
          <w:sz w:val="24"/>
          <w:szCs w:val="24"/>
        </w:rPr>
        <w:t>y zabudową a ramą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0C7984" w:rsidRPr="00890B3F">
        <w:rPr>
          <w:rFonts w:ascii="Times New Roman" w:hAnsi="Times New Roman" w:cs="Times New Roman"/>
          <w:sz w:val="24"/>
          <w:szCs w:val="24"/>
        </w:rPr>
        <w:t>podwozia (</w:t>
      </w:r>
      <w:r w:rsidRPr="00890B3F">
        <w:rPr>
          <w:rFonts w:ascii="Times New Roman" w:hAnsi="Times New Roman" w:cs="Times New Roman"/>
          <w:sz w:val="24"/>
          <w:szCs w:val="24"/>
        </w:rPr>
        <w:t xml:space="preserve">profile stalowe cynkowane </w:t>
      </w:r>
      <w:r w:rsidR="000C7984" w:rsidRPr="00890B3F">
        <w:rPr>
          <w:rFonts w:ascii="Times New Roman" w:hAnsi="Times New Roman" w:cs="Times New Roman"/>
          <w:sz w:val="24"/>
          <w:szCs w:val="24"/>
        </w:rPr>
        <w:t>ogniowo).</w:t>
      </w:r>
    </w:p>
    <w:p w:rsidR="00E35390" w:rsidRPr="00890B3F" w:rsidRDefault="00E35390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Całość konstrukcji głównej zespolona z ramą podwozia za pomocą połączeń śrubowych w miejscach uzgodnionych z produce</w:t>
      </w:r>
      <w:r w:rsidR="00682CF9" w:rsidRPr="00890B3F">
        <w:rPr>
          <w:rFonts w:ascii="Times New Roman" w:hAnsi="Times New Roman" w:cs="Times New Roman"/>
          <w:sz w:val="24"/>
          <w:szCs w:val="24"/>
        </w:rPr>
        <w:t>ntem podwozia, zgodnie ze sztuką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i przepisami prawa. </w:t>
      </w:r>
    </w:p>
    <w:p w:rsidR="00E35390" w:rsidRPr="00890B3F" w:rsidRDefault="00151C2F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</w:t>
      </w:r>
      <w:r w:rsidR="00E35390" w:rsidRPr="00890B3F">
        <w:rPr>
          <w:rFonts w:ascii="Times New Roman" w:hAnsi="Times New Roman" w:cs="Times New Roman"/>
          <w:sz w:val="24"/>
          <w:szCs w:val="24"/>
        </w:rPr>
        <w:t xml:space="preserve"> przewidzieć dodatkowe zbrojenie ramy podwozia w części instalacji sy</w:t>
      </w:r>
      <w:r w:rsidR="001016CF" w:rsidRPr="00890B3F">
        <w:rPr>
          <w:rFonts w:ascii="Times New Roman" w:hAnsi="Times New Roman" w:cs="Times New Roman"/>
          <w:sz w:val="24"/>
          <w:szCs w:val="24"/>
        </w:rPr>
        <w:t>temu prowadnic do rozsuwania Show C</w:t>
      </w:r>
      <w:r w:rsidR="00E35390" w:rsidRPr="00890B3F">
        <w:rPr>
          <w:rFonts w:ascii="Times New Roman" w:hAnsi="Times New Roman" w:cs="Times New Roman"/>
          <w:sz w:val="24"/>
          <w:szCs w:val="24"/>
        </w:rPr>
        <w:t>ar</w:t>
      </w:r>
      <w:r w:rsidR="00682CF9" w:rsidRPr="00890B3F">
        <w:rPr>
          <w:rFonts w:ascii="Times New Roman" w:hAnsi="Times New Roman" w:cs="Times New Roman"/>
          <w:sz w:val="24"/>
          <w:szCs w:val="24"/>
        </w:rPr>
        <w:t>-u</w:t>
      </w:r>
      <w:r w:rsidR="00E35390" w:rsidRPr="00890B3F">
        <w:rPr>
          <w:rFonts w:ascii="Times New Roman" w:hAnsi="Times New Roman" w:cs="Times New Roman"/>
          <w:sz w:val="24"/>
          <w:szCs w:val="24"/>
        </w:rPr>
        <w:t xml:space="preserve"> na boki. </w:t>
      </w:r>
    </w:p>
    <w:p w:rsidR="003B4DBB" w:rsidRPr="00890B3F" w:rsidRDefault="003B4D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Konstrukcja schodów zewnętrznych aluminiowa dostosowana do otwierania i zamykania z wykorzyst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aniem siłowników hydraulicznych. </w:t>
      </w:r>
    </w:p>
    <w:p w:rsidR="00D62253" w:rsidRPr="00890B3F" w:rsidRDefault="00D62253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Barierki schodów wykonane z aluminium polerowanego na wysoki połysk z mie</w:t>
      </w:r>
      <w:r w:rsidR="00A957CB" w:rsidRPr="00890B3F">
        <w:rPr>
          <w:rFonts w:ascii="Times New Roman" w:hAnsi="Times New Roman" w:cs="Times New Roman"/>
          <w:sz w:val="24"/>
          <w:szCs w:val="24"/>
        </w:rPr>
        <w:t>jscem na powierzchnie reklamową. Bar</w:t>
      </w:r>
      <w:r w:rsidR="00682CF9" w:rsidRPr="00890B3F">
        <w:rPr>
          <w:rFonts w:ascii="Times New Roman" w:hAnsi="Times New Roman" w:cs="Times New Roman"/>
          <w:sz w:val="24"/>
          <w:szCs w:val="24"/>
        </w:rPr>
        <w:t>ierki demontowane do transportu.</w:t>
      </w:r>
    </w:p>
    <w:p w:rsidR="00E35390" w:rsidRPr="00890B3F" w:rsidRDefault="00E35390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Konstrukcja luków bagażowych p</w:t>
      </w:r>
      <w:r w:rsidR="001016CF" w:rsidRPr="00890B3F">
        <w:rPr>
          <w:rFonts w:ascii="Times New Roman" w:hAnsi="Times New Roman" w:cs="Times New Roman"/>
          <w:sz w:val="24"/>
          <w:szCs w:val="24"/>
        </w:rPr>
        <w:t>od podwoziem stalowa, ocynkowana</w:t>
      </w:r>
      <w:r w:rsidRPr="00890B3F">
        <w:rPr>
          <w:rFonts w:ascii="Times New Roman" w:hAnsi="Times New Roman" w:cs="Times New Roman"/>
          <w:sz w:val="24"/>
          <w:szCs w:val="24"/>
        </w:rPr>
        <w:t xml:space="preserve"> ogniowo. </w:t>
      </w:r>
    </w:p>
    <w:p w:rsidR="007E36C8" w:rsidRPr="00890B3F" w:rsidRDefault="00E35390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Założenie projektowe nie dopuszczają wykonania dodatkowych podpór b</w:t>
      </w:r>
      <w:r w:rsidR="007E36C8" w:rsidRPr="00890B3F">
        <w:rPr>
          <w:rFonts w:ascii="Times New Roman" w:hAnsi="Times New Roman" w:cs="Times New Roman"/>
          <w:sz w:val="24"/>
          <w:szCs w:val="24"/>
        </w:rPr>
        <w:t>ocznych po rozłożeniu Show Car-</w:t>
      </w:r>
      <w:r w:rsidRPr="00890B3F">
        <w:rPr>
          <w:rFonts w:ascii="Times New Roman" w:hAnsi="Times New Roman" w:cs="Times New Roman"/>
          <w:sz w:val="24"/>
          <w:szCs w:val="24"/>
        </w:rPr>
        <w:t xml:space="preserve">u na boki w miejscu wysuwanych szuflad. </w:t>
      </w:r>
    </w:p>
    <w:p w:rsidR="009064D2" w:rsidRPr="00890B3F" w:rsidRDefault="00E35390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Poszycia zewnętrzne </w:t>
      </w:r>
      <w:r w:rsidR="007E36C8" w:rsidRPr="00890B3F">
        <w:rPr>
          <w:rFonts w:ascii="Times New Roman" w:hAnsi="Times New Roman" w:cs="Times New Roman"/>
          <w:b/>
          <w:sz w:val="24"/>
          <w:szCs w:val="24"/>
          <w:u w:val="single"/>
        </w:rPr>
        <w:t>: ściany zewnętrzne, dach</w:t>
      </w:r>
      <w:r w:rsidR="009064D2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5390" w:rsidRPr="00890B3F" w:rsidRDefault="009064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lastRenderedPageBreak/>
        <w:t xml:space="preserve">Poszycie </w:t>
      </w:r>
      <w:r w:rsidR="00E35390" w:rsidRPr="00890B3F">
        <w:rPr>
          <w:rFonts w:ascii="Times New Roman" w:hAnsi="Times New Roman" w:cs="Times New Roman"/>
          <w:sz w:val="24"/>
          <w:szCs w:val="24"/>
        </w:rPr>
        <w:t>konten</w:t>
      </w:r>
      <w:r w:rsidR="007E36C8" w:rsidRPr="00890B3F">
        <w:rPr>
          <w:rFonts w:ascii="Times New Roman" w:hAnsi="Times New Roman" w:cs="Times New Roman"/>
          <w:sz w:val="24"/>
          <w:szCs w:val="24"/>
        </w:rPr>
        <w:t>era wykonane</w:t>
      </w:r>
      <w:r w:rsidRPr="00890B3F">
        <w:rPr>
          <w:rFonts w:ascii="Times New Roman" w:hAnsi="Times New Roman" w:cs="Times New Roman"/>
          <w:sz w:val="24"/>
          <w:szCs w:val="24"/>
        </w:rPr>
        <w:t xml:space="preserve"> z płyty warstwowej </w:t>
      </w:r>
      <w:r w:rsidR="007E36C8" w:rsidRPr="00890B3F">
        <w:rPr>
          <w:rFonts w:ascii="Times New Roman" w:hAnsi="Times New Roman" w:cs="Times New Roman"/>
          <w:sz w:val="24"/>
          <w:szCs w:val="24"/>
        </w:rPr>
        <w:t xml:space="preserve">o </w:t>
      </w:r>
      <w:r w:rsidR="00E35390" w:rsidRPr="00890B3F">
        <w:rPr>
          <w:rFonts w:ascii="Times New Roman" w:hAnsi="Times New Roman" w:cs="Times New Roman"/>
          <w:sz w:val="24"/>
          <w:szCs w:val="24"/>
        </w:rPr>
        <w:t>strukturze „plastra miodu”</w:t>
      </w:r>
      <w:r w:rsidRPr="00890B3F">
        <w:rPr>
          <w:rFonts w:ascii="Times New Roman" w:hAnsi="Times New Roman" w:cs="Times New Roman"/>
          <w:sz w:val="24"/>
          <w:szCs w:val="24"/>
        </w:rPr>
        <w:t xml:space="preserve"> z dodatkową </w:t>
      </w:r>
      <w:r w:rsidR="00E35390" w:rsidRPr="00890B3F">
        <w:rPr>
          <w:rFonts w:ascii="Times New Roman" w:hAnsi="Times New Roman" w:cs="Times New Roman"/>
          <w:sz w:val="24"/>
          <w:szCs w:val="24"/>
        </w:rPr>
        <w:t>powłoką zewnętrzną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 laminowaną wzmocnioną</w:t>
      </w:r>
      <w:r w:rsidR="00E35390" w:rsidRPr="00890B3F">
        <w:rPr>
          <w:rFonts w:ascii="Times New Roman" w:hAnsi="Times New Roman" w:cs="Times New Roman"/>
          <w:sz w:val="24"/>
          <w:szCs w:val="24"/>
        </w:rPr>
        <w:t xml:space="preserve"> włóknem węglowym</w:t>
      </w:r>
      <w:r w:rsidRPr="0089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4D2" w:rsidRPr="00890B3F" w:rsidRDefault="00E35390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Zastosowanie tego typ</w:t>
      </w:r>
      <w:r w:rsidR="007E36C8" w:rsidRPr="00890B3F">
        <w:rPr>
          <w:rFonts w:ascii="Times New Roman" w:hAnsi="Times New Roman" w:cs="Times New Roman"/>
          <w:sz w:val="24"/>
          <w:szCs w:val="24"/>
        </w:rPr>
        <w:t>u materiału jest sprawą kluczową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przy rozsuwa</w:t>
      </w:r>
      <w:r w:rsidR="009064D2" w:rsidRPr="00890B3F">
        <w:rPr>
          <w:rFonts w:ascii="Times New Roman" w:hAnsi="Times New Roman" w:cs="Times New Roman"/>
          <w:sz w:val="24"/>
          <w:szCs w:val="24"/>
        </w:rPr>
        <w:t xml:space="preserve">nych szufladach ze względu na </w:t>
      </w:r>
      <w:r w:rsidRPr="00890B3F">
        <w:rPr>
          <w:rFonts w:ascii="Times New Roman" w:hAnsi="Times New Roman" w:cs="Times New Roman"/>
          <w:sz w:val="24"/>
          <w:szCs w:val="24"/>
        </w:rPr>
        <w:t>wagę szuflady, która po rozłożeniu nie wymaga dodatkowych podpór zewnętrznych.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DA4" w:rsidRPr="00890B3F" w:rsidRDefault="009064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Poszyci</w:t>
      </w:r>
      <w:r w:rsidR="007E36C8" w:rsidRPr="00890B3F">
        <w:rPr>
          <w:rFonts w:ascii="Times New Roman" w:hAnsi="Times New Roman" w:cs="Times New Roman"/>
          <w:sz w:val="24"/>
          <w:szCs w:val="24"/>
          <w:u w:val="single"/>
        </w:rPr>
        <w:t>a luków bagażowych zewnętrznych</w:t>
      </w:r>
      <w:r w:rsidR="007E36C8" w:rsidRPr="00890B3F">
        <w:rPr>
          <w:rFonts w:ascii="Times New Roman" w:hAnsi="Times New Roman" w:cs="Times New Roman"/>
          <w:sz w:val="24"/>
          <w:szCs w:val="24"/>
        </w:rPr>
        <w:t xml:space="preserve">: </w:t>
      </w:r>
      <w:r w:rsidRPr="00890B3F">
        <w:rPr>
          <w:rFonts w:ascii="Times New Roman" w:hAnsi="Times New Roman" w:cs="Times New Roman"/>
          <w:sz w:val="24"/>
          <w:szCs w:val="24"/>
        </w:rPr>
        <w:t>wykonane z aluminium poddanego obróbce precyzyjno ślusarskiej lub zamiennie z tworzywa sztucznego, włókna szklanego z laminatem</w:t>
      </w:r>
      <w:r w:rsidR="008E1DA4" w:rsidRPr="0089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EA4" w:rsidRPr="00890B3F" w:rsidRDefault="008E1DA4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Każde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 z poszyć luków musi posiada</w:t>
      </w:r>
      <w:r w:rsidR="007E36C8" w:rsidRPr="00890B3F">
        <w:rPr>
          <w:rFonts w:ascii="Times New Roman" w:hAnsi="Times New Roman" w:cs="Times New Roman"/>
          <w:sz w:val="24"/>
          <w:szCs w:val="24"/>
        </w:rPr>
        <w:t>ć wpuszczany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 zamek ze stali nierdzewnej i siłowniki gazowe do sprawnego otwierania i opuszczania pokrywy luków</w:t>
      </w:r>
      <w:r w:rsidR="007E36C8" w:rsidRPr="00890B3F">
        <w:rPr>
          <w:rFonts w:ascii="Times New Roman" w:hAnsi="Times New Roman" w:cs="Times New Roman"/>
          <w:sz w:val="24"/>
          <w:szCs w:val="24"/>
        </w:rPr>
        <w:t>.</w:t>
      </w:r>
    </w:p>
    <w:p w:rsidR="00074EA4" w:rsidRPr="00890B3F" w:rsidRDefault="008E1DA4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Wszystkie luki muszą 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zostać wyposażone w </w:t>
      </w:r>
      <w:r w:rsidR="007E36C8" w:rsidRPr="00890B3F">
        <w:rPr>
          <w:rFonts w:ascii="Times New Roman" w:hAnsi="Times New Roman" w:cs="Times New Roman"/>
          <w:sz w:val="24"/>
          <w:szCs w:val="24"/>
        </w:rPr>
        <w:t>zawias listwowy</w:t>
      </w:r>
      <w:r w:rsidR="00074EA4" w:rsidRPr="00890B3F">
        <w:rPr>
          <w:rFonts w:ascii="Times New Roman" w:hAnsi="Times New Roman" w:cs="Times New Roman"/>
          <w:sz w:val="24"/>
          <w:szCs w:val="24"/>
        </w:rPr>
        <w:t>, zapewniaj</w:t>
      </w:r>
      <w:r w:rsidR="007E36C8" w:rsidRPr="00890B3F">
        <w:rPr>
          <w:rFonts w:ascii="Times New Roman" w:hAnsi="Times New Roman" w:cs="Times New Roman"/>
          <w:sz w:val="24"/>
          <w:szCs w:val="24"/>
        </w:rPr>
        <w:t>ący bardzo dobrą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stabilność poszycia luku</w:t>
      </w:r>
      <w:r w:rsidR="003A7F6A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3A7F6A">
        <w:rPr>
          <w:rFonts w:ascii="Times New Roman" w:hAnsi="Times New Roman" w:cs="Times New Roman"/>
          <w:sz w:val="24"/>
          <w:szCs w:val="24"/>
        </w:rPr>
        <w:t>Ponadto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7E36C8" w:rsidRPr="00890B3F">
        <w:rPr>
          <w:rFonts w:ascii="Times New Roman" w:hAnsi="Times New Roman" w:cs="Times New Roman"/>
          <w:sz w:val="24"/>
          <w:szCs w:val="24"/>
        </w:rPr>
        <w:t>muszą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 być wyposażone w system doszczelniający i zabezpieczający luki prz</w:t>
      </w:r>
      <w:r w:rsidR="00A957CB" w:rsidRPr="00890B3F">
        <w:rPr>
          <w:rFonts w:ascii="Times New Roman" w:hAnsi="Times New Roman" w:cs="Times New Roman"/>
          <w:sz w:val="24"/>
          <w:szCs w:val="24"/>
        </w:rPr>
        <w:t>ed dostan</w:t>
      </w:r>
      <w:r w:rsidR="00794AA2" w:rsidRPr="00890B3F">
        <w:rPr>
          <w:rFonts w:ascii="Times New Roman" w:hAnsi="Times New Roman" w:cs="Times New Roman"/>
          <w:sz w:val="24"/>
          <w:szCs w:val="24"/>
        </w:rPr>
        <w:t>iem się wody do luku.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4D2" w:rsidRPr="00890B3F" w:rsidRDefault="007E36C8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Poszycie</w:t>
      </w:r>
      <w:r w:rsidR="009064D2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zewnętrzne</w:t>
      </w:r>
      <w:r w:rsidR="00794AA2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4D2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części tylnej poniżej </w:t>
      </w:r>
      <w:r w:rsidR="000C7984" w:rsidRPr="00890B3F">
        <w:rPr>
          <w:rFonts w:ascii="Times New Roman" w:hAnsi="Times New Roman" w:cs="Times New Roman"/>
          <w:sz w:val="24"/>
          <w:szCs w:val="24"/>
          <w:u w:val="single"/>
        </w:rPr>
        <w:t>ramy</w:t>
      </w:r>
      <w:r w:rsidR="000C7984" w:rsidRPr="00890B3F">
        <w:rPr>
          <w:rFonts w:ascii="Times New Roman" w:hAnsi="Times New Roman" w:cs="Times New Roman"/>
          <w:sz w:val="24"/>
          <w:szCs w:val="24"/>
        </w:rPr>
        <w:t>: wykonane</w:t>
      </w:r>
      <w:r w:rsidR="009064D2" w:rsidRPr="00890B3F">
        <w:rPr>
          <w:rFonts w:ascii="Times New Roman" w:hAnsi="Times New Roman" w:cs="Times New Roman"/>
          <w:sz w:val="24"/>
          <w:szCs w:val="24"/>
        </w:rPr>
        <w:t xml:space="preserve"> indywidualnie z aluminium poddanego obróbce precyzyjno ślusarskiej lub zamiennie z tworzywa sztucznego, włókna szklanego z laminatem. Całość wizualnie musi zostać dopasowana do pozostałych obróbek zewnętrznych pojazdu.</w:t>
      </w:r>
    </w:p>
    <w:p w:rsidR="009064D2" w:rsidRPr="00890B3F" w:rsidRDefault="003B4DBB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Poszycie zewnętrzne schodów</w:t>
      </w:r>
      <w:r w:rsidR="007E36C8" w:rsidRPr="00890B3F">
        <w:rPr>
          <w:rFonts w:ascii="Times New Roman" w:hAnsi="Times New Roman" w:cs="Times New Roman"/>
          <w:sz w:val="24"/>
          <w:szCs w:val="24"/>
        </w:rPr>
        <w:t>:</w:t>
      </w:r>
      <w:r w:rsidRPr="00890B3F">
        <w:rPr>
          <w:rFonts w:ascii="Times New Roman" w:hAnsi="Times New Roman" w:cs="Times New Roman"/>
          <w:sz w:val="24"/>
          <w:szCs w:val="24"/>
        </w:rPr>
        <w:t xml:space="preserve"> antypoślizgowe o jednobarwnej kolorystyce z atestem antypoślizgowym</w:t>
      </w:r>
      <w:r w:rsidR="003A7F6A">
        <w:rPr>
          <w:rFonts w:ascii="Times New Roman" w:hAnsi="Times New Roman" w:cs="Times New Roman"/>
          <w:sz w:val="24"/>
          <w:szCs w:val="24"/>
        </w:rPr>
        <w:t>,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 wykończone profilem </w:t>
      </w:r>
      <w:r w:rsidR="00794AA2" w:rsidRPr="00890B3F">
        <w:rPr>
          <w:rFonts w:ascii="Times New Roman" w:hAnsi="Times New Roman" w:cs="Times New Roman"/>
          <w:sz w:val="24"/>
          <w:szCs w:val="24"/>
        </w:rPr>
        <w:t>aluminiowym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 typ: schodowy o właściwościach antypoślizgowych.</w:t>
      </w:r>
    </w:p>
    <w:p w:rsidR="007E36C8" w:rsidRPr="00890B3F" w:rsidRDefault="009064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Wykończenie zewnętrzne</w:t>
      </w:r>
      <w:r w:rsidR="007E36C8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7CB" w:rsidRPr="00890B3F">
        <w:rPr>
          <w:rFonts w:ascii="Times New Roman" w:hAnsi="Times New Roman" w:cs="Times New Roman"/>
          <w:sz w:val="24"/>
          <w:szCs w:val="24"/>
          <w:u w:val="single"/>
        </w:rPr>
        <w:t>/ obróbka</w:t>
      </w:r>
      <w:r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poszyć</w:t>
      </w:r>
      <w:r w:rsidR="00A957CB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AA2" w:rsidRPr="00890B3F">
        <w:rPr>
          <w:rFonts w:ascii="Times New Roman" w:hAnsi="Times New Roman" w:cs="Times New Roman"/>
          <w:sz w:val="24"/>
          <w:szCs w:val="24"/>
          <w:u w:val="single"/>
        </w:rPr>
        <w:t>zewnętrznych</w:t>
      </w:r>
      <w:r w:rsidR="007E36C8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064D2" w:rsidRPr="00890B3F" w:rsidRDefault="009064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Profile systemowe aluminio</w:t>
      </w:r>
      <w:r w:rsidR="007E36C8" w:rsidRPr="00890B3F">
        <w:rPr>
          <w:rFonts w:ascii="Times New Roman" w:hAnsi="Times New Roman" w:cs="Times New Roman"/>
          <w:sz w:val="24"/>
          <w:szCs w:val="24"/>
        </w:rPr>
        <w:t>we do zabudów specjalistycznych.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4D2" w:rsidRPr="00890B3F" w:rsidRDefault="009064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Lakierowanie</w:t>
      </w:r>
      <w:r w:rsidR="007E36C8" w:rsidRPr="00890B3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E36C8" w:rsidRPr="00890B3F">
        <w:rPr>
          <w:rFonts w:ascii="Times New Roman" w:hAnsi="Times New Roman" w:cs="Times New Roman"/>
          <w:sz w:val="24"/>
          <w:szCs w:val="24"/>
        </w:rPr>
        <w:t>c</w:t>
      </w:r>
      <w:r w:rsidRPr="00890B3F">
        <w:rPr>
          <w:rFonts w:ascii="Times New Roman" w:hAnsi="Times New Roman" w:cs="Times New Roman"/>
          <w:sz w:val="24"/>
          <w:szCs w:val="24"/>
        </w:rPr>
        <w:t xml:space="preserve">ałość obróbek zewnętrznych lakierowana lakierem </w:t>
      </w:r>
      <w:r w:rsidR="000C7984" w:rsidRPr="00890B3F">
        <w:rPr>
          <w:rFonts w:ascii="Times New Roman" w:hAnsi="Times New Roman" w:cs="Times New Roman"/>
          <w:sz w:val="24"/>
          <w:szCs w:val="24"/>
        </w:rPr>
        <w:t>akrylowym w</w:t>
      </w:r>
      <w:r w:rsidR="0036728C" w:rsidRPr="00890B3F">
        <w:rPr>
          <w:rFonts w:ascii="Times New Roman" w:hAnsi="Times New Roman" w:cs="Times New Roman"/>
          <w:sz w:val="24"/>
          <w:szCs w:val="24"/>
        </w:rPr>
        <w:t xml:space="preserve"> technologii natryskowej, kolor do uzgodnienia indywidualnie. </w:t>
      </w:r>
    </w:p>
    <w:p w:rsidR="00794AA2" w:rsidRPr="00890B3F" w:rsidRDefault="00794AA2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28C" w:rsidRPr="00890B3F" w:rsidRDefault="0036728C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Poszycie </w:t>
      </w:r>
      <w:r w:rsidR="007E36C8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wewnętrzne: </w:t>
      </w: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ściany</w:t>
      </w:r>
      <w:r w:rsidR="007E36C8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wewnętrzne,</w:t>
      </w: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7984" w:rsidRPr="00890B3F">
        <w:rPr>
          <w:rFonts w:ascii="Times New Roman" w:hAnsi="Times New Roman" w:cs="Times New Roman"/>
          <w:b/>
          <w:sz w:val="24"/>
          <w:szCs w:val="24"/>
          <w:u w:val="single"/>
        </w:rPr>
        <w:t>sufit,</w:t>
      </w: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podłoga</w:t>
      </w:r>
    </w:p>
    <w:p w:rsidR="0036728C" w:rsidRPr="00890B3F" w:rsidRDefault="00890B3F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kompozytowe</w:t>
      </w:r>
      <w:r w:rsidR="007E36C8" w:rsidRPr="00890B3F">
        <w:rPr>
          <w:rFonts w:ascii="Times New Roman" w:hAnsi="Times New Roman" w:cs="Times New Roman"/>
          <w:sz w:val="24"/>
          <w:szCs w:val="24"/>
        </w:rPr>
        <w:t xml:space="preserve"> - </w:t>
      </w:r>
      <w:r w:rsidR="0036728C" w:rsidRPr="00890B3F">
        <w:rPr>
          <w:rFonts w:ascii="Times New Roman" w:hAnsi="Times New Roman" w:cs="Times New Roman"/>
          <w:sz w:val="24"/>
          <w:szCs w:val="24"/>
        </w:rPr>
        <w:t xml:space="preserve">materiał </w:t>
      </w:r>
      <w:r w:rsidR="007E36C8" w:rsidRPr="00890B3F">
        <w:rPr>
          <w:rFonts w:ascii="Times New Roman" w:hAnsi="Times New Roman" w:cs="Times New Roman"/>
          <w:sz w:val="24"/>
          <w:szCs w:val="24"/>
        </w:rPr>
        <w:t xml:space="preserve">wysokiej klasy </w:t>
      </w:r>
      <w:r w:rsidR="0036728C" w:rsidRPr="00890B3F">
        <w:rPr>
          <w:rFonts w:ascii="Times New Roman" w:hAnsi="Times New Roman" w:cs="Times New Roman"/>
          <w:sz w:val="24"/>
          <w:szCs w:val="24"/>
        </w:rPr>
        <w:t xml:space="preserve">o szerokim zastosowaniu w tym również przy wykonywaniu poszyć wnętrz pojazdów specjalistycznych. </w:t>
      </w:r>
    </w:p>
    <w:p w:rsidR="0036728C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Elementy </w:t>
      </w:r>
      <w:r w:rsidR="007E36C8" w:rsidRPr="00890B3F">
        <w:rPr>
          <w:rFonts w:ascii="Times New Roman" w:hAnsi="Times New Roman" w:cs="Times New Roman"/>
          <w:sz w:val="24"/>
          <w:szCs w:val="24"/>
        </w:rPr>
        <w:t>wykończeniowe</w:t>
      </w:r>
      <w:r w:rsidRPr="00890B3F">
        <w:rPr>
          <w:rFonts w:ascii="Times New Roman" w:hAnsi="Times New Roman" w:cs="Times New Roman"/>
          <w:sz w:val="24"/>
          <w:szCs w:val="24"/>
        </w:rPr>
        <w:t xml:space="preserve"> poszyć wewnętrznych: profile aluminiowe lakierowane proszkowo w kolorze zgodnym z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poszyciami</w:t>
      </w:r>
      <w:proofErr w:type="spellEnd"/>
      <w:r w:rsidRPr="00890B3F">
        <w:rPr>
          <w:rFonts w:ascii="Times New Roman" w:hAnsi="Times New Roman" w:cs="Times New Roman"/>
          <w:sz w:val="24"/>
          <w:szCs w:val="24"/>
        </w:rPr>
        <w:t xml:space="preserve"> wewnętrznymi.</w:t>
      </w:r>
    </w:p>
    <w:p w:rsidR="0051725E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B3F">
        <w:rPr>
          <w:rFonts w:ascii="Times New Roman" w:hAnsi="Times New Roman" w:cs="Times New Roman"/>
          <w:b/>
          <w:sz w:val="24"/>
          <w:szCs w:val="24"/>
        </w:rPr>
        <w:t>Uwaga: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i/>
          <w:sz w:val="24"/>
          <w:szCs w:val="24"/>
        </w:rPr>
        <w:t xml:space="preserve">pomiędzy poszyciem zewnętrznym a poszyciem wewnętrznym </w:t>
      </w:r>
      <w:r w:rsidR="00890B3F">
        <w:rPr>
          <w:rFonts w:ascii="Times New Roman" w:hAnsi="Times New Roman" w:cs="Times New Roman"/>
          <w:i/>
          <w:sz w:val="24"/>
          <w:szCs w:val="24"/>
        </w:rPr>
        <w:t>musi być zastosowane</w:t>
      </w:r>
      <w:r w:rsidRPr="00890B3F">
        <w:rPr>
          <w:rFonts w:ascii="Times New Roman" w:hAnsi="Times New Roman" w:cs="Times New Roman"/>
          <w:i/>
          <w:sz w:val="24"/>
          <w:szCs w:val="24"/>
        </w:rPr>
        <w:t xml:space="preserve"> docieplenie w sposób zabezpieczający przed powstawaniem kropli </w:t>
      </w:r>
      <w:r w:rsidR="00074EA4" w:rsidRPr="00890B3F">
        <w:rPr>
          <w:rFonts w:ascii="Times New Roman" w:hAnsi="Times New Roman" w:cs="Times New Roman"/>
          <w:i/>
          <w:sz w:val="24"/>
          <w:szCs w:val="24"/>
        </w:rPr>
        <w:t>rosy</w:t>
      </w:r>
      <w:r w:rsidRPr="00890B3F">
        <w:rPr>
          <w:rFonts w:ascii="Times New Roman" w:hAnsi="Times New Roman" w:cs="Times New Roman"/>
          <w:i/>
          <w:sz w:val="24"/>
          <w:szCs w:val="24"/>
        </w:rPr>
        <w:t xml:space="preserve"> na ścianach</w:t>
      </w:r>
      <w:r w:rsidR="001016CF" w:rsidRPr="00890B3F">
        <w:rPr>
          <w:rFonts w:ascii="Times New Roman" w:hAnsi="Times New Roman" w:cs="Times New Roman"/>
          <w:i/>
          <w:sz w:val="24"/>
          <w:szCs w:val="24"/>
        </w:rPr>
        <w:t xml:space="preserve"> i suficie</w:t>
      </w:r>
      <w:r w:rsidR="00BE74BF" w:rsidRPr="00890B3F">
        <w:rPr>
          <w:rFonts w:ascii="Times New Roman" w:hAnsi="Times New Roman" w:cs="Times New Roman"/>
          <w:i/>
          <w:sz w:val="24"/>
          <w:szCs w:val="24"/>
        </w:rPr>
        <w:t xml:space="preserve"> wewnętrznych poszyć.</w:t>
      </w:r>
    </w:p>
    <w:p w:rsidR="00BD01BB" w:rsidRPr="00890B3F" w:rsidRDefault="00BD01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728C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  <w:u w:val="single"/>
        </w:rPr>
        <w:t>Podłoga</w:t>
      </w:r>
    </w:p>
    <w:p w:rsidR="0036728C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Podłoga po rozłożeniu musi uzyskiwać całkowicie płaską powierzchnię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3B4DBB" w:rsidRPr="00890B3F">
        <w:rPr>
          <w:rFonts w:ascii="Times New Roman" w:hAnsi="Times New Roman" w:cs="Times New Roman"/>
          <w:sz w:val="24"/>
          <w:szCs w:val="24"/>
        </w:rPr>
        <w:t>b</w:t>
      </w:r>
      <w:r w:rsidR="00A957CB" w:rsidRPr="00890B3F">
        <w:rPr>
          <w:rFonts w:ascii="Times New Roman" w:hAnsi="Times New Roman" w:cs="Times New Roman"/>
          <w:sz w:val="24"/>
          <w:szCs w:val="24"/>
        </w:rPr>
        <w:t>ez progów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, dopuszcza się jedynie zastosowanie zawiasów listwowych. </w:t>
      </w:r>
    </w:p>
    <w:p w:rsidR="0036728C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Podbudowa podłogi stalowa lub aluminiow</w:t>
      </w:r>
      <w:r w:rsidR="0051725E" w:rsidRPr="00890B3F">
        <w:rPr>
          <w:rFonts w:ascii="Times New Roman" w:hAnsi="Times New Roman" w:cs="Times New Roman"/>
          <w:sz w:val="24"/>
          <w:szCs w:val="24"/>
        </w:rPr>
        <w:t>a, zabezpieczona antykorozyjnie.</w:t>
      </w:r>
    </w:p>
    <w:p w:rsidR="0036728C" w:rsidRPr="00890B3F" w:rsidRDefault="0036728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Poszycie podłogi</w:t>
      </w:r>
      <w:r w:rsidR="000C7984" w:rsidRPr="00890B3F">
        <w:rPr>
          <w:rFonts w:ascii="Times New Roman" w:hAnsi="Times New Roman" w:cs="Times New Roman"/>
          <w:sz w:val="24"/>
          <w:szCs w:val="24"/>
        </w:rPr>
        <w:t xml:space="preserve"> np.: 3 kolorowe /</w:t>
      </w:r>
      <w:r w:rsidR="00794AA2" w:rsidRPr="00890B3F">
        <w:rPr>
          <w:rFonts w:ascii="Times New Roman" w:hAnsi="Times New Roman" w:cs="Times New Roman"/>
          <w:sz w:val="24"/>
          <w:szCs w:val="24"/>
        </w:rPr>
        <w:t xml:space="preserve">biały, grafitowy, czerwony/ - </w:t>
      </w:r>
      <w:r w:rsidRPr="00890B3F">
        <w:rPr>
          <w:rFonts w:ascii="Times New Roman" w:hAnsi="Times New Roman" w:cs="Times New Roman"/>
          <w:sz w:val="24"/>
          <w:szCs w:val="24"/>
        </w:rPr>
        <w:t xml:space="preserve">o jednobarwnej </w:t>
      </w:r>
      <w:r w:rsidR="000C7984" w:rsidRPr="00890B3F">
        <w:rPr>
          <w:rFonts w:ascii="Times New Roman" w:hAnsi="Times New Roman" w:cs="Times New Roman"/>
          <w:sz w:val="24"/>
          <w:szCs w:val="24"/>
        </w:rPr>
        <w:t>strukturze kolorystycznej</w:t>
      </w:r>
      <w:r w:rsidR="00074EA4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sz w:val="24"/>
          <w:szCs w:val="24"/>
        </w:rPr>
        <w:t xml:space="preserve">z atestem antypoślizgowym </w:t>
      </w:r>
      <w:r w:rsidR="00074EA4" w:rsidRPr="00890B3F">
        <w:rPr>
          <w:rFonts w:ascii="Times New Roman" w:hAnsi="Times New Roman" w:cs="Times New Roman"/>
          <w:sz w:val="24"/>
          <w:szCs w:val="24"/>
        </w:rPr>
        <w:t>z dodatkowa izolacja termiczną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</w:p>
    <w:p w:rsidR="003B4DBB" w:rsidRDefault="00074EA4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Podłoga musi spełniać funkcję łatwego utrzymywania czystości jak i zarówno wysokie walory wizualne. </w:t>
      </w:r>
    </w:p>
    <w:p w:rsidR="009A0041" w:rsidRPr="00890B3F" w:rsidRDefault="009A0041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Kolorystyka zostanie ustalona z Zamawiającym na etapie realizacji przedmiotu zamówienia – Show Car.</w:t>
      </w:r>
    </w:p>
    <w:p w:rsidR="0051725E" w:rsidRPr="00890B3F" w:rsidRDefault="0051725E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1C05" w:rsidRPr="00890B3F" w:rsidRDefault="00071C05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Instalacje i wyposażenia techniczne. </w:t>
      </w:r>
    </w:p>
    <w:p w:rsidR="00071C05" w:rsidRPr="00890B3F" w:rsidRDefault="00071C05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Generator prądu</w:t>
      </w:r>
    </w:p>
    <w:p w:rsidR="003B4DBB" w:rsidRPr="00890B3F" w:rsidRDefault="003B4D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Generator </w:t>
      </w:r>
      <w:r w:rsidR="000C7984" w:rsidRPr="00890B3F">
        <w:rPr>
          <w:rFonts w:ascii="Times New Roman" w:hAnsi="Times New Roman" w:cs="Times New Roman"/>
          <w:sz w:val="24"/>
          <w:szCs w:val="24"/>
        </w:rPr>
        <w:t>prądu (</w:t>
      </w:r>
      <w:r w:rsidRPr="00890B3F">
        <w:rPr>
          <w:rFonts w:ascii="Times New Roman" w:hAnsi="Times New Roman" w:cs="Times New Roman"/>
          <w:sz w:val="24"/>
          <w:szCs w:val="24"/>
        </w:rPr>
        <w:t>cicho pracujący</w:t>
      </w:r>
      <w:r w:rsidR="0051725E" w:rsidRPr="00890B3F">
        <w:rPr>
          <w:rFonts w:ascii="Times New Roman" w:hAnsi="Times New Roman" w:cs="Times New Roman"/>
          <w:sz w:val="24"/>
          <w:szCs w:val="24"/>
        </w:rPr>
        <w:t>,</w:t>
      </w:r>
      <w:r w:rsidRPr="00890B3F">
        <w:rPr>
          <w:rFonts w:ascii="Times New Roman" w:hAnsi="Times New Roman" w:cs="Times New Roman"/>
          <w:sz w:val="24"/>
          <w:szCs w:val="24"/>
        </w:rPr>
        <w:t xml:space="preserve"> wysokiej </w:t>
      </w:r>
      <w:r w:rsidR="000C7984" w:rsidRPr="00890B3F">
        <w:rPr>
          <w:rFonts w:ascii="Times New Roman" w:hAnsi="Times New Roman" w:cs="Times New Roman"/>
          <w:sz w:val="24"/>
          <w:szCs w:val="24"/>
        </w:rPr>
        <w:t>klasy)</w:t>
      </w:r>
      <w:r w:rsidR="00936EA3" w:rsidRPr="00890B3F">
        <w:rPr>
          <w:rFonts w:ascii="Times New Roman" w:hAnsi="Times New Roman" w:cs="Times New Roman"/>
          <w:sz w:val="24"/>
          <w:szCs w:val="24"/>
        </w:rPr>
        <w:t xml:space="preserve"> z </w:t>
      </w:r>
      <w:r w:rsidR="0051725E" w:rsidRPr="00890B3F">
        <w:rPr>
          <w:rFonts w:ascii="Times New Roman" w:hAnsi="Times New Roman" w:cs="Times New Roman"/>
          <w:sz w:val="24"/>
          <w:szCs w:val="24"/>
        </w:rPr>
        <w:t>wystabilizowaną</w:t>
      </w:r>
      <w:r w:rsidR="009E533B" w:rsidRPr="00890B3F">
        <w:rPr>
          <w:rFonts w:ascii="Times New Roman" w:hAnsi="Times New Roman" w:cs="Times New Roman"/>
          <w:sz w:val="24"/>
          <w:szCs w:val="24"/>
        </w:rPr>
        <w:t xml:space="preserve"> prądnicą do zasi</w:t>
      </w:r>
      <w:r w:rsidR="00936EA3" w:rsidRPr="00890B3F">
        <w:rPr>
          <w:rFonts w:ascii="Times New Roman" w:hAnsi="Times New Roman" w:cs="Times New Roman"/>
          <w:sz w:val="24"/>
          <w:szCs w:val="24"/>
        </w:rPr>
        <w:t xml:space="preserve">lania urządzeń </w:t>
      </w:r>
      <w:r w:rsidR="000C7984" w:rsidRPr="00890B3F">
        <w:rPr>
          <w:rFonts w:ascii="Times New Roman" w:hAnsi="Times New Roman" w:cs="Times New Roman"/>
          <w:sz w:val="24"/>
          <w:szCs w:val="24"/>
        </w:rPr>
        <w:t>elektronicznych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</w:p>
    <w:p w:rsidR="003B4DBB" w:rsidRPr="00890B3F" w:rsidRDefault="003B4D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Przewidywane zapotrzebowani</w:t>
      </w:r>
      <w:r w:rsidR="003A7F6A">
        <w:rPr>
          <w:rFonts w:ascii="Times New Roman" w:hAnsi="Times New Roman" w:cs="Times New Roman"/>
          <w:sz w:val="24"/>
          <w:szCs w:val="24"/>
        </w:rPr>
        <w:t>e</w:t>
      </w:r>
      <w:r w:rsidRPr="00890B3F">
        <w:rPr>
          <w:rFonts w:ascii="Times New Roman" w:hAnsi="Times New Roman" w:cs="Times New Roman"/>
          <w:sz w:val="24"/>
          <w:szCs w:val="24"/>
        </w:rPr>
        <w:t xml:space="preserve"> na prąd szacuję się na poziomie: 12 </w:t>
      </w:r>
      <w:r w:rsidR="0051725E" w:rsidRPr="00890B3F">
        <w:rPr>
          <w:rFonts w:ascii="Times New Roman" w:hAnsi="Times New Roman" w:cs="Times New Roman"/>
          <w:sz w:val="24"/>
          <w:szCs w:val="24"/>
        </w:rPr>
        <w:t>KVA.</w:t>
      </w:r>
    </w:p>
    <w:p w:rsidR="00864AD2" w:rsidRPr="00890B3F" w:rsidRDefault="003B4D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Urządzenia z</w:t>
      </w:r>
      <w:r w:rsidR="009E533B" w:rsidRPr="00890B3F">
        <w:rPr>
          <w:rFonts w:ascii="Times New Roman" w:hAnsi="Times New Roman" w:cs="Times New Roman"/>
          <w:sz w:val="24"/>
          <w:szCs w:val="24"/>
        </w:rPr>
        <w:t>a</w:t>
      </w:r>
      <w:r w:rsidRPr="00890B3F">
        <w:rPr>
          <w:rFonts w:ascii="Times New Roman" w:hAnsi="Times New Roman" w:cs="Times New Roman"/>
          <w:sz w:val="24"/>
          <w:szCs w:val="24"/>
        </w:rPr>
        <w:t>budowane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 w lukach bagażowych pod podłogą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pojazdu z 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dodatkowym </w:t>
      </w:r>
      <w:r w:rsidR="00936EA3" w:rsidRPr="00890B3F">
        <w:rPr>
          <w:rFonts w:ascii="Times New Roman" w:hAnsi="Times New Roman" w:cs="Times New Roman"/>
          <w:sz w:val="24"/>
          <w:szCs w:val="24"/>
        </w:rPr>
        <w:t xml:space="preserve">wyciszeniem i wyprowadzeniem zewnętrznym </w:t>
      </w:r>
      <w:r w:rsidR="00864AD2" w:rsidRPr="00890B3F">
        <w:rPr>
          <w:rFonts w:ascii="Times New Roman" w:hAnsi="Times New Roman" w:cs="Times New Roman"/>
          <w:sz w:val="24"/>
          <w:szCs w:val="24"/>
        </w:rPr>
        <w:t xml:space="preserve">spalin. </w:t>
      </w:r>
    </w:p>
    <w:p w:rsidR="00936EA3" w:rsidRPr="00890B3F" w:rsidRDefault="00864AD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b/>
          <w:sz w:val="24"/>
          <w:szCs w:val="24"/>
        </w:rPr>
        <w:t>Uwaga:</w:t>
      </w:r>
      <w:r w:rsidR="00890B3F">
        <w:rPr>
          <w:rFonts w:ascii="Times New Roman" w:hAnsi="Times New Roman" w:cs="Times New Roman"/>
          <w:sz w:val="24"/>
          <w:szCs w:val="24"/>
        </w:rPr>
        <w:t xml:space="preserve"> Zamawiający wymaga </w:t>
      </w:r>
      <w:r w:rsidR="00936EA3" w:rsidRPr="00890B3F">
        <w:rPr>
          <w:rFonts w:ascii="Times New Roman" w:hAnsi="Times New Roman" w:cs="Times New Roman"/>
          <w:sz w:val="24"/>
          <w:szCs w:val="24"/>
        </w:rPr>
        <w:t>łatwe</w:t>
      </w:r>
      <w:r w:rsidR="00890B3F">
        <w:rPr>
          <w:rFonts w:ascii="Times New Roman" w:hAnsi="Times New Roman" w:cs="Times New Roman"/>
          <w:sz w:val="24"/>
          <w:szCs w:val="24"/>
        </w:rPr>
        <w:t>go</w:t>
      </w:r>
      <w:r w:rsidR="00936EA3" w:rsidRPr="00890B3F">
        <w:rPr>
          <w:rFonts w:ascii="Times New Roman" w:hAnsi="Times New Roman" w:cs="Times New Roman"/>
          <w:sz w:val="24"/>
          <w:szCs w:val="24"/>
        </w:rPr>
        <w:t xml:space="preserve"> tankowani</w:t>
      </w:r>
      <w:r w:rsidR="00890B3F">
        <w:rPr>
          <w:rFonts w:ascii="Times New Roman" w:hAnsi="Times New Roman" w:cs="Times New Roman"/>
          <w:sz w:val="24"/>
          <w:szCs w:val="24"/>
        </w:rPr>
        <w:t>a</w:t>
      </w:r>
      <w:r w:rsidR="00936EA3" w:rsidRPr="00890B3F">
        <w:rPr>
          <w:rFonts w:ascii="Times New Roman" w:hAnsi="Times New Roman" w:cs="Times New Roman"/>
          <w:sz w:val="24"/>
          <w:szCs w:val="24"/>
        </w:rPr>
        <w:t xml:space="preserve"> generatora prądu. 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EA3" w:rsidRPr="00890B3F" w:rsidRDefault="00936EA3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</w:t>
      </w:r>
      <w:proofErr w:type="spellStart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hydrauliczno</w:t>
      </w:r>
      <w:proofErr w:type="spellEnd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siłowy </w:t>
      </w:r>
    </w:p>
    <w:p w:rsidR="00936EA3" w:rsidRPr="00890B3F" w:rsidRDefault="00936EA3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Całość układu</w:t>
      </w:r>
      <w:r w:rsidR="00D43422" w:rsidRPr="00890B3F">
        <w:rPr>
          <w:rFonts w:ascii="Times New Roman" w:hAnsi="Times New Roman" w:cs="Times New Roman"/>
          <w:sz w:val="24"/>
          <w:szCs w:val="24"/>
        </w:rPr>
        <w:t xml:space="preserve"> powinna zostać</w:t>
      </w:r>
      <w:r w:rsidRPr="00890B3F">
        <w:rPr>
          <w:rFonts w:ascii="Times New Roman" w:hAnsi="Times New Roman" w:cs="Times New Roman"/>
          <w:sz w:val="24"/>
          <w:szCs w:val="24"/>
        </w:rPr>
        <w:t xml:space="preserve"> opracowana indywidulanie</w:t>
      </w:r>
      <w:r w:rsidR="00D43422" w:rsidRPr="00890B3F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537CF4" w:rsidRPr="00890B3F">
        <w:rPr>
          <w:rFonts w:ascii="Times New Roman" w:hAnsi="Times New Roman" w:cs="Times New Roman"/>
          <w:sz w:val="24"/>
          <w:szCs w:val="24"/>
        </w:rPr>
        <w:t>na potrzeby zainstalowanego systemu rozsuwania</w:t>
      </w:r>
      <w:r w:rsidR="002572D0" w:rsidRPr="00890B3F">
        <w:rPr>
          <w:rFonts w:ascii="Times New Roman" w:hAnsi="Times New Roman" w:cs="Times New Roman"/>
          <w:sz w:val="24"/>
          <w:szCs w:val="24"/>
        </w:rPr>
        <w:t xml:space="preserve"> szuflad bocznych na boki i sterowania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otwieraniem / </w:t>
      </w:r>
      <w:r w:rsidRPr="00890B3F">
        <w:rPr>
          <w:rFonts w:ascii="Times New Roman" w:hAnsi="Times New Roman" w:cs="Times New Roman"/>
          <w:sz w:val="24"/>
          <w:szCs w:val="24"/>
        </w:rPr>
        <w:t xml:space="preserve">zamykaniem schodów zewnętrznych. </w:t>
      </w:r>
    </w:p>
    <w:p w:rsidR="00936EA3" w:rsidRPr="00890B3F" w:rsidRDefault="00936EA3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System powinien zawierać: </w:t>
      </w:r>
    </w:p>
    <w:p w:rsidR="002572D0" w:rsidRPr="00890B3F" w:rsidRDefault="00936EA3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Zespół siłowników do rozsuwania i zsuwania szuflad bocznych 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i unoszenia / </w:t>
      </w:r>
      <w:r w:rsidR="00537CF4" w:rsidRPr="00890B3F">
        <w:rPr>
          <w:rFonts w:ascii="Times New Roman" w:hAnsi="Times New Roman" w:cs="Times New Roman"/>
          <w:sz w:val="24"/>
          <w:szCs w:val="24"/>
        </w:rPr>
        <w:t>podnoszenia schodów zewnętrznych wejściowych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</w:p>
    <w:p w:rsidR="00936EA3" w:rsidRPr="00890B3F" w:rsidRDefault="00A957CB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</w:t>
      </w:r>
      <w:r w:rsidR="00537CF4" w:rsidRPr="00890B3F">
        <w:rPr>
          <w:rFonts w:ascii="Times New Roman" w:hAnsi="Times New Roman" w:cs="Times New Roman"/>
          <w:sz w:val="24"/>
          <w:szCs w:val="24"/>
        </w:rPr>
        <w:t>rzewod</w:t>
      </w:r>
      <w:r w:rsidR="003A7F6A">
        <w:rPr>
          <w:rFonts w:ascii="Times New Roman" w:hAnsi="Times New Roman" w:cs="Times New Roman"/>
          <w:sz w:val="24"/>
          <w:szCs w:val="24"/>
        </w:rPr>
        <w:t>y</w:t>
      </w:r>
      <w:r w:rsidR="00537CF4" w:rsidRPr="00890B3F">
        <w:rPr>
          <w:rFonts w:ascii="Times New Roman" w:hAnsi="Times New Roman" w:cs="Times New Roman"/>
          <w:sz w:val="24"/>
          <w:szCs w:val="24"/>
        </w:rPr>
        <w:t xml:space="preserve"> hydrauliczne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</w:p>
    <w:p w:rsidR="002572D0" w:rsidRPr="00890B3F" w:rsidRDefault="002572D0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Rozdzielacz hydrauliczny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2D0" w:rsidRPr="00890B3F" w:rsidRDefault="00BE74BF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Pompę</w:t>
      </w:r>
      <w:r w:rsidR="002572D0" w:rsidRPr="00890B3F">
        <w:rPr>
          <w:rFonts w:ascii="Times New Roman" w:hAnsi="Times New Roman" w:cs="Times New Roman"/>
          <w:sz w:val="24"/>
          <w:szCs w:val="24"/>
        </w:rPr>
        <w:t xml:space="preserve"> hydraulicz</w:t>
      </w:r>
      <w:r w:rsidR="0051725E" w:rsidRPr="00890B3F">
        <w:rPr>
          <w:rFonts w:ascii="Times New Roman" w:hAnsi="Times New Roman" w:cs="Times New Roman"/>
          <w:sz w:val="24"/>
          <w:szCs w:val="24"/>
        </w:rPr>
        <w:t>ną</w:t>
      </w:r>
      <w:r w:rsidR="009E533B" w:rsidRPr="00890B3F">
        <w:rPr>
          <w:rFonts w:ascii="Times New Roman" w:hAnsi="Times New Roman" w:cs="Times New Roman"/>
          <w:sz w:val="24"/>
          <w:szCs w:val="24"/>
        </w:rPr>
        <w:t xml:space="preserve"> wraz z silnikiem elektrycznym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</w:p>
    <w:p w:rsidR="00936EA3" w:rsidRPr="00890B3F" w:rsidRDefault="00936EA3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Sterowani</w:t>
      </w:r>
      <w:r w:rsidR="003A7F6A">
        <w:rPr>
          <w:rFonts w:ascii="Times New Roman" w:hAnsi="Times New Roman" w:cs="Times New Roman"/>
          <w:sz w:val="24"/>
          <w:szCs w:val="24"/>
        </w:rPr>
        <w:t>e</w:t>
      </w:r>
      <w:r w:rsidRPr="00890B3F">
        <w:rPr>
          <w:rFonts w:ascii="Times New Roman" w:hAnsi="Times New Roman" w:cs="Times New Roman"/>
          <w:sz w:val="24"/>
          <w:szCs w:val="24"/>
        </w:rPr>
        <w:t xml:space="preserve"> bezprzewodowe </w:t>
      </w:r>
      <w:r w:rsidR="0051725E" w:rsidRPr="00890B3F">
        <w:rPr>
          <w:rFonts w:ascii="Times New Roman" w:hAnsi="Times New Roman" w:cs="Times New Roman"/>
          <w:sz w:val="24"/>
          <w:szCs w:val="24"/>
        </w:rPr>
        <w:t>(każdą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funkcją układu</w:t>
      </w:r>
      <w:r w:rsidR="0051725E" w:rsidRPr="00890B3F">
        <w:rPr>
          <w:rFonts w:ascii="Times New Roman" w:hAnsi="Times New Roman" w:cs="Times New Roman"/>
          <w:sz w:val="24"/>
          <w:szCs w:val="24"/>
        </w:rPr>
        <w:t>).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A3" w:rsidRPr="00890B3F" w:rsidRDefault="00936EA3" w:rsidP="00BD01BB">
      <w:pPr>
        <w:pStyle w:val="Akapitzlist"/>
        <w:numPr>
          <w:ilvl w:val="0"/>
          <w:numId w:val="19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Sterowani</w:t>
      </w:r>
      <w:r w:rsidR="003A7F6A">
        <w:rPr>
          <w:rFonts w:ascii="Times New Roman" w:hAnsi="Times New Roman" w:cs="Times New Roman"/>
          <w:sz w:val="24"/>
          <w:szCs w:val="24"/>
        </w:rPr>
        <w:t>e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0C7984" w:rsidRPr="00890B3F">
        <w:rPr>
          <w:rFonts w:ascii="Times New Roman" w:hAnsi="Times New Roman" w:cs="Times New Roman"/>
          <w:sz w:val="24"/>
          <w:szCs w:val="24"/>
        </w:rPr>
        <w:t>(awaryjne</w:t>
      </w:r>
      <w:r w:rsidRPr="00890B3F">
        <w:rPr>
          <w:rFonts w:ascii="Times New Roman" w:hAnsi="Times New Roman" w:cs="Times New Roman"/>
          <w:sz w:val="24"/>
          <w:szCs w:val="24"/>
        </w:rPr>
        <w:t xml:space="preserve">) ręczne </w:t>
      </w:r>
      <w:r w:rsidR="0051725E" w:rsidRPr="00890B3F">
        <w:rPr>
          <w:rFonts w:ascii="Times New Roman" w:hAnsi="Times New Roman" w:cs="Times New Roman"/>
          <w:sz w:val="24"/>
          <w:szCs w:val="24"/>
        </w:rPr>
        <w:t>(</w:t>
      </w:r>
      <w:r w:rsidRPr="00890B3F">
        <w:rPr>
          <w:rFonts w:ascii="Times New Roman" w:hAnsi="Times New Roman" w:cs="Times New Roman"/>
          <w:sz w:val="24"/>
          <w:szCs w:val="24"/>
        </w:rPr>
        <w:t>każd</w:t>
      </w:r>
      <w:r w:rsidR="0051725E" w:rsidRPr="00890B3F">
        <w:rPr>
          <w:rFonts w:ascii="Times New Roman" w:hAnsi="Times New Roman" w:cs="Times New Roman"/>
          <w:sz w:val="24"/>
          <w:szCs w:val="24"/>
        </w:rPr>
        <w:t>ą funkcją układu hydraulicznego).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21" w:rsidRPr="00890B3F" w:rsidRDefault="00364821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</w:t>
      </w:r>
      <w:proofErr w:type="spellStart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klimatyzacyjno</w:t>
      </w:r>
      <w:proofErr w:type="spellEnd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grzewczy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Urządzenie klimatyzacyjne kanałowe klasy Inwerter </w:t>
      </w:r>
      <w:r w:rsidR="00BF3940">
        <w:rPr>
          <w:rFonts w:ascii="Times New Roman" w:hAnsi="Times New Roman" w:cs="Times New Roman"/>
          <w:sz w:val="24"/>
          <w:szCs w:val="24"/>
        </w:rPr>
        <w:t xml:space="preserve">(lub równoważny) </w:t>
      </w:r>
      <w:r w:rsidRPr="00890B3F">
        <w:rPr>
          <w:rFonts w:ascii="Times New Roman" w:hAnsi="Times New Roman" w:cs="Times New Roman"/>
          <w:sz w:val="24"/>
          <w:szCs w:val="24"/>
        </w:rPr>
        <w:t xml:space="preserve">wersja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slim</w:t>
      </w:r>
      <w:proofErr w:type="spellEnd"/>
      <w:r w:rsidRPr="00890B3F">
        <w:rPr>
          <w:rFonts w:ascii="Times New Roman" w:hAnsi="Times New Roman" w:cs="Times New Roman"/>
          <w:sz w:val="24"/>
          <w:szCs w:val="24"/>
        </w:rPr>
        <w:t xml:space="preserve"> zainstalowane w przestrzeni </w:t>
      </w:r>
      <w:r w:rsidR="000C7984" w:rsidRPr="00890B3F">
        <w:rPr>
          <w:rFonts w:ascii="Times New Roman" w:hAnsi="Times New Roman" w:cs="Times New Roman"/>
          <w:sz w:val="24"/>
          <w:szCs w:val="24"/>
        </w:rPr>
        <w:t>między</w:t>
      </w:r>
      <w:r w:rsidRPr="00890B3F">
        <w:rPr>
          <w:rFonts w:ascii="Times New Roman" w:hAnsi="Times New Roman" w:cs="Times New Roman"/>
          <w:sz w:val="24"/>
          <w:szCs w:val="24"/>
        </w:rPr>
        <w:t xml:space="preserve"> sufitowej pomieszczenie technicznego.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Rozprowadzenie powietrza za pomocą kanałów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nawiewno</w:t>
      </w:r>
      <w:proofErr w:type="spellEnd"/>
      <w:r w:rsidRPr="00890B3F">
        <w:rPr>
          <w:rFonts w:ascii="Times New Roman" w:hAnsi="Times New Roman" w:cs="Times New Roman"/>
          <w:sz w:val="24"/>
          <w:szCs w:val="24"/>
        </w:rPr>
        <w:t xml:space="preserve"> - wywiewnych 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izolowanych termicznie </w:t>
      </w:r>
      <w:r w:rsidRPr="00890B3F">
        <w:rPr>
          <w:rFonts w:ascii="Times New Roman" w:hAnsi="Times New Roman" w:cs="Times New Roman"/>
          <w:sz w:val="24"/>
          <w:szCs w:val="24"/>
        </w:rPr>
        <w:t xml:space="preserve">w przestrzeni </w:t>
      </w:r>
      <w:r w:rsidR="000C7984" w:rsidRPr="00890B3F">
        <w:rPr>
          <w:rFonts w:ascii="Times New Roman" w:hAnsi="Times New Roman" w:cs="Times New Roman"/>
          <w:sz w:val="24"/>
          <w:szCs w:val="24"/>
        </w:rPr>
        <w:t>między</w:t>
      </w:r>
      <w:r w:rsidRPr="00890B3F">
        <w:rPr>
          <w:rFonts w:ascii="Times New Roman" w:hAnsi="Times New Roman" w:cs="Times New Roman"/>
          <w:sz w:val="24"/>
          <w:szCs w:val="24"/>
        </w:rPr>
        <w:t xml:space="preserve"> sufitowej w pomiesz</w:t>
      </w:r>
      <w:r w:rsidR="00BE74BF" w:rsidRPr="00890B3F">
        <w:rPr>
          <w:rFonts w:ascii="Times New Roman" w:hAnsi="Times New Roman" w:cs="Times New Roman"/>
          <w:sz w:val="24"/>
          <w:szCs w:val="24"/>
        </w:rPr>
        <w:t>czeniu s</w:t>
      </w:r>
      <w:r w:rsidR="00A957CB" w:rsidRPr="00890B3F">
        <w:rPr>
          <w:rFonts w:ascii="Times New Roman" w:hAnsi="Times New Roman" w:cs="Times New Roman"/>
          <w:sz w:val="24"/>
          <w:szCs w:val="24"/>
        </w:rPr>
        <w:t>ali głównej</w:t>
      </w:r>
      <w:r w:rsidR="00BE74BF" w:rsidRPr="00890B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 i pomieszczeniu socjalnym.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Dystrybucj</w:t>
      </w:r>
      <w:r w:rsidR="00A957CB" w:rsidRPr="00890B3F">
        <w:rPr>
          <w:rFonts w:ascii="Times New Roman" w:hAnsi="Times New Roman" w:cs="Times New Roman"/>
          <w:sz w:val="24"/>
          <w:szCs w:val="24"/>
        </w:rPr>
        <w:t>a ciepłego i zimnego powierza powinna odbywać się</w:t>
      </w:r>
      <w:r w:rsidRPr="00890B3F">
        <w:rPr>
          <w:rFonts w:ascii="Times New Roman" w:hAnsi="Times New Roman" w:cs="Times New Roman"/>
          <w:sz w:val="24"/>
          <w:szCs w:val="24"/>
        </w:rPr>
        <w:t xml:space="preserve"> za pomocą anemostatów szczelinowych </w:t>
      </w:r>
      <w:r w:rsidR="0051725E" w:rsidRPr="00890B3F">
        <w:rPr>
          <w:rFonts w:ascii="Times New Roman" w:hAnsi="Times New Roman" w:cs="Times New Roman"/>
          <w:sz w:val="24"/>
          <w:szCs w:val="24"/>
        </w:rPr>
        <w:t>zainstalowanych</w:t>
      </w:r>
      <w:r w:rsidRPr="00890B3F">
        <w:rPr>
          <w:rFonts w:ascii="Times New Roman" w:hAnsi="Times New Roman" w:cs="Times New Roman"/>
          <w:sz w:val="24"/>
          <w:szCs w:val="24"/>
        </w:rPr>
        <w:t xml:space="preserve"> w poszyciu sufitu </w:t>
      </w:r>
      <w:r w:rsidR="003A7F6A">
        <w:rPr>
          <w:rFonts w:ascii="Times New Roman" w:hAnsi="Times New Roman" w:cs="Times New Roman"/>
          <w:sz w:val="24"/>
          <w:szCs w:val="24"/>
        </w:rPr>
        <w:t>(</w:t>
      </w:r>
      <w:r w:rsidRPr="00890B3F">
        <w:rPr>
          <w:rFonts w:ascii="Times New Roman" w:hAnsi="Times New Roman" w:cs="Times New Roman"/>
          <w:sz w:val="24"/>
          <w:szCs w:val="24"/>
        </w:rPr>
        <w:t>w kolorze sufitu</w:t>
      </w:r>
      <w:r w:rsidR="003A7F6A">
        <w:rPr>
          <w:rFonts w:ascii="Times New Roman" w:hAnsi="Times New Roman" w:cs="Times New Roman"/>
          <w:sz w:val="24"/>
          <w:szCs w:val="24"/>
        </w:rPr>
        <w:t>)</w:t>
      </w:r>
      <w:r w:rsidRPr="00890B3F">
        <w:rPr>
          <w:rFonts w:ascii="Times New Roman" w:hAnsi="Times New Roman" w:cs="Times New Roman"/>
          <w:sz w:val="24"/>
          <w:szCs w:val="24"/>
        </w:rPr>
        <w:t>.</w:t>
      </w:r>
    </w:p>
    <w:p w:rsidR="0051725E" w:rsidRPr="00890B3F" w:rsidRDefault="0051725E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Parametry urządzenia: 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Min. moc chłodzenia: 7</w:t>
      </w:r>
      <w:r w:rsidR="0051725E" w:rsidRPr="00890B3F">
        <w:rPr>
          <w:rFonts w:ascii="Times New Roman" w:hAnsi="Times New Roman" w:cs="Times New Roman"/>
          <w:sz w:val="24"/>
          <w:szCs w:val="24"/>
        </w:rPr>
        <w:t>,0</w:t>
      </w:r>
      <w:r w:rsidRPr="00890B3F">
        <w:rPr>
          <w:rFonts w:ascii="Times New Roman" w:hAnsi="Times New Roman" w:cs="Times New Roman"/>
          <w:sz w:val="24"/>
          <w:szCs w:val="24"/>
        </w:rPr>
        <w:t xml:space="preserve"> kW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Min. moc grzania: 8,0 kW 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Zainstalowane urządzenie p</w:t>
      </w:r>
      <w:r w:rsidR="0051725E" w:rsidRPr="00890B3F">
        <w:rPr>
          <w:rFonts w:ascii="Times New Roman" w:hAnsi="Times New Roman" w:cs="Times New Roman"/>
          <w:sz w:val="24"/>
          <w:szCs w:val="24"/>
        </w:rPr>
        <w:t>owinno charakteryzować się cichą pracą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jednostki wewnętrznej i zewnętrznej.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Jednostka zewnętrzna powinna być jednowentylatorowa o </w:t>
      </w:r>
      <w:r w:rsidR="00864AD2" w:rsidRPr="00890B3F">
        <w:rPr>
          <w:rFonts w:ascii="Times New Roman" w:hAnsi="Times New Roman" w:cs="Times New Roman"/>
          <w:sz w:val="24"/>
          <w:szCs w:val="24"/>
        </w:rPr>
        <w:t xml:space="preserve">stosunkowo </w:t>
      </w:r>
      <w:r w:rsidRPr="00890B3F">
        <w:rPr>
          <w:rFonts w:ascii="Times New Roman" w:hAnsi="Times New Roman" w:cs="Times New Roman"/>
          <w:sz w:val="24"/>
          <w:szCs w:val="24"/>
        </w:rPr>
        <w:t>małych gabarytach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 zewnętrznych</w:t>
      </w:r>
      <w:r w:rsidRPr="00890B3F">
        <w:rPr>
          <w:rFonts w:ascii="Times New Roman" w:hAnsi="Times New Roman" w:cs="Times New Roman"/>
          <w:sz w:val="24"/>
          <w:szCs w:val="24"/>
        </w:rPr>
        <w:t xml:space="preserve"> zainst</w:t>
      </w:r>
      <w:r w:rsidR="0051725E" w:rsidRPr="00890B3F">
        <w:rPr>
          <w:rFonts w:ascii="Times New Roman" w:hAnsi="Times New Roman" w:cs="Times New Roman"/>
          <w:sz w:val="24"/>
          <w:szCs w:val="24"/>
        </w:rPr>
        <w:t>alowana</w:t>
      </w:r>
      <w:r w:rsidRPr="00890B3F">
        <w:rPr>
          <w:rFonts w:ascii="Times New Roman" w:hAnsi="Times New Roman" w:cs="Times New Roman"/>
          <w:sz w:val="24"/>
          <w:szCs w:val="24"/>
        </w:rPr>
        <w:t xml:space="preserve"> w części frontowej</w:t>
      </w:r>
      <w:r w:rsidR="00DE14F6" w:rsidRPr="00890B3F">
        <w:rPr>
          <w:rFonts w:ascii="Times New Roman" w:hAnsi="Times New Roman" w:cs="Times New Roman"/>
          <w:sz w:val="24"/>
          <w:szCs w:val="24"/>
        </w:rPr>
        <w:t xml:space="preserve"> lub bocznej </w:t>
      </w:r>
      <w:r w:rsidR="00D43422" w:rsidRPr="00890B3F">
        <w:rPr>
          <w:rFonts w:ascii="Times New Roman" w:hAnsi="Times New Roman" w:cs="Times New Roman"/>
          <w:sz w:val="24"/>
          <w:szCs w:val="24"/>
        </w:rPr>
        <w:t xml:space="preserve">pomieszczenia technicznego </w:t>
      </w:r>
      <w:r w:rsidRPr="00890B3F">
        <w:rPr>
          <w:rFonts w:ascii="Times New Roman" w:hAnsi="Times New Roman" w:cs="Times New Roman"/>
          <w:sz w:val="24"/>
          <w:szCs w:val="24"/>
        </w:rPr>
        <w:t>zabudowy lub w luku dolnym pod podłogą.</w:t>
      </w:r>
    </w:p>
    <w:p w:rsidR="00364821" w:rsidRPr="00890B3F" w:rsidRDefault="0036482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Instalacja skropli powinna zostać doprowadzona do zbiornika na fekalia. </w:t>
      </w:r>
    </w:p>
    <w:p w:rsidR="00794AA2" w:rsidRPr="00890B3F" w:rsidRDefault="00794AA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BB" w:rsidRPr="00890B3F" w:rsidRDefault="003C2BD7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Instalacja </w:t>
      </w:r>
      <w:proofErr w:type="spellStart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Wod</w:t>
      </w:r>
      <w:proofErr w:type="spellEnd"/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</w:t>
      </w:r>
      <w:r w:rsidR="009E533B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an </w:t>
      </w:r>
    </w:p>
    <w:p w:rsidR="009E533B" w:rsidRPr="00890B3F" w:rsidRDefault="0045158F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Kompletna</w:t>
      </w:r>
      <w:r w:rsidR="009E533B" w:rsidRPr="00890B3F">
        <w:rPr>
          <w:rFonts w:ascii="Times New Roman" w:hAnsi="Times New Roman" w:cs="Times New Roman"/>
          <w:sz w:val="24"/>
          <w:szCs w:val="24"/>
        </w:rPr>
        <w:t xml:space="preserve"> instalacja wodnokanalizacyjna z przyłączem wody i odprowadzeniem </w:t>
      </w:r>
      <w:r w:rsidR="000C7984" w:rsidRPr="00890B3F">
        <w:rPr>
          <w:rFonts w:ascii="Times New Roman" w:hAnsi="Times New Roman" w:cs="Times New Roman"/>
          <w:sz w:val="24"/>
          <w:szCs w:val="24"/>
        </w:rPr>
        <w:t>kanalizacyjnym w pomieszczeniu socjalnym.</w:t>
      </w:r>
    </w:p>
    <w:p w:rsidR="009E533B" w:rsidRPr="00890B3F" w:rsidRDefault="009E533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Instalacja powinna zawierać: </w:t>
      </w:r>
    </w:p>
    <w:p w:rsidR="009E533B" w:rsidRPr="00890B3F" w:rsidRDefault="009E533B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Hydrofor </w:t>
      </w:r>
    </w:p>
    <w:p w:rsidR="009E533B" w:rsidRPr="00890B3F" w:rsidRDefault="009E533B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Przepływowy ogrzewacz wody min. 30 l  </w:t>
      </w:r>
    </w:p>
    <w:p w:rsidR="009E533B" w:rsidRPr="00890B3F" w:rsidRDefault="009E533B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Zbiornik wewnętrzny czystej wody min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120 l </w:t>
      </w:r>
    </w:p>
    <w:p w:rsidR="009E533B" w:rsidRPr="00890B3F" w:rsidRDefault="003A7F6A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</w:t>
      </w:r>
      <w:r w:rsidR="009E533B" w:rsidRPr="00890B3F">
        <w:rPr>
          <w:rFonts w:ascii="Times New Roman" w:hAnsi="Times New Roman" w:cs="Times New Roman"/>
          <w:sz w:val="24"/>
          <w:szCs w:val="24"/>
        </w:rPr>
        <w:t xml:space="preserve"> wody zużytej min</w:t>
      </w:r>
      <w:r w:rsidR="0051725E" w:rsidRPr="00890B3F">
        <w:rPr>
          <w:rFonts w:ascii="Times New Roman" w:hAnsi="Times New Roman" w:cs="Times New Roman"/>
          <w:sz w:val="24"/>
          <w:szCs w:val="24"/>
        </w:rPr>
        <w:t>.</w:t>
      </w:r>
      <w:r w:rsidR="009E533B" w:rsidRPr="00890B3F">
        <w:rPr>
          <w:rFonts w:ascii="Times New Roman" w:hAnsi="Times New Roman" w:cs="Times New Roman"/>
          <w:sz w:val="24"/>
          <w:szCs w:val="24"/>
        </w:rPr>
        <w:t xml:space="preserve"> 250 l </w:t>
      </w:r>
      <w:r w:rsidR="0045158F" w:rsidRPr="00890B3F">
        <w:rPr>
          <w:rFonts w:ascii="Times New Roman" w:hAnsi="Times New Roman" w:cs="Times New Roman"/>
          <w:sz w:val="24"/>
          <w:szCs w:val="24"/>
        </w:rPr>
        <w:t xml:space="preserve">z zaworem spustowym </w:t>
      </w:r>
    </w:p>
    <w:p w:rsidR="009E533B" w:rsidRPr="00890B3F" w:rsidRDefault="009E533B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Układ filtracyjny z filtrem wstępnym </w:t>
      </w:r>
      <w:r w:rsidR="00024336" w:rsidRPr="00890B3F">
        <w:rPr>
          <w:rFonts w:ascii="Times New Roman" w:hAnsi="Times New Roman" w:cs="Times New Roman"/>
          <w:sz w:val="24"/>
          <w:szCs w:val="24"/>
        </w:rPr>
        <w:t>+ filtr</w:t>
      </w:r>
      <w:r w:rsidRPr="00890B3F">
        <w:rPr>
          <w:rFonts w:ascii="Times New Roman" w:hAnsi="Times New Roman" w:cs="Times New Roman"/>
          <w:sz w:val="24"/>
          <w:szCs w:val="24"/>
        </w:rPr>
        <w:t xml:space="preserve"> UV </w:t>
      </w:r>
    </w:p>
    <w:p w:rsidR="0045158F" w:rsidRPr="00890B3F" w:rsidRDefault="00024336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</w:t>
      </w:r>
      <w:r w:rsidR="003A7F6A">
        <w:rPr>
          <w:rFonts w:ascii="Times New Roman" w:hAnsi="Times New Roman" w:cs="Times New Roman"/>
          <w:sz w:val="24"/>
          <w:szCs w:val="24"/>
        </w:rPr>
        <w:t>ę hydrauliczną</w:t>
      </w:r>
    </w:p>
    <w:p w:rsidR="0045158F" w:rsidRPr="00890B3F" w:rsidRDefault="0045158F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Przyłącze do tankowania wody czystej </w:t>
      </w:r>
    </w:p>
    <w:p w:rsidR="00024336" w:rsidRPr="00890B3F" w:rsidRDefault="00024336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Zawór spustowy wody z układu hydraulicznego </w:t>
      </w:r>
    </w:p>
    <w:p w:rsidR="00024336" w:rsidRPr="00890B3F" w:rsidRDefault="00024336" w:rsidP="00BD01BB">
      <w:pPr>
        <w:pStyle w:val="Akapitzlist"/>
        <w:numPr>
          <w:ilvl w:val="0"/>
          <w:numId w:val="20"/>
        </w:num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Wszystkie urządzenia zainstalowane w pomieszcz</w:t>
      </w:r>
      <w:r w:rsidR="0051725E" w:rsidRPr="00890B3F">
        <w:rPr>
          <w:rFonts w:ascii="Times New Roman" w:hAnsi="Times New Roman" w:cs="Times New Roman"/>
          <w:sz w:val="24"/>
          <w:szCs w:val="24"/>
        </w:rPr>
        <w:t>eniu technicznym Show Car</w:t>
      </w:r>
      <w:r w:rsidRPr="00890B3F">
        <w:rPr>
          <w:rFonts w:ascii="Times New Roman" w:hAnsi="Times New Roman" w:cs="Times New Roman"/>
          <w:sz w:val="24"/>
          <w:szCs w:val="24"/>
        </w:rPr>
        <w:t xml:space="preserve">-u </w:t>
      </w:r>
      <w:r w:rsidR="00A957CB" w:rsidRPr="00890B3F">
        <w:rPr>
          <w:rFonts w:ascii="Times New Roman" w:hAnsi="Times New Roman" w:cs="Times New Roman"/>
          <w:sz w:val="24"/>
          <w:szCs w:val="24"/>
        </w:rPr>
        <w:t>z wykluczeniem zbiornika na fekalia, który powinien zost</w:t>
      </w:r>
      <w:r w:rsidR="0051725E" w:rsidRPr="00890B3F">
        <w:rPr>
          <w:rFonts w:ascii="Times New Roman" w:hAnsi="Times New Roman" w:cs="Times New Roman"/>
          <w:sz w:val="24"/>
          <w:szCs w:val="24"/>
        </w:rPr>
        <w:t>ać zainstalowany pod podwoziem</w:t>
      </w:r>
    </w:p>
    <w:p w:rsidR="00A957CB" w:rsidRPr="00890B3F" w:rsidRDefault="00A957CB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541" w:rsidRPr="00890B3F" w:rsidRDefault="0051725E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Instalacja e</w:t>
      </w:r>
      <w:r w:rsidR="00AF7541" w:rsidRPr="00890B3F">
        <w:rPr>
          <w:rFonts w:ascii="Times New Roman" w:hAnsi="Times New Roman" w:cs="Times New Roman"/>
          <w:b/>
          <w:sz w:val="24"/>
          <w:szCs w:val="24"/>
          <w:u w:val="single"/>
        </w:rPr>
        <w:t>lektryczna i oświetleniowa</w:t>
      </w:r>
      <w:r w:rsidR="0013118A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z osprzętem </w:t>
      </w:r>
    </w:p>
    <w:p w:rsidR="00AF7541" w:rsidRPr="00890B3F" w:rsidRDefault="00AF754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Kompletna instalacja elektryczna wewnęt</w:t>
      </w:r>
      <w:r w:rsidR="00DE14F6" w:rsidRPr="00890B3F">
        <w:rPr>
          <w:rFonts w:ascii="Times New Roman" w:hAnsi="Times New Roman" w:cs="Times New Roman"/>
          <w:sz w:val="24"/>
          <w:szCs w:val="24"/>
        </w:rPr>
        <w:t>rzna z rozdzielnicą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i ilością obwodów elektrycznych dostosowanych do aranżacji wnętrza.</w:t>
      </w:r>
    </w:p>
    <w:p w:rsidR="00AF7541" w:rsidRPr="00890B3F" w:rsidRDefault="00AF754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Instalacja po wykonaniu opomiarowana z protokołem pomiarowym i zgodnością z przepisami prawa.</w:t>
      </w:r>
    </w:p>
    <w:p w:rsidR="00AF7541" w:rsidRPr="00890B3F" w:rsidRDefault="00AF7541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Instalacja dostosowana do zasilania zewnętrznego i 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zamiennie z </w:t>
      </w:r>
      <w:r w:rsidR="0051725E" w:rsidRPr="00890B3F">
        <w:rPr>
          <w:rFonts w:ascii="Times New Roman" w:hAnsi="Times New Roman" w:cs="Times New Roman"/>
          <w:sz w:val="24"/>
          <w:szCs w:val="24"/>
        </w:rPr>
        <w:t xml:space="preserve">generatora prądu. </w:t>
      </w:r>
      <w:r w:rsidR="0013118A" w:rsidRPr="00890B3F">
        <w:rPr>
          <w:rFonts w:ascii="Times New Roman" w:hAnsi="Times New Roman" w:cs="Times New Roman"/>
          <w:sz w:val="24"/>
          <w:szCs w:val="24"/>
        </w:rPr>
        <w:t>Instalacja wyposażona w zabezpieczenia prądowe</w:t>
      </w:r>
      <w:r w:rsidRPr="00890B3F">
        <w:rPr>
          <w:rFonts w:ascii="Times New Roman" w:hAnsi="Times New Roman" w:cs="Times New Roman"/>
          <w:sz w:val="24"/>
          <w:szCs w:val="24"/>
        </w:rPr>
        <w:t xml:space="preserve"> i udogodnienia dla obsługi po</w:t>
      </w:r>
      <w:r w:rsidR="0051725E" w:rsidRPr="00890B3F">
        <w:rPr>
          <w:rFonts w:ascii="Times New Roman" w:hAnsi="Times New Roman" w:cs="Times New Roman"/>
          <w:sz w:val="24"/>
          <w:szCs w:val="24"/>
        </w:rPr>
        <w:t>jazdu np.: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 czujnik kierunku faz, czujnik obecności faz itp. </w:t>
      </w:r>
    </w:p>
    <w:p w:rsidR="0013118A" w:rsidRPr="00890B3F" w:rsidRDefault="0013118A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Rozdzielnica elektryczna montowana na ścianie pomieszczenia technicznego. </w:t>
      </w:r>
    </w:p>
    <w:p w:rsidR="0013118A" w:rsidRPr="00890B3F" w:rsidRDefault="00A957C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Os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przęt elektryczny dostosowany do ilości punktów odbioru prądu w skorelowaniu z aranżacją wnętrza. </w:t>
      </w:r>
    </w:p>
    <w:p w:rsidR="0013118A" w:rsidRPr="00890B3F" w:rsidRDefault="0051725E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Oświetlenie panelowe 100</w:t>
      </w:r>
      <w:r w:rsidR="0013118A" w:rsidRPr="00890B3F">
        <w:rPr>
          <w:rFonts w:ascii="Times New Roman" w:hAnsi="Times New Roman" w:cs="Times New Roman"/>
          <w:sz w:val="24"/>
          <w:szCs w:val="24"/>
        </w:rPr>
        <w:t>% LED o mocy min.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13118A" w:rsidRPr="00890B3F">
        <w:rPr>
          <w:rFonts w:ascii="Times New Roman" w:hAnsi="Times New Roman" w:cs="Times New Roman"/>
          <w:sz w:val="24"/>
          <w:szCs w:val="24"/>
        </w:rPr>
        <w:t>16 W</w:t>
      </w:r>
      <w:r w:rsidRPr="00890B3F">
        <w:rPr>
          <w:rFonts w:ascii="Times New Roman" w:hAnsi="Times New Roman" w:cs="Times New Roman"/>
          <w:sz w:val="24"/>
          <w:szCs w:val="24"/>
        </w:rPr>
        <w:t xml:space="preserve">, 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barwa światła 4000 K, zainstalowane w poszyciu sufitu właściwego, kolor </w:t>
      </w:r>
      <w:r w:rsidR="00A957CB" w:rsidRPr="00890B3F">
        <w:rPr>
          <w:rFonts w:ascii="Times New Roman" w:hAnsi="Times New Roman" w:cs="Times New Roman"/>
          <w:sz w:val="24"/>
          <w:szCs w:val="24"/>
        </w:rPr>
        <w:t xml:space="preserve">obudowy </w:t>
      </w:r>
      <w:r w:rsidRPr="00890B3F">
        <w:rPr>
          <w:rFonts w:ascii="Times New Roman" w:hAnsi="Times New Roman" w:cs="Times New Roman"/>
          <w:sz w:val="24"/>
          <w:szCs w:val="24"/>
        </w:rPr>
        <w:t>oświetlenia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 zgodny z kolorem poszycia </w:t>
      </w:r>
      <w:r w:rsidR="000C7984" w:rsidRPr="00890B3F">
        <w:rPr>
          <w:rFonts w:ascii="Times New Roman" w:hAnsi="Times New Roman" w:cs="Times New Roman"/>
          <w:sz w:val="24"/>
          <w:szCs w:val="24"/>
        </w:rPr>
        <w:t>sufitu.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 Oświetlenie wysterowane w sposób umożliwiający podział światła na poszczególne funkcjonalności. W założeniu minimum 4 obwody elektryczne</w:t>
      </w:r>
      <w:r w:rsidRPr="00890B3F">
        <w:rPr>
          <w:rFonts w:ascii="Times New Roman" w:hAnsi="Times New Roman" w:cs="Times New Roman"/>
          <w:sz w:val="24"/>
          <w:szCs w:val="24"/>
        </w:rPr>
        <w:t>.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18A" w:rsidRPr="00890B3F" w:rsidRDefault="0051725E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Oświetlenie dekoracyjne 100</w:t>
      </w:r>
      <w:r w:rsidR="0013118A" w:rsidRPr="00890B3F">
        <w:rPr>
          <w:rFonts w:ascii="Times New Roman" w:hAnsi="Times New Roman" w:cs="Times New Roman"/>
          <w:sz w:val="24"/>
          <w:szCs w:val="24"/>
        </w:rPr>
        <w:t>% LED / RGB zainstalowane w pomieszczeniu głównym wraz z</w:t>
      </w:r>
      <w:r w:rsidR="007A217F" w:rsidRPr="00890B3F">
        <w:rPr>
          <w:rFonts w:ascii="Times New Roman" w:hAnsi="Times New Roman" w:cs="Times New Roman"/>
          <w:sz w:val="24"/>
          <w:szCs w:val="24"/>
        </w:rPr>
        <w:t>e</w:t>
      </w:r>
      <w:r w:rsidR="0013118A" w:rsidRPr="00890B3F">
        <w:rPr>
          <w:rFonts w:ascii="Times New Roman" w:hAnsi="Times New Roman" w:cs="Times New Roman"/>
          <w:sz w:val="24"/>
          <w:szCs w:val="24"/>
        </w:rPr>
        <w:t xml:space="preserve"> sterownikiem światła w zakresie barwy i dynamiki świecenia. </w:t>
      </w:r>
    </w:p>
    <w:p w:rsidR="00BD01BB" w:rsidRPr="00890B3F" w:rsidRDefault="00BD01BB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18A" w:rsidRPr="00890B3F" w:rsidRDefault="0013118A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Instalacja niskonapięciowa </w:t>
      </w:r>
    </w:p>
    <w:p w:rsidR="0013118A" w:rsidRPr="00890B3F" w:rsidRDefault="00AB2374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Instalacje sygnałowe</w:t>
      </w:r>
      <w:r w:rsidR="003E2F87" w:rsidRPr="00890B3F">
        <w:rPr>
          <w:rFonts w:ascii="Times New Roman" w:hAnsi="Times New Roman" w:cs="Times New Roman"/>
          <w:sz w:val="24"/>
          <w:szCs w:val="24"/>
        </w:rPr>
        <w:t xml:space="preserve"> audio </w:t>
      </w:r>
      <w:r w:rsidR="000C7984" w:rsidRPr="00890B3F">
        <w:rPr>
          <w:rFonts w:ascii="Times New Roman" w:hAnsi="Times New Roman" w:cs="Times New Roman"/>
          <w:sz w:val="24"/>
          <w:szCs w:val="24"/>
        </w:rPr>
        <w:t>wideo,</w:t>
      </w:r>
      <w:r w:rsidR="003E2F87" w:rsidRPr="00890B3F">
        <w:rPr>
          <w:rFonts w:ascii="Times New Roman" w:hAnsi="Times New Roman" w:cs="Times New Roman"/>
          <w:sz w:val="24"/>
          <w:szCs w:val="24"/>
        </w:rPr>
        <w:t xml:space="preserve"> przewody, </w:t>
      </w:r>
      <w:proofErr w:type="spellStart"/>
      <w:r w:rsidR="003E2F87" w:rsidRPr="00890B3F">
        <w:rPr>
          <w:rFonts w:ascii="Times New Roman" w:hAnsi="Times New Roman" w:cs="Times New Roman"/>
          <w:sz w:val="24"/>
          <w:szCs w:val="24"/>
        </w:rPr>
        <w:t>spitery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,</w:t>
      </w:r>
      <w:r w:rsidR="003E2F87" w:rsidRPr="00890B3F">
        <w:rPr>
          <w:rFonts w:ascii="Times New Roman" w:hAnsi="Times New Roman" w:cs="Times New Roman"/>
          <w:sz w:val="24"/>
          <w:szCs w:val="24"/>
        </w:rPr>
        <w:t xml:space="preserve"> inne na potrzeby instalacji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opisanych w dziale wyposażenie.</w:t>
      </w:r>
    </w:p>
    <w:p w:rsidR="0013118A" w:rsidRDefault="0013118A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7F6A" w:rsidRPr="00890B3F" w:rsidRDefault="003A7F6A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18A" w:rsidRPr="00890B3F" w:rsidRDefault="0013118A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Instalacja alarmowa.</w:t>
      </w:r>
    </w:p>
    <w:p w:rsidR="0013118A" w:rsidRPr="00890B3F" w:rsidRDefault="0013118A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Kompletna instalacja alarmowa wyposażona w minimum 4 czujki </w:t>
      </w:r>
      <w:r w:rsidR="000C7984" w:rsidRPr="00890B3F">
        <w:rPr>
          <w:rFonts w:ascii="Times New Roman" w:hAnsi="Times New Roman" w:cs="Times New Roman"/>
          <w:sz w:val="24"/>
          <w:szCs w:val="24"/>
        </w:rPr>
        <w:t>ruchu z własnym zasilaniem UPS.</w:t>
      </w:r>
    </w:p>
    <w:p w:rsidR="0013118A" w:rsidRPr="00890B3F" w:rsidRDefault="0013118A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lastRenderedPageBreak/>
        <w:t xml:space="preserve">Uzbrajanie i rozbrajanie alarmu </w:t>
      </w:r>
      <w:r w:rsidR="003A7F6A">
        <w:rPr>
          <w:rFonts w:ascii="Times New Roman" w:hAnsi="Times New Roman" w:cs="Times New Roman"/>
          <w:sz w:val="24"/>
          <w:szCs w:val="24"/>
        </w:rPr>
        <w:t>za pomocą</w:t>
      </w:r>
      <w:r w:rsidRPr="00890B3F">
        <w:rPr>
          <w:rFonts w:ascii="Times New Roman" w:hAnsi="Times New Roman" w:cs="Times New Roman"/>
          <w:sz w:val="24"/>
          <w:szCs w:val="24"/>
        </w:rPr>
        <w:t xml:space="preserve"> pilota bezprzewodowego. </w:t>
      </w:r>
      <w:r w:rsidR="003A7F6A">
        <w:rPr>
          <w:rFonts w:ascii="Times New Roman" w:hAnsi="Times New Roman" w:cs="Times New Roman"/>
          <w:sz w:val="24"/>
          <w:szCs w:val="24"/>
        </w:rPr>
        <w:t>Wykonawca jest zobowiązany dostarczyć min. 2 piloty z bateriami.</w:t>
      </w:r>
    </w:p>
    <w:p w:rsidR="00D62253" w:rsidRPr="00890B3F" w:rsidRDefault="00D62253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71C05" w:rsidRPr="00890B3F" w:rsidRDefault="00D62253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Wyposażenie </w:t>
      </w:r>
      <w:r w:rsidR="00C7015C" w:rsidRPr="00890B3F">
        <w:rPr>
          <w:rFonts w:ascii="Times New Roman" w:hAnsi="Times New Roman" w:cs="Times New Roman"/>
          <w:b/>
          <w:sz w:val="24"/>
          <w:szCs w:val="24"/>
          <w:u w:val="single"/>
        </w:rPr>
        <w:t>zewnętrzne</w:t>
      </w:r>
    </w:p>
    <w:p w:rsidR="00D62253" w:rsidRPr="00890B3F" w:rsidRDefault="00D62253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Przewód zasilający wysokoprądowy do zasilania elektrycznego zakończony</w:t>
      </w:r>
      <w:r w:rsidR="00352E97" w:rsidRPr="00890B3F">
        <w:rPr>
          <w:rFonts w:ascii="Times New Roman" w:hAnsi="Times New Roman" w:cs="Times New Roman"/>
          <w:sz w:val="24"/>
          <w:szCs w:val="24"/>
        </w:rPr>
        <w:t xml:space="preserve"> obustronnie</w:t>
      </w:r>
      <w:r w:rsidRPr="00890B3F">
        <w:rPr>
          <w:rFonts w:ascii="Times New Roman" w:hAnsi="Times New Roman" w:cs="Times New Roman"/>
          <w:sz w:val="24"/>
          <w:szCs w:val="24"/>
        </w:rPr>
        <w:t xml:space="preserve"> wtykiem siłowym 400 V / 32 A o długości min. 30 </w:t>
      </w:r>
      <w:r w:rsidR="000C7984" w:rsidRPr="00890B3F">
        <w:rPr>
          <w:rFonts w:ascii="Times New Roman" w:hAnsi="Times New Roman" w:cs="Times New Roman"/>
          <w:sz w:val="24"/>
          <w:szCs w:val="24"/>
        </w:rPr>
        <w:t>MB.</w:t>
      </w:r>
    </w:p>
    <w:p w:rsidR="00D62253" w:rsidRPr="00890B3F" w:rsidRDefault="007A217F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Wą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ż </w:t>
      </w:r>
      <w:r w:rsidRPr="00890B3F">
        <w:rPr>
          <w:rFonts w:ascii="Times New Roman" w:hAnsi="Times New Roman" w:cs="Times New Roman"/>
          <w:sz w:val="24"/>
          <w:szCs w:val="24"/>
        </w:rPr>
        <w:t>dwucalowy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 do wody brudnej o długości min</w:t>
      </w:r>
      <w:r w:rsidRPr="00890B3F">
        <w:rPr>
          <w:rFonts w:ascii="Times New Roman" w:hAnsi="Times New Roman" w:cs="Times New Roman"/>
          <w:sz w:val="24"/>
          <w:szCs w:val="24"/>
        </w:rPr>
        <w:t>.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 10 </w:t>
      </w:r>
      <w:r w:rsidR="000C7984" w:rsidRPr="00890B3F">
        <w:rPr>
          <w:rFonts w:ascii="Times New Roman" w:hAnsi="Times New Roman" w:cs="Times New Roman"/>
          <w:sz w:val="24"/>
          <w:szCs w:val="24"/>
        </w:rPr>
        <w:t>MB</w:t>
      </w:r>
      <w:r w:rsidR="00D62253" w:rsidRPr="00890B3F">
        <w:rPr>
          <w:rFonts w:ascii="Times New Roman" w:hAnsi="Times New Roman" w:cs="Times New Roman"/>
          <w:sz w:val="24"/>
          <w:szCs w:val="24"/>
        </w:rPr>
        <w:t xml:space="preserve"> wyposażony</w:t>
      </w:r>
      <w:r w:rsidR="00352E97" w:rsidRPr="00890B3F">
        <w:rPr>
          <w:rFonts w:ascii="Times New Roman" w:hAnsi="Times New Roman" w:cs="Times New Roman"/>
          <w:sz w:val="24"/>
          <w:szCs w:val="24"/>
        </w:rPr>
        <w:t xml:space="preserve"> w szybkozłącze </w:t>
      </w:r>
      <w:r w:rsidRPr="00890B3F">
        <w:rPr>
          <w:rFonts w:ascii="Times New Roman" w:hAnsi="Times New Roman" w:cs="Times New Roman"/>
          <w:sz w:val="24"/>
          <w:szCs w:val="24"/>
        </w:rPr>
        <w:t>tzw. ”</w:t>
      </w:r>
      <w:r w:rsidR="000C7984" w:rsidRPr="00890B3F">
        <w:rPr>
          <w:rFonts w:ascii="Times New Roman" w:hAnsi="Times New Roman" w:cs="Times New Roman"/>
          <w:sz w:val="24"/>
          <w:szCs w:val="24"/>
        </w:rPr>
        <w:t>strażackie</w:t>
      </w:r>
      <w:r w:rsidR="00D62253" w:rsidRPr="00890B3F">
        <w:rPr>
          <w:rFonts w:ascii="Times New Roman" w:hAnsi="Times New Roman" w:cs="Times New Roman"/>
          <w:sz w:val="24"/>
          <w:szCs w:val="24"/>
        </w:rPr>
        <w:t>”</w:t>
      </w:r>
      <w:r w:rsidRPr="00890B3F">
        <w:rPr>
          <w:rFonts w:ascii="Times New Roman" w:hAnsi="Times New Roman" w:cs="Times New Roman"/>
          <w:sz w:val="24"/>
          <w:szCs w:val="24"/>
        </w:rPr>
        <w:t>.</w:t>
      </w:r>
    </w:p>
    <w:p w:rsidR="00C7015C" w:rsidRPr="00890B3F" w:rsidRDefault="00C7015C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5C" w:rsidRPr="00890B3F" w:rsidRDefault="00442857" w:rsidP="00BD01BB">
      <w:pPr>
        <w:pStyle w:val="Akapitzlist"/>
        <w:numPr>
          <w:ilvl w:val="0"/>
          <w:numId w:val="18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B3F">
        <w:rPr>
          <w:rFonts w:ascii="Times New Roman" w:hAnsi="Times New Roman" w:cs="Times New Roman"/>
          <w:b/>
          <w:sz w:val="24"/>
          <w:szCs w:val="24"/>
          <w:u w:val="single"/>
        </w:rPr>
        <w:t>Wyposażenie</w:t>
      </w:r>
      <w:r w:rsidR="00DD5F17" w:rsidRPr="00890B3F">
        <w:rPr>
          <w:rFonts w:ascii="Times New Roman" w:hAnsi="Times New Roman" w:cs="Times New Roman"/>
          <w:b/>
          <w:sz w:val="24"/>
          <w:szCs w:val="24"/>
          <w:u w:val="single"/>
        </w:rPr>
        <w:t xml:space="preserve"> wewnętrzne części użytkowej </w:t>
      </w:r>
    </w:p>
    <w:p w:rsidR="00345FE4" w:rsidRPr="00890B3F" w:rsidRDefault="00352E97" w:rsidP="00BD01BB">
      <w:pPr>
        <w:pStyle w:val="Akapitzlist"/>
        <w:numPr>
          <w:ilvl w:val="0"/>
          <w:numId w:val="14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3F">
        <w:rPr>
          <w:rFonts w:ascii="Times New Roman" w:hAnsi="Times New Roman" w:cs="Times New Roman"/>
          <w:b/>
          <w:sz w:val="24"/>
          <w:szCs w:val="24"/>
        </w:rPr>
        <w:t xml:space="preserve">Sala główna </w:t>
      </w:r>
      <w:proofErr w:type="spellStart"/>
      <w:r w:rsidR="004F1359" w:rsidRPr="004F1359">
        <w:rPr>
          <w:rFonts w:ascii="Times New Roman" w:hAnsi="Times New Roman" w:cs="Times New Roman"/>
          <w:b/>
          <w:sz w:val="24"/>
          <w:szCs w:val="24"/>
        </w:rPr>
        <w:t>promocyjno</w:t>
      </w:r>
      <w:proofErr w:type="spellEnd"/>
      <w:r w:rsidR="004F1359" w:rsidRPr="004F1359">
        <w:rPr>
          <w:rFonts w:ascii="Times New Roman" w:hAnsi="Times New Roman" w:cs="Times New Roman"/>
          <w:b/>
          <w:sz w:val="24"/>
          <w:szCs w:val="24"/>
        </w:rPr>
        <w:t xml:space="preserve"> – szkoleniowo - dydaktyczna</w:t>
      </w:r>
    </w:p>
    <w:p w:rsidR="00345FE4" w:rsidRPr="00890B3F" w:rsidRDefault="00345FE4" w:rsidP="00BD01BB">
      <w:pPr>
        <w:pStyle w:val="Akapitzlist"/>
        <w:numPr>
          <w:ilvl w:val="0"/>
          <w:numId w:val="17"/>
        </w:numPr>
        <w:tabs>
          <w:tab w:val="left" w:pos="36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Drzwi wewnętrzne przesuwne zainstalowane na ścianie prawej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="007A217F" w:rsidRPr="00890B3F">
        <w:rPr>
          <w:rFonts w:ascii="Times New Roman" w:hAnsi="Times New Roman" w:cs="Times New Roman"/>
          <w:sz w:val="24"/>
          <w:szCs w:val="24"/>
        </w:rPr>
        <w:t>C</w:t>
      </w:r>
      <w:r w:rsidRPr="00890B3F">
        <w:rPr>
          <w:rFonts w:ascii="Times New Roman" w:hAnsi="Times New Roman" w:cs="Times New Roman"/>
          <w:sz w:val="24"/>
          <w:szCs w:val="24"/>
        </w:rPr>
        <w:t>ar</w:t>
      </w:r>
      <w:r w:rsidR="007A217F" w:rsidRPr="00890B3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3A7F6A">
        <w:rPr>
          <w:rFonts w:ascii="Times New Roman" w:hAnsi="Times New Roman" w:cs="Times New Roman"/>
          <w:sz w:val="24"/>
          <w:szCs w:val="24"/>
        </w:rPr>
        <w:t>,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7A217F" w:rsidRPr="00890B3F">
        <w:rPr>
          <w:rFonts w:ascii="Times New Roman" w:hAnsi="Times New Roman" w:cs="Times New Roman"/>
          <w:sz w:val="24"/>
          <w:szCs w:val="24"/>
        </w:rPr>
        <w:t>/</w:t>
      </w:r>
      <w:r w:rsidRPr="00890B3F">
        <w:rPr>
          <w:rFonts w:ascii="Times New Roman" w:hAnsi="Times New Roman" w:cs="Times New Roman"/>
          <w:sz w:val="24"/>
          <w:szCs w:val="24"/>
        </w:rPr>
        <w:t>zamykane i otwierane po rozłożeniu schodów wejście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sz w:val="24"/>
          <w:szCs w:val="24"/>
        </w:rPr>
        <w:t xml:space="preserve">/ </w:t>
      </w:r>
      <w:r w:rsidR="000C7984" w:rsidRPr="00890B3F">
        <w:rPr>
          <w:rFonts w:ascii="Times New Roman" w:hAnsi="Times New Roman" w:cs="Times New Roman"/>
          <w:sz w:val="24"/>
          <w:szCs w:val="24"/>
        </w:rPr>
        <w:t>wyjście, wyposażone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w zamek patentowy/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 konstrukcja aluminium – 1 </w:t>
      </w:r>
      <w:proofErr w:type="spellStart"/>
      <w:r w:rsidR="003C2BD7"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E4" w:rsidRPr="00890B3F" w:rsidRDefault="00345FE4" w:rsidP="00BD01BB">
      <w:pPr>
        <w:pStyle w:val="Akapitzlist"/>
        <w:numPr>
          <w:ilvl w:val="0"/>
          <w:numId w:val="17"/>
        </w:numPr>
        <w:tabs>
          <w:tab w:val="left" w:pos="36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Drzwi oddziel</w:t>
      </w:r>
      <w:r w:rsidR="007A217F" w:rsidRPr="00890B3F">
        <w:rPr>
          <w:rFonts w:ascii="Times New Roman" w:hAnsi="Times New Roman" w:cs="Times New Roman"/>
          <w:sz w:val="24"/>
          <w:szCs w:val="24"/>
        </w:rPr>
        <w:t>ające pomieszczenie szkoleniowo-</w:t>
      </w:r>
      <w:r w:rsidRPr="00890B3F">
        <w:rPr>
          <w:rFonts w:ascii="Times New Roman" w:hAnsi="Times New Roman" w:cs="Times New Roman"/>
          <w:sz w:val="24"/>
          <w:szCs w:val="24"/>
        </w:rPr>
        <w:t xml:space="preserve">prezentacyjne od pomieszczenia socjalnego 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wyposażone z zamek patentowy / </w:t>
      </w:r>
      <w:r w:rsidR="003C2BD7" w:rsidRPr="00890B3F">
        <w:rPr>
          <w:rFonts w:ascii="Times New Roman" w:hAnsi="Times New Roman" w:cs="Times New Roman"/>
          <w:sz w:val="24"/>
          <w:szCs w:val="24"/>
        </w:rPr>
        <w:t>ko</w:t>
      </w:r>
      <w:r w:rsidR="007A217F" w:rsidRPr="00890B3F">
        <w:rPr>
          <w:rFonts w:ascii="Times New Roman" w:hAnsi="Times New Roman" w:cs="Times New Roman"/>
          <w:sz w:val="24"/>
          <w:szCs w:val="24"/>
        </w:rPr>
        <w:t>nstrukcja aluminium – 1kpl.</w:t>
      </w:r>
    </w:p>
    <w:p w:rsidR="003C2BD7" w:rsidRPr="00890B3F" w:rsidRDefault="00345FE4" w:rsidP="00BD01BB">
      <w:pPr>
        <w:pStyle w:val="Akapitzlist"/>
        <w:numPr>
          <w:ilvl w:val="0"/>
          <w:numId w:val="17"/>
        </w:numPr>
        <w:tabs>
          <w:tab w:val="left" w:pos="36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Drzwi </w:t>
      </w:r>
      <w:r w:rsidR="003C2BD7" w:rsidRPr="00890B3F">
        <w:rPr>
          <w:rFonts w:ascii="Times New Roman" w:hAnsi="Times New Roman" w:cs="Times New Roman"/>
          <w:sz w:val="24"/>
          <w:szCs w:val="24"/>
        </w:rPr>
        <w:t>wewnętrzne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3C2BD7" w:rsidRPr="00890B3F">
        <w:rPr>
          <w:rFonts w:ascii="Times New Roman" w:hAnsi="Times New Roman" w:cs="Times New Roman"/>
          <w:sz w:val="24"/>
          <w:szCs w:val="24"/>
        </w:rPr>
        <w:t>oddzielające</w:t>
      </w:r>
      <w:r w:rsidRPr="00890B3F">
        <w:rPr>
          <w:rFonts w:ascii="Times New Roman" w:hAnsi="Times New Roman" w:cs="Times New Roman"/>
          <w:sz w:val="24"/>
          <w:szCs w:val="24"/>
        </w:rPr>
        <w:t xml:space="preserve"> pomieszczenie socjalne od pomieszczania techniczn</w:t>
      </w:r>
      <w:r w:rsidR="003A7F6A">
        <w:rPr>
          <w:rFonts w:ascii="Times New Roman" w:hAnsi="Times New Roman" w:cs="Times New Roman"/>
          <w:sz w:val="24"/>
          <w:szCs w:val="24"/>
        </w:rPr>
        <w:t>o-magazynowego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3C2BD7" w:rsidRPr="00890B3F">
        <w:rPr>
          <w:rFonts w:ascii="Times New Roman" w:hAnsi="Times New Roman" w:cs="Times New Roman"/>
          <w:sz w:val="24"/>
          <w:szCs w:val="24"/>
        </w:rPr>
        <w:t>wyposażone w zamek pa</w:t>
      </w:r>
      <w:r w:rsidR="007A217F" w:rsidRPr="00890B3F">
        <w:rPr>
          <w:rFonts w:ascii="Times New Roman" w:hAnsi="Times New Roman" w:cs="Times New Roman"/>
          <w:sz w:val="24"/>
          <w:szCs w:val="24"/>
        </w:rPr>
        <w:t>tentowy / konstrukcja aluminium -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C2BD7"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3C2BD7" w:rsidRPr="0089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FE4" w:rsidRPr="00890B3F" w:rsidRDefault="003C2BD7" w:rsidP="00BD01BB">
      <w:pPr>
        <w:pStyle w:val="Akapitzlist"/>
        <w:numPr>
          <w:ilvl w:val="0"/>
          <w:numId w:val="17"/>
        </w:numPr>
        <w:tabs>
          <w:tab w:val="left" w:pos="360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Drzwi techniczne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wewnętrzno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sz w:val="24"/>
          <w:szCs w:val="24"/>
        </w:rPr>
        <w:t>- zewnętrzne zainstalowane na ścianie szczytowej zabudow</w:t>
      </w:r>
      <w:r w:rsidR="007A217F" w:rsidRPr="00890B3F">
        <w:rPr>
          <w:rFonts w:ascii="Times New Roman" w:hAnsi="Times New Roman" w:cs="Times New Roman"/>
          <w:sz w:val="24"/>
          <w:szCs w:val="24"/>
        </w:rPr>
        <w:t>y /wyposażone w zamek patentowy</w:t>
      </w:r>
      <w:r w:rsidRPr="00890B3F">
        <w:rPr>
          <w:rFonts w:ascii="Times New Roman" w:hAnsi="Times New Roman" w:cs="Times New Roman"/>
          <w:sz w:val="24"/>
          <w:szCs w:val="24"/>
        </w:rPr>
        <w:t>/ konstrukcja aluminium z wypełnieniem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kompozytowym i doszczelnieniem – 1 </w:t>
      </w:r>
      <w:proofErr w:type="spellStart"/>
      <w:r w:rsidR="007A217F"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Ekran wizyjny zainstalowany na ścianie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tylnej Show C</w:t>
      </w:r>
      <w:r w:rsidR="003C2BD7" w:rsidRPr="00890B3F">
        <w:rPr>
          <w:rFonts w:ascii="Times New Roman" w:hAnsi="Times New Roman" w:cs="Times New Roman"/>
          <w:sz w:val="24"/>
          <w:szCs w:val="24"/>
        </w:rPr>
        <w:t>ar-u -</w:t>
      </w:r>
      <w:r w:rsidRPr="00890B3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DD5F17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Podłoga w części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tylnej w kolorze białym w </w:t>
      </w:r>
      <w:r w:rsidR="000C7984" w:rsidRPr="00890B3F">
        <w:rPr>
          <w:rFonts w:ascii="Times New Roman" w:hAnsi="Times New Roman" w:cs="Times New Roman"/>
          <w:sz w:val="24"/>
          <w:szCs w:val="24"/>
        </w:rPr>
        <w:t>pozostałej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części np.: dwukolorowa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zabarwiona w masie - 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70A70"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A70" w:rsidRPr="00890B3F" w:rsidRDefault="00A70A70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Stoliki kwadratowe o wymiarach min. 800 x 800 x </w:t>
      </w:r>
      <w:r w:rsidR="000C7984" w:rsidRPr="00890B3F">
        <w:rPr>
          <w:rFonts w:ascii="Times New Roman" w:hAnsi="Times New Roman" w:cs="Times New Roman"/>
          <w:sz w:val="24"/>
          <w:szCs w:val="24"/>
        </w:rPr>
        <w:t>750,</w:t>
      </w:r>
      <w:r w:rsidRPr="00890B3F">
        <w:rPr>
          <w:rFonts w:ascii="Times New Roman" w:hAnsi="Times New Roman" w:cs="Times New Roman"/>
          <w:sz w:val="24"/>
          <w:szCs w:val="24"/>
        </w:rPr>
        <w:t xml:space="preserve"> kolor blatów do us</w:t>
      </w:r>
      <w:r w:rsidR="00D43422" w:rsidRPr="00890B3F">
        <w:rPr>
          <w:rFonts w:ascii="Times New Roman" w:hAnsi="Times New Roman" w:cs="Times New Roman"/>
          <w:sz w:val="24"/>
          <w:szCs w:val="24"/>
        </w:rPr>
        <w:t xml:space="preserve">talenia indywidualnie </w:t>
      </w:r>
      <w:r w:rsidR="007A217F" w:rsidRPr="00890B3F">
        <w:rPr>
          <w:rFonts w:ascii="Times New Roman" w:hAnsi="Times New Roman" w:cs="Times New Roman"/>
          <w:sz w:val="24"/>
          <w:szCs w:val="24"/>
        </w:rPr>
        <w:t>-</w:t>
      </w:r>
      <w:r w:rsidRPr="00890B3F">
        <w:rPr>
          <w:rFonts w:ascii="Times New Roman" w:hAnsi="Times New Roman" w:cs="Times New Roman"/>
          <w:sz w:val="24"/>
          <w:szCs w:val="24"/>
        </w:rPr>
        <w:t xml:space="preserve"> 4 szt. 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Krzesła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 szkoleniowe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z funkcją stolika -</w:t>
      </w:r>
      <w:r w:rsidRPr="00890B3F">
        <w:rPr>
          <w:rFonts w:ascii="Times New Roman" w:hAnsi="Times New Roman" w:cs="Times New Roman"/>
          <w:sz w:val="24"/>
          <w:szCs w:val="24"/>
        </w:rPr>
        <w:t xml:space="preserve"> 30 szt</w:t>
      </w:r>
      <w:r w:rsidR="00DD5F17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Szafka techniczna do instalacji urządzeń zasilających projektor </w:t>
      </w:r>
      <w:r w:rsidR="007A217F" w:rsidRPr="00890B3F">
        <w:rPr>
          <w:rFonts w:ascii="Times New Roman" w:hAnsi="Times New Roman" w:cs="Times New Roman"/>
          <w:sz w:val="24"/>
          <w:szCs w:val="24"/>
        </w:rPr>
        <w:t>/ nagłośnienie.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Nagłośnienie </w:t>
      </w:r>
      <w:r w:rsidR="007A217F" w:rsidRPr="00890B3F">
        <w:rPr>
          <w:rFonts w:ascii="Times New Roman" w:hAnsi="Times New Roman" w:cs="Times New Roman"/>
          <w:sz w:val="24"/>
          <w:szCs w:val="24"/>
        </w:rPr>
        <w:t>sufitowe -</w:t>
      </w:r>
      <w:r w:rsidRPr="00890B3F">
        <w:rPr>
          <w:rFonts w:ascii="Times New Roman" w:hAnsi="Times New Roman" w:cs="Times New Roman"/>
          <w:sz w:val="24"/>
          <w:szCs w:val="24"/>
        </w:rPr>
        <w:t xml:space="preserve"> 8 szt. 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Wzmacniacz mocy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z mikserem dźwięku</w:t>
      </w:r>
      <w:r w:rsidRPr="00890B3F">
        <w:rPr>
          <w:rFonts w:ascii="Times New Roman" w:hAnsi="Times New Roman" w:cs="Times New Roman"/>
          <w:sz w:val="24"/>
          <w:szCs w:val="24"/>
        </w:rPr>
        <w:t xml:space="preserve"> do nagłośnienia </w:t>
      </w:r>
      <w:r w:rsidR="003C2BD7" w:rsidRPr="00890B3F">
        <w:rPr>
          <w:rFonts w:ascii="Times New Roman" w:hAnsi="Times New Roman" w:cs="Times New Roman"/>
          <w:sz w:val="24"/>
          <w:szCs w:val="24"/>
        </w:rPr>
        <w:t>sufitowego -</w:t>
      </w:r>
      <w:r w:rsidRPr="00890B3F">
        <w:rPr>
          <w:rFonts w:ascii="Times New Roman" w:hAnsi="Times New Roman" w:cs="Times New Roman"/>
          <w:sz w:val="24"/>
          <w:szCs w:val="24"/>
        </w:rPr>
        <w:t xml:space="preserve"> 1 szt. </w:t>
      </w:r>
    </w:p>
    <w:p w:rsidR="00352E97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Odtwarzacz DVD z funkcją wejścia USB – 1 szt. </w:t>
      </w:r>
    </w:p>
    <w:p w:rsidR="00DE14F6" w:rsidRPr="00890B3F" w:rsidRDefault="00352E97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Info kiosk zainstalowany i wkomponowany w poszycie boczne wyposażony w ekran dotykowy min </w:t>
      </w:r>
      <w:r w:rsidR="000C7984" w:rsidRPr="00890B3F">
        <w:rPr>
          <w:rFonts w:ascii="Times New Roman" w:hAnsi="Times New Roman" w:cs="Times New Roman"/>
          <w:sz w:val="24"/>
          <w:szCs w:val="24"/>
        </w:rPr>
        <w:t>17”</w:t>
      </w:r>
      <w:r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7A217F" w:rsidRPr="00890B3F">
        <w:rPr>
          <w:rFonts w:ascii="Times New Roman" w:hAnsi="Times New Roman" w:cs="Times New Roman"/>
          <w:sz w:val="24"/>
          <w:szCs w:val="24"/>
        </w:rPr>
        <w:t>z jednostką</w:t>
      </w:r>
      <w:r w:rsidR="00DD5F17" w:rsidRPr="00890B3F">
        <w:rPr>
          <w:rFonts w:ascii="Times New Roman" w:hAnsi="Times New Roman" w:cs="Times New Roman"/>
          <w:sz w:val="24"/>
          <w:szCs w:val="24"/>
        </w:rPr>
        <w:t xml:space="preserve"> zasilająca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/</w:t>
      </w:r>
      <w:r w:rsidR="00794AA2" w:rsidRPr="00890B3F">
        <w:rPr>
          <w:rFonts w:ascii="Times New Roman" w:hAnsi="Times New Roman" w:cs="Times New Roman"/>
          <w:sz w:val="24"/>
          <w:szCs w:val="24"/>
        </w:rPr>
        <w:t>komputer</w:t>
      </w:r>
      <w:r w:rsidR="000C7984" w:rsidRPr="00890B3F">
        <w:rPr>
          <w:rFonts w:ascii="Times New Roman" w:hAnsi="Times New Roman" w:cs="Times New Roman"/>
          <w:sz w:val="24"/>
          <w:szCs w:val="24"/>
        </w:rPr>
        <w:t>/ –</w:t>
      </w:r>
      <w:r w:rsidR="00DD5F17" w:rsidRPr="00890B3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D5F17"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94AA2" w:rsidRPr="00890B3F">
        <w:rPr>
          <w:rFonts w:ascii="Times New Roman" w:hAnsi="Times New Roman" w:cs="Times New Roman"/>
          <w:sz w:val="24"/>
          <w:szCs w:val="24"/>
        </w:rPr>
        <w:t>.</w:t>
      </w:r>
    </w:p>
    <w:p w:rsidR="00352E97" w:rsidRPr="00890B3F" w:rsidRDefault="00DE14F6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Kasetony wewnętrzne z możliwością prezentowan</w:t>
      </w:r>
      <w:r w:rsidR="007A217F" w:rsidRPr="00890B3F">
        <w:rPr>
          <w:rFonts w:ascii="Times New Roman" w:hAnsi="Times New Roman" w:cs="Times New Roman"/>
          <w:sz w:val="24"/>
          <w:szCs w:val="24"/>
        </w:rPr>
        <w:t>ia grafik do pod</w:t>
      </w:r>
      <w:r w:rsidR="00D43422" w:rsidRPr="00890B3F">
        <w:rPr>
          <w:rFonts w:ascii="Times New Roman" w:hAnsi="Times New Roman" w:cs="Times New Roman"/>
          <w:sz w:val="24"/>
          <w:szCs w:val="24"/>
        </w:rPr>
        <w:t>świetleń z łatwą wymianą treści (OWZ)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Oświetlenie 100</w:t>
      </w:r>
      <w:r w:rsidRPr="00890B3F">
        <w:rPr>
          <w:rFonts w:ascii="Times New Roman" w:hAnsi="Times New Roman" w:cs="Times New Roman"/>
          <w:sz w:val="24"/>
          <w:szCs w:val="24"/>
        </w:rPr>
        <w:t xml:space="preserve">% </w:t>
      </w:r>
      <w:r w:rsidR="000C7984" w:rsidRPr="00890B3F">
        <w:rPr>
          <w:rFonts w:ascii="Times New Roman" w:hAnsi="Times New Roman" w:cs="Times New Roman"/>
          <w:sz w:val="24"/>
          <w:szCs w:val="24"/>
        </w:rPr>
        <w:t>LED z</w:t>
      </w:r>
      <w:r w:rsidRPr="00890B3F">
        <w:rPr>
          <w:rFonts w:ascii="Times New Roman" w:hAnsi="Times New Roman" w:cs="Times New Roman"/>
          <w:sz w:val="24"/>
          <w:szCs w:val="24"/>
        </w:rPr>
        <w:t xml:space="preserve"> możliwością regulacji natężania świecenia – 13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  <w:r w:rsidRPr="00890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5F17" w:rsidRPr="00890B3F" w:rsidRDefault="000C7984" w:rsidP="00BD01BB">
      <w:pPr>
        <w:pStyle w:val="Akapitzlist"/>
        <w:numPr>
          <w:ilvl w:val="0"/>
          <w:numId w:val="15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Modem:</w:t>
      </w:r>
      <w:r w:rsidR="00DD5F17" w:rsidRPr="00890B3F">
        <w:rPr>
          <w:rFonts w:ascii="Times New Roman" w:hAnsi="Times New Roman" w:cs="Times New Roman"/>
          <w:sz w:val="24"/>
          <w:szCs w:val="24"/>
        </w:rPr>
        <w:t xml:space="preserve"> WI- FI </w:t>
      </w:r>
      <w:r w:rsidRPr="00890B3F">
        <w:rPr>
          <w:rFonts w:ascii="Times New Roman" w:hAnsi="Times New Roman" w:cs="Times New Roman"/>
          <w:sz w:val="24"/>
          <w:szCs w:val="24"/>
        </w:rPr>
        <w:t xml:space="preserve">– 1 </w:t>
      </w:r>
      <w:proofErr w:type="spellStart"/>
      <w:r w:rsidRPr="00890B3F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  <w:r w:rsidR="003A7F6A">
        <w:rPr>
          <w:rFonts w:ascii="Times New Roman" w:hAnsi="Times New Roman" w:cs="Times New Roman"/>
          <w:sz w:val="24"/>
          <w:szCs w:val="24"/>
        </w:rPr>
        <w:t xml:space="preserve"> (bez umowy abonamentowej)</w:t>
      </w:r>
      <w:r w:rsidR="007A217F" w:rsidRPr="00890B3F">
        <w:rPr>
          <w:rFonts w:ascii="Times New Roman" w:hAnsi="Times New Roman" w:cs="Times New Roman"/>
          <w:sz w:val="24"/>
          <w:szCs w:val="24"/>
        </w:rPr>
        <w:t>.</w:t>
      </w:r>
    </w:p>
    <w:p w:rsidR="00DD5F17" w:rsidRPr="00890B3F" w:rsidRDefault="00DD5F17" w:rsidP="00BD01BB">
      <w:pPr>
        <w:pStyle w:val="Akapitzlist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5F17" w:rsidRPr="00890B3F" w:rsidRDefault="00DD5F17" w:rsidP="00BD01BB">
      <w:pPr>
        <w:pStyle w:val="Akapitzlist"/>
        <w:numPr>
          <w:ilvl w:val="0"/>
          <w:numId w:val="14"/>
        </w:num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3F">
        <w:rPr>
          <w:rFonts w:ascii="Times New Roman" w:hAnsi="Times New Roman" w:cs="Times New Roman"/>
          <w:b/>
          <w:sz w:val="24"/>
          <w:szCs w:val="24"/>
        </w:rPr>
        <w:t>Pomieszczenia socjalne</w:t>
      </w:r>
    </w:p>
    <w:p w:rsidR="00DD5F17" w:rsidRPr="00890B3F" w:rsidRDefault="00DD5F17" w:rsidP="00BD01BB">
      <w:pPr>
        <w:pStyle w:val="Akapitzlist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Moduł szafkowy z wyposażeniem: </w:t>
      </w:r>
    </w:p>
    <w:p w:rsidR="00DD5F1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lodówka pod blatowa </w:t>
      </w:r>
    </w:p>
    <w:p w:rsidR="00DD5F1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zlewozmywak </w:t>
      </w:r>
    </w:p>
    <w:p w:rsidR="00DD5F1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kran z mieszaczem ciepła</w:t>
      </w:r>
      <w:r w:rsidR="007A217F" w:rsidRPr="00890B3F">
        <w:rPr>
          <w:rFonts w:ascii="Times New Roman" w:hAnsi="Times New Roman" w:cs="Times New Roman"/>
          <w:sz w:val="24"/>
          <w:szCs w:val="24"/>
        </w:rPr>
        <w:t xml:space="preserve"> /</w:t>
      </w:r>
      <w:r w:rsidRPr="00890B3F">
        <w:rPr>
          <w:rFonts w:ascii="Times New Roman" w:hAnsi="Times New Roman" w:cs="Times New Roman"/>
          <w:sz w:val="24"/>
          <w:szCs w:val="24"/>
        </w:rPr>
        <w:t xml:space="preserve"> zimna woda </w:t>
      </w:r>
    </w:p>
    <w:p w:rsidR="003C2BD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ekspres do kawy </w:t>
      </w:r>
    </w:p>
    <w:p w:rsidR="00DD5F1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TV / LED </w:t>
      </w:r>
      <w:r w:rsidR="003A7F6A" w:rsidRPr="00890B3F">
        <w:rPr>
          <w:rFonts w:ascii="Times New Roman" w:hAnsi="Times New Roman" w:cs="Times New Roman"/>
          <w:sz w:val="24"/>
          <w:szCs w:val="24"/>
        </w:rPr>
        <w:t>o przekątnej 40”</w:t>
      </w:r>
      <w:r w:rsidR="003A7F6A">
        <w:rPr>
          <w:rFonts w:ascii="Times New Roman" w:hAnsi="Times New Roman" w:cs="Times New Roman"/>
          <w:sz w:val="24"/>
          <w:szCs w:val="24"/>
        </w:rPr>
        <w:t xml:space="preserve"> </w:t>
      </w:r>
      <w:r w:rsidRPr="00890B3F">
        <w:rPr>
          <w:rFonts w:ascii="Times New Roman" w:hAnsi="Times New Roman" w:cs="Times New Roman"/>
          <w:sz w:val="24"/>
          <w:szCs w:val="24"/>
        </w:rPr>
        <w:t xml:space="preserve">zainstalowany na ścianie bocznej </w:t>
      </w:r>
    </w:p>
    <w:p w:rsidR="00DD5F17" w:rsidRPr="00890B3F" w:rsidRDefault="00DD5F1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lastRenderedPageBreak/>
        <w:t xml:space="preserve">Kosz na śmieci </w:t>
      </w:r>
    </w:p>
    <w:p w:rsidR="003C2BD7" w:rsidRPr="00890B3F" w:rsidRDefault="007A217F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Sofa /</w:t>
      </w:r>
      <w:r w:rsidR="003C2BD7" w:rsidRPr="00890B3F">
        <w:rPr>
          <w:rFonts w:ascii="Times New Roman" w:hAnsi="Times New Roman" w:cs="Times New Roman"/>
          <w:sz w:val="24"/>
          <w:szCs w:val="24"/>
        </w:rPr>
        <w:t>2 osobowa</w:t>
      </w:r>
      <w:r w:rsidRPr="00890B3F">
        <w:rPr>
          <w:rFonts w:ascii="Times New Roman" w:hAnsi="Times New Roman" w:cs="Times New Roman"/>
          <w:sz w:val="24"/>
          <w:szCs w:val="24"/>
        </w:rPr>
        <w:t xml:space="preserve"> -  rozkładana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/ - 2 szt. </w:t>
      </w:r>
    </w:p>
    <w:p w:rsidR="003C2BD7" w:rsidRPr="00890B3F" w:rsidRDefault="00DE14F6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Fotel – 2</w:t>
      </w:r>
      <w:r w:rsidR="003C2BD7" w:rsidRPr="00890B3F">
        <w:rPr>
          <w:rFonts w:ascii="Times New Roman" w:hAnsi="Times New Roman" w:cs="Times New Roman"/>
          <w:sz w:val="24"/>
          <w:szCs w:val="24"/>
        </w:rPr>
        <w:t xml:space="preserve"> szt.</w:t>
      </w:r>
    </w:p>
    <w:p w:rsidR="00352E97" w:rsidRPr="00890B3F" w:rsidRDefault="003C2BD7" w:rsidP="00BD01BB">
      <w:pPr>
        <w:pStyle w:val="Akapitzlist"/>
        <w:numPr>
          <w:ilvl w:val="0"/>
          <w:numId w:val="16"/>
        </w:num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 xml:space="preserve">Stolik niski – 1 szt. </w:t>
      </w:r>
    </w:p>
    <w:p w:rsidR="00DE14F6" w:rsidRPr="00890B3F" w:rsidRDefault="00DE14F6" w:rsidP="00BD01BB">
      <w:pPr>
        <w:pStyle w:val="Akapitzlist"/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79AB" w:rsidRPr="00C261E5" w:rsidRDefault="00C279AB" w:rsidP="00BD01BB">
      <w:pPr>
        <w:pStyle w:val="Akapitzlist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61E5">
        <w:rPr>
          <w:rFonts w:ascii="Times New Roman" w:hAnsi="Times New Roman" w:cs="Times New Roman"/>
          <w:b/>
          <w:sz w:val="24"/>
          <w:szCs w:val="24"/>
          <w:u w:val="single"/>
        </w:rPr>
        <w:t>Branding</w:t>
      </w:r>
      <w:proofErr w:type="spellEnd"/>
      <w:r w:rsidRPr="00C2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3422" w:rsidRPr="00C261E5">
        <w:rPr>
          <w:rFonts w:ascii="Times New Roman" w:hAnsi="Times New Roman" w:cs="Times New Roman"/>
          <w:b/>
          <w:sz w:val="24"/>
          <w:szCs w:val="24"/>
          <w:u w:val="single"/>
        </w:rPr>
        <w:t>/ grafika zewnętrzna</w:t>
      </w:r>
    </w:p>
    <w:p w:rsidR="00C279AB" w:rsidRPr="006A1171" w:rsidRDefault="00C279AB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1171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="00D43422" w:rsidRPr="006A1171">
        <w:rPr>
          <w:rFonts w:ascii="Times New Roman" w:hAnsi="Times New Roman" w:cs="Times New Roman"/>
          <w:sz w:val="24"/>
          <w:szCs w:val="24"/>
        </w:rPr>
        <w:t xml:space="preserve"> / grafika zewnętrzna</w:t>
      </w:r>
      <w:r w:rsidRPr="006A1171">
        <w:rPr>
          <w:rFonts w:ascii="Times New Roman" w:hAnsi="Times New Roman" w:cs="Times New Roman"/>
          <w:sz w:val="24"/>
          <w:szCs w:val="24"/>
        </w:rPr>
        <w:t xml:space="preserve">, druk cyfrowy </w:t>
      </w:r>
      <w:proofErr w:type="spellStart"/>
      <w:r w:rsidRPr="006A1171">
        <w:rPr>
          <w:rFonts w:ascii="Times New Roman" w:hAnsi="Times New Roman" w:cs="Times New Roman"/>
          <w:sz w:val="24"/>
          <w:szCs w:val="24"/>
        </w:rPr>
        <w:t>solwentowy</w:t>
      </w:r>
      <w:proofErr w:type="spellEnd"/>
      <w:r w:rsidRPr="006A1171">
        <w:rPr>
          <w:rFonts w:ascii="Times New Roman" w:hAnsi="Times New Roman" w:cs="Times New Roman"/>
          <w:sz w:val="24"/>
          <w:szCs w:val="24"/>
        </w:rPr>
        <w:t xml:space="preserve"> na podkładzie foliowym długookresowym zabezpieczony laminatem</w:t>
      </w:r>
      <w:r w:rsidR="00224DD3" w:rsidRPr="006A1171">
        <w:rPr>
          <w:rFonts w:ascii="Times New Roman" w:hAnsi="Times New Roman" w:cs="Times New Roman"/>
          <w:sz w:val="24"/>
          <w:szCs w:val="24"/>
        </w:rPr>
        <w:t xml:space="preserve"> - dotyczy ściany tylnej, </w:t>
      </w:r>
      <w:r w:rsidRPr="006A1171">
        <w:rPr>
          <w:rFonts w:ascii="Times New Roman" w:hAnsi="Times New Roman" w:cs="Times New Roman"/>
          <w:sz w:val="24"/>
          <w:szCs w:val="24"/>
        </w:rPr>
        <w:t>dwóch śc</w:t>
      </w:r>
      <w:r w:rsidR="00D43422" w:rsidRPr="006A1171">
        <w:rPr>
          <w:rFonts w:ascii="Times New Roman" w:hAnsi="Times New Roman" w:cs="Times New Roman"/>
          <w:sz w:val="24"/>
          <w:szCs w:val="24"/>
        </w:rPr>
        <w:t>ian bocznych i frontu zabudowy.</w:t>
      </w:r>
    </w:p>
    <w:p w:rsidR="003A7F6A" w:rsidRPr="00C261E5" w:rsidRDefault="00E0689A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1E5">
        <w:rPr>
          <w:rFonts w:ascii="Times New Roman" w:hAnsi="Times New Roman" w:cs="Times New Roman"/>
          <w:b/>
          <w:sz w:val="24"/>
          <w:szCs w:val="24"/>
        </w:rPr>
        <w:t>Uwaga:</w:t>
      </w:r>
      <w:r w:rsidRPr="00C26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F6A" w:rsidRPr="00C261E5">
        <w:rPr>
          <w:rFonts w:ascii="Times New Roman" w:hAnsi="Times New Roman" w:cs="Times New Roman"/>
          <w:sz w:val="24"/>
          <w:szCs w:val="24"/>
        </w:rPr>
        <w:t>branding</w:t>
      </w:r>
      <w:proofErr w:type="spellEnd"/>
      <w:r w:rsidRPr="00C261E5">
        <w:rPr>
          <w:rFonts w:ascii="Times New Roman" w:hAnsi="Times New Roman" w:cs="Times New Roman"/>
          <w:sz w:val="24"/>
          <w:szCs w:val="24"/>
        </w:rPr>
        <w:t xml:space="preserve"> </w:t>
      </w:r>
      <w:r w:rsidR="003A7F6A" w:rsidRPr="00C261E5">
        <w:rPr>
          <w:rFonts w:ascii="Times New Roman" w:hAnsi="Times New Roman" w:cs="Times New Roman"/>
          <w:sz w:val="24"/>
          <w:szCs w:val="24"/>
        </w:rPr>
        <w:t>(</w:t>
      </w:r>
      <w:r w:rsidRPr="00C261E5">
        <w:rPr>
          <w:rFonts w:ascii="Times New Roman" w:hAnsi="Times New Roman" w:cs="Times New Roman"/>
          <w:sz w:val="24"/>
          <w:szCs w:val="24"/>
        </w:rPr>
        <w:t>grafika</w:t>
      </w:r>
      <w:r w:rsidR="003A7F6A" w:rsidRPr="00C261E5">
        <w:rPr>
          <w:rFonts w:ascii="Times New Roman" w:hAnsi="Times New Roman" w:cs="Times New Roman"/>
          <w:sz w:val="24"/>
          <w:szCs w:val="24"/>
        </w:rPr>
        <w:t>)</w:t>
      </w:r>
      <w:r w:rsidRPr="00C261E5">
        <w:rPr>
          <w:rFonts w:ascii="Times New Roman" w:hAnsi="Times New Roman" w:cs="Times New Roman"/>
          <w:sz w:val="24"/>
          <w:szCs w:val="24"/>
        </w:rPr>
        <w:t xml:space="preserve"> zewnętrzny pokazany w projekcie jest przykładow</w:t>
      </w:r>
      <w:r w:rsidR="003A7F6A" w:rsidRPr="00C261E5">
        <w:rPr>
          <w:rFonts w:ascii="Times New Roman" w:hAnsi="Times New Roman" w:cs="Times New Roman"/>
          <w:sz w:val="24"/>
          <w:szCs w:val="24"/>
        </w:rPr>
        <w:t>y</w:t>
      </w:r>
      <w:r w:rsidRPr="00C261E5">
        <w:rPr>
          <w:rFonts w:ascii="Times New Roman" w:hAnsi="Times New Roman" w:cs="Times New Roman"/>
          <w:sz w:val="24"/>
          <w:szCs w:val="24"/>
        </w:rPr>
        <w:t xml:space="preserve">. </w:t>
      </w:r>
      <w:r w:rsidR="003A7F6A" w:rsidRPr="00C261E5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A354E6" w:rsidRPr="00C261E5">
        <w:rPr>
          <w:rFonts w:ascii="Times New Roman" w:hAnsi="Times New Roman" w:cs="Times New Roman"/>
          <w:sz w:val="24"/>
          <w:szCs w:val="24"/>
        </w:rPr>
        <w:t>dokonać niezbędnych pomiarów i przekazać je Zamawiającemu</w:t>
      </w:r>
    </w:p>
    <w:p w:rsidR="00BD01BB" w:rsidRPr="006A1171" w:rsidRDefault="00BD01BB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2374" w:rsidRPr="00C261E5" w:rsidRDefault="00C279AB" w:rsidP="00BD01BB">
      <w:pPr>
        <w:pStyle w:val="Akapitzlist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261E5">
        <w:rPr>
          <w:rFonts w:ascii="Times New Roman" w:hAnsi="Times New Roman" w:cs="Times New Roman"/>
          <w:b/>
          <w:sz w:val="24"/>
          <w:szCs w:val="24"/>
          <w:u w:val="single"/>
        </w:rPr>
        <w:t>Branding</w:t>
      </w:r>
      <w:proofErr w:type="spellEnd"/>
      <w:r w:rsidR="00E0689A" w:rsidRPr="00C2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 / grafika wewnętrzna</w:t>
      </w:r>
    </w:p>
    <w:p w:rsidR="00C279AB" w:rsidRPr="006A1171" w:rsidRDefault="00AB2374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171">
        <w:rPr>
          <w:rFonts w:ascii="Times New Roman" w:hAnsi="Times New Roman" w:cs="Times New Roman"/>
          <w:sz w:val="24"/>
          <w:szCs w:val="24"/>
        </w:rPr>
        <w:t>W</w:t>
      </w:r>
      <w:r w:rsidR="00C279AB" w:rsidRPr="006A1171">
        <w:rPr>
          <w:rFonts w:ascii="Times New Roman" w:hAnsi="Times New Roman" w:cs="Times New Roman"/>
          <w:sz w:val="24"/>
          <w:szCs w:val="24"/>
        </w:rPr>
        <w:t xml:space="preserve"> zależności od zastosowanych nośników, druk cyfrowy </w:t>
      </w:r>
      <w:proofErr w:type="spellStart"/>
      <w:r w:rsidR="00C279AB" w:rsidRPr="006A1171">
        <w:rPr>
          <w:rFonts w:ascii="Times New Roman" w:hAnsi="Times New Roman" w:cs="Times New Roman"/>
          <w:sz w:val="24"/>
          <w:szCs w:val="24"/>
        </w:rPr>
        <w:t>solwentowy</w:t>
      </w:r>
      <w:proofErr w:type="spellEnd"/>
      <w:r w:rsidR="00C279AB" w:rsidRPr="006A1171">
        <w:rPr>
          <w:rFonts w:ascii="Times New Roman" w:hAnsi="Times New Roman" w:cs="Times New Roman"/>
          <w:sz w:val="24"/>
          <w:szCs w:val="24"/>
        </w:rPr>
        <w:t xml:space="preserve">, zamiennie UV z zastosowaniem laminatów zabezpieczających grafikę. </w:t>
      </w:r>
    </w:p>
    <w:p w:rsidR="00C261E5" w:rsidRDefault="00C261E5" w:rsidP="00C2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61E5">
        <w:rPr>
          <w:rFonts w:ascii="Times New Roman" w:hAnsi="Times New Roman" w:cs="Times New Roman"/>
          <w:b/>
          <w:sz w:val="24"/>
          <w:szCs w:val="24"/>
        </w:rPr>
        <w:t>branding</w:t>
      </w:r>
      <w:proofErr w:type="spellEnd"/>
      <w:r w:rsidRPr="00C261E5">
        <w:rPr>
          <w:rFonts w:ascii="Times New Roman" w:hAnsi="Times New Roman" w:cs="Times New Roman"/>
          <w:b/>
          <w:sz w:val="24"/>
          <w:szCs w:val="24"/>
        </w:rPr>
        <w:t xml:space="preserve"> (grafika) </w:t>
      </w:r>
      <w:r>
        <w:rPr>
          <w:rFonts w:ascii="Times New Roman" w:hAnsi="Times New Roman" w:cs="Times New Roman"/>
          <w:b/>
          <w:sz w:val="24"/>
          <w:szCs w:val="24"/>
        </w:rPr>
        <w:t>wewnętrzny</w:t>
      </w:r>
      <w:r w:rsidRPr="00C261E5">
        <w:rPr>
          <w:rFonts w:ascii="Times New Roman" w:hAnsi="Times New Roman" w:cs="Times New Roman"/>
          <w:b/>
          <w:sz w:val="24"/>
          <w:szCs w:val="24"/>
        </w:rPr>
        <w:t xml:space="preserve"> pokazany w projekcie jest przykładowy. Wykonawca zobowiązany jest dokonać niezbędnych pomiarów i przekazać je Zamawiającemu </w:t>
      </w:r>
    </w:p>
    <w:p w:rsidR="00A70A70" w:rsidRPr="00C261E5" w:rsidRDefault="00C261E5" w:rsidP="00C261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12 .</w:t>
      </w:r>
      <w:r w:rsidR="00A70A70" w:rsidRPr="00C2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Inne </w:t>
      </w:r>
    </w:p>
    <w:p w:rsidR="00A70A70" w:rsidRPr="00890B3F" w:rsidRDefault="00C261E5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Naczepa powinna być wyposażona w d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odatkowe podpory stabilizujące z możliwością </w:t>
      </w:r>
      <w:r>
        <w:rPr>
          <w:rFonts w:ascii="Times New Roman" w:hAnsi="Times New Roman" w:cs="Times New Roman"/>
          <w:sz w:val="24"/>
          <w:szCs w:val="24"/>
        </w:rPr>
        <w:t>dostosowania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 do warunków zewnętrznych</w:t>
      </w:r>
      <w:r>
        <w:rPr>
          <w:rFonts w:ascii="Times New Roman" w:hAnsi="Times New Roman" w:cs="Times New Roman"/>
          <w:sz w:val="24"/>
          <w:szCs w:val="24"/>
        </w:rPr>
        <w:t xml:space="preserve">. Podpory powinny być </w:t>
      </w:r>
      <w:r w:rsidR="00A70A70" w:rsidRPr="00890B3F">
        <w:rPr>
          <w:rFonts w:ascii="Times New Roman" w:hAnsi="Times New Roman" w:cs="Times New Roman"/>
          <w:sz w:val="24"/>
          <w:szCs w:val="24"/>
        </w:rPr>
        <w:t xml:space="preserve">zainstalowane w tylnej części naczepy.  </w:t>
      </w:r>
    </w:p>
    <w:p w:rsidR="00224DD3" w:rsidRPr="00890B3F" w:rsidRDefault="00224DD3" w:rsidP="00BD01BB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374" w:rsidRPr="00C261E5" w:rsidRDefault="00C261E5" w:rsidP="00C261E5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E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2374" w:rsidRPr="00C2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Sposób działania </w:t>
      </w:r>
    </w:p>
    <w:p w:rsidR="009C1452" w:rsidRPr="008A073A" w:rsidRDefault="00DE14F6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73A">
        <w:rPr>
          <w:rFonts w:ascii="Times New Roman" w:hAnsi="Times New Roman" w:cs="Times New Roman"/>
          <w:sz w:val="24"/>
          <w:szCs w:val="24"/>
        </w:rPr>
        <w:t>Show Car p</w:t>
      </w:r>
      <w:r w:rsidR="00AB2374" w:rsidRPr="008A073A">
        <w:rPr>
          <w:rFonts w:ascii="Times New Roman" w:hAnsi="Times New Roman" w:cs="Times New Roman"/>
          <w:sz w:val="24"/>
          <w:szCs w:val="24"/>
        </w:rPr>
        <w:t>o zaparkowaniu</w:t>
      </w:r>
      <w:r w:rsidR="001016CF" w:rsidRPr="008A073A">
        <w:rPr>
          <w:rFonts w:ascii="Times New Roman" w:hAnsi="Times New Roman" w:cs="Times New Roman"/>
          <w:sz w:val="24"/>
          <w:szCs w:val="24"/>
        </w:rPr>
        <w:t xml:space="preserve"> powinien zostać wypoziomowany za pomocą zainstalowanych podpór naczepy w części frontowej i części tylnej. </w:t>
      </w:r>
      <w:r w:rsidR="009C1452" w:rsidRPr="008A073A">
        <w:rPr>
          <w:rFonts w:ascii="Times New Roman" w:hAnsi="Times New Roman" w:cs="Times New Roman"/>
          <w:sz w:val="24"/>
          <w:szCs w:val="24"/>
        </w:rPr>
        <w:t xml:space="preserve">Po wypoziomowaniu należy uruchomić agregat prądu lub wpiąć przewód zasilający do sieci elektrycznej. </w:t>
      </w:r>
    </w:p>
    <w:p w:rsidR="009C1452" w:rsidRPr="008A073A" w:rsidRDefault="009C1452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73A">
        <w:rPr>
          <w:rFonts w:ascii="Times New Roman" w:hAnsi="Times New Roman" w:cs="Times New Roman"/>
          <w:sz w:val="24"/>
          <w:szCs w:val="24"/>
        </w:rPr>
        <w:t xml:space="preserve">Po dokonaniu </w:t>
      </w:r>
      <w:proofErr w:type="spellStart"/>
      <w:r w:rsidRPr="008A073A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8A073A">
        <w:rPr>
          <w:rFonts w:ascii="Times New Roman" w:hAnsi="Times New Roman" w:cs="Times New Roman"/>
          <w:sz w:val="24"/>
          <w:szCs w:val="24"/>
        </w:rPr>
        <w:t xml:space="preserve"> czynności należy rozsunąć boki Show Car-u - za pomocą zespołu hydraulicznego - na boki zwiększając tym samy swoją powierzchnię. Dodatkowo w oparciu o ten sam układ hydrauliczny powinny zostać otwarte drzwi boczne po rozłożeniu tworzące schody wejście / wyjście.</w:t>
      </w:r>
    </w:p>
    <w:p w:rsidR="00442857" w:rsidRPr="008A073A" w:rsidRDefault="002D4287" w:rsidP="00BD01BB">
      <w:pPr>
        <w:tabs>
          <w:tab w:val="left" w:pos="36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073A">
        <w:rPr>
          <w:rFonts w:ascii="Times New Roman" w:hAnsi="Times New Roman" w:cs="Times New Roman"/>
          <w:sz w:val="24"/>
          <w:szCs w:val="24"/>
        </w:rPr>
        <w:t xml:space="preserve">Show Car powinien być </w:t>
      </w:r>
      <w:r w:rsidR="00442857" w:rsidRPr="008A073A">
        <w:rPr>
          <w:rFonts w:ascii="Times New Roman" w:hAnsi="Times New Roman" w:cs="Times New Roman"/>
          <w:sz w:val="24"/>
          <w:szCs w:val="24"/>
        </w:rPr>
        <w:t>obsługiwany jednoosobowo</w:t>
      </w:r>
      <w:r w:rsidR="008A073A" w:rsidRPr="008A073A">
        <w:rPr>
          <w:rFonts w:ascii="Times New Roman" w:hAnsi="Times New Roman" w:cs="Times New Roman"/>
          <w:sz w:val="24"/>
          <w:szCs w:val="24"/>
        </w:rPr>
        <w:t>.</w:t>
      </w:r>
    </w:p>
    <w:p w:rsidR="00AB2374" w:rsidRPr="00890B3F" w:rsidRDefault="00AB2374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73A">
        <w:rPr>
          <w:rFonts w:ascii="Times New Roman" w:hAnsi="Times New Roman" w:cs="Times New Roman"/>
          <w:b/>
          <w:i/>
          <w:sz w:val="24"/>
          <w:szCs w:val="24"/>
        </w:rPr>
        <w:t>Uwaga:</w:t>
      </w:r>
      <w:r w:rsidRPr="008A073A">
        <w:rPr>
          <w:rFonts w:ascii="Times New Roman" w:hAnsi="Times New Roman" w:cs="Times New Roman"/>
          <w:i/>
          <w:sz w:val="24"/>
          <w:szCs w:val="24"/>
        </w:rPr>
        <w:t xml:space="preserve"> wszystkie czy</w:t>
      </w:r>
      <w:r w:rsidR="00224DD3" w:rsidRPr="008A073A">
        <w:rPr>
          <w:rFonts w:ascii="Times New Roman" w:hAnsi="Times New Roman" w:cs="Times New Roman"/>
          <w:i/>
          <w:sz w:val="24"/>
          <w:szCs w:val="24"/>
        </w:rPr>
        <w:t>nności związane z rozkładaniem Show Car-u muszą</w:t>
      </w:r>
      <w:r w:rsidRPr="008A073A">
        <w:rPr>
          <w:rFonts w:ascii="Times New Roman" w:hAnsi="Times New Roman" w:cs="Times New Roman"/>
          <w:i/>
          <w:sz w:val="24"/>
          <w:szCs w:val="24"/>
        </w:rPr>
        <w:t xml:space="preserve"> odbywać się za pomocą </w:t>
      </w:r>
      <w:r w:rsidR="00AE179F" w:rsidRPr="008A073A">
        <w:rPr>
          <w:rFonts w:ascii="Times New Roman" w:hAnsi="Times New Roman" w:cs="Times New Roman"/>
          <w:i/>
          <w:sz w:val="24"/>
          <w:szCs w:val="24"/>
        </w:rPr>
        <w:t>bezprzewodowego</w:t>
      </w:r>
      <w:r w:rsidR="00FA33FD" w:rsidRPr="008A073A">
        <w:rPr>
          <w:rFonts w:ascii="Times New Roman" w:hAnsi="Times New Roman" w:cs="Times New Roman"/>
          <w:i/>
          <w:sz w:val="24"/>
          <w:szCs w:val="24"/>
        </w:rPr>
        <w:t xml:space="preserve"> pilota sterującego.</w:t>
      </w:r>
      <w:r w:rsidR="00FA33FD" w:rsidRPr="00890B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857" w:rsidRDefault="00442857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59" w:rsidRDefault="004F1359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1359" w:rsidRDefault="004F1359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261E5" w:rsidRPr="00890B3F" w:rsidRDefault="00C261E5" w:rsidP="00BD01BB">
      <w:pPr>
        <w:tabs>
          <w:tab w:val="left" w:pos="360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2857" w:rsidRPr="00C261E5" w:rsidRDefault="00C261E5" w:rsidP="00C261E5">
      <w:pPr>
        <w:tabs>
          <w:tab w:val="left" w:pos="36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1E5">
        <w:rPr>
          <w:rFonts w:ascii="Times New Roman" w:hAnsi="Times New Roman" w:cs="Times New Roman"/>
          <w:sz w:val="24"/>
          <w:szCs w:val="24"/>
          <w:u w:val="single"/>
        </w:rPr>
        <w:lastRenderedPageBreak/>
        <w:t>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2857" w:rsidRPr="00C261E5">
        <w:rPr>
          <w:rFonts w:ascii="Times New Roman" w:hAnsi="Times New Roman" w:cs="Times New Roman"/>
          <w:b/>
          <w:sz w:val="24"/>
          <w:szCs w:val="24"/>
          <w:u w:val="single"/>
        </w:rPr>
        <w:t xml:space="preserve">Zalecenia </w:t>
      </w:r>
    </w:p>
    <w:p w:rsidR="00442857" w:rsidRPr="00890B3F" w:rsidRDefault="00442857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Wszystki</w:t>
      </w:r>
      <w:r w:rsidR="00F00A82" w:rsidRPr="00890B3F">
        <w:rPr>
          <w:rFonts w:ascii="Times New Roman" w:hAnsi="Times New Roman" w:cs="Times New Roman"/>
          <w:sz w:val="24"/>
          <w:szCs w:val="24"/>
        </w:rPr>
        <w:t>e użyte materiały do produkcji Show C</w:t>
      </w:r>
      <w:r w:rsidRPr="00890B3F">
        <w:rPr>
          <w:rFonts w:ascii="Times New Roman" w:hAnsi="Times New Roman" w:cs="Times New Roman"/>
          <w:sz w:val="24"/>
          <w:szCs w:val="24"/>
        </w:rPr>
        <w:t>ar</w:t>
      </w:r>
      <w:r w:rsidR="00F00A82" w:rsidRPr="00890B3F">
        <w:rPr>
          <w:rFonts w:ascii="Times New Roman" w:hAnsi="Times New Roman" w:cs="Times New Roman"/>
          <w:sz w:val="24"/>
          <w:szCs w:val="24"/>
        </w:rPr>
        <w:t>-u</w:t>
      </w:r>
      <w:r w:rsidRPr="00890B3F">
        <w:rPr>
          <w:rFonts w:ascii="Times New Roman" w:hAnsi="Times New Roman" w:cs="Times New Roman"/>
          <w:sz w:val="24"/>
          <w:szCs w:val="24"/>
        </w:rPr>
        <w:t xml:space="preserve"> powinny być najwyższej </w:t>
      </w:r>
      <w:r w:rsidR="008A073A">
        <w:rPr>
          <w:rFonts w:ascii="Times New Roman" w:hAnsi="Times New Roman" w:cs="Times New Roman"/>
          <w:sz w:val="24"/>
          <w:szCs w:val="24"/>
        </w:rPr>
        <w:t>jakości</w:t>
      </w:r>
      <w:r w:rsidRPr="00890B3F">
        <w:rPr>
          <w:rFonts w:ascii="Times New Roman" w:hAnsi="Times New Roman" w:cs="Times New Roman"/>
          <w:sz w:val="24"/>
          <w:szCs w:val="24"/>
        </w:rPr>
        <w:t xml:space="preserve">. Powinny posiadać stosowne atesty i certyfikaty </w:t>
      </w:r>
      <w:r w:rsidR="00F00A82" w:rsidRPr="00890B3F">
        <w:rPr>
          <w:rFonts w:ascii="Times New Roman" w:hAnsi="Times New Roman" w:cs="Times New Roman"/>
          <w:sz w:val="24"/>
          <w:szCs w:val="24"/>
        </w:rPr>
        <w:t>w tym obowiązkowo certyfikat CE.</w:t>
      </w:r>
    </w:p>
    <w:p w:rsidR="00442857" w:rsidRPr="00890B3F" w:rsidRDefault="00F00A82" w:rsidP="00BD01B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Przedstawione koncepcje i propozycje</w:t>
      </w:r>
      <w:r w:rsidR="00442857" w:rsidRPr="00890B3F">
        <w:rPr>
          <w:rFonts w:ascii="Times New Roman" w:hAnsi="Times New Roman" w:cs="Times New Roman"/>
          <w:sz w:val="24"/>
          <w:szCs w:val="24"/>
        </w:rPr>
        <w:t xml:space="preserve"> projektowe m</w:t>
      </w:r>
      <w:r w:rsidRPr="00890B3F">
        <w:rPr>
          <w:rFonts w:ascii="Times New Roman" w:hAnsi="Times New Roman" w:cs="Times New Roman"/>
          <w:sz w:val="24"/>
          <w:szCs w:val="24"/>
        </w:rPr>
        <w:t>ogą zostać zmodyfikowane przez W</w:t>
      </w:r>
      <w:r w:rsidR="00442857" w:rsidRPr="00890B3F">
        <w:rPr>
          <w:rFonts w:ascii="Times New Roman" w:hAnsi="Times New Roman" w:cs="Times New Roman"/>
          <w:sz w:val="24"/>
          <w:szCs w:val="24"/>
        </w:rPr>
        <w:t>ykonawcę po akcep</w:t>
      </w:r>
      <w:r w:rsidRPr="00890B3F">
        <w:rPr>
          <w:rFonts w:ascii="Times New Roman" w:hAnsi="Times New Roman" w:cs="Times New Roman"/>
          <w:sz w:val="24"/>
          <w:szCs w:val="24"/>
        </w:rPr>
        <w:t>tacji Z</w:t>
      </w:r>
      <w:r w:rsidR="00442857" w:rsidRPr="00890B3F">
        <w:rPr>
          <w:rFonts w:ascii="Times New Roman" w:hAnsi="Times New Roman" w:cs="Times New Roman"/>
          <w:sz w:val="24"/>
          <w:szCs w:val="24"/>
        </w:rPr>
        <w:t xml:space="preserve">amawiającego. </w:t>
      </w:r>
    </w:p>
    <w:p w:rsidR="00422EAC" w:rsidRDefault="00F00A82" w:rsidP="008A073A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B3F">
        <w:rPr>
          <w:rFonts w:ascii="Times New Roman" w:hAnsi="Times New Roman" w:cs="Times New Roman"/>
          <w:sz w:val="24"/>
          <w:szCs w:val="24"/>
        </w:rPr>
        <w:t>Show C</w:t>
      </w:r>
      <w:r w:rsidR="00E71335" w:rsidRPr="00890B3F">
        <w:rPr>
          <w:rFonts w:ascii="Times New Roman" w:hAnsi="Times New Roman" w:cs="Times New Roman"/>
          <w:sz w:val="24"/>
          <w:szCs w:val="24"/>
        </w:rPr>
        <w:t>ar po zabudowie musi być pojazdem specjalistycznym co zos</w:t>
      </w:r>
      <w:r w:rsidR="00EC3317" w:rsidRPr="00890B3F">
        <w:rPr>
          <w:rFonts w:ascii="Times New Roman" w:hAnsi="Times New Roman" w:cs="Times New Roman"/>
          <w:sz w:val="24"/>
          <w:szCs w:val="24"/>
        </w:rPr>
        <w:t>tanie potwierdzone wpisem w dowo</w:t>
      </w:r>
      <w:r w:rsidR="00E71335" w:rsidRPr="00890B3F">
        <w:rPr>
          <w:rFonts w:ascii="Times New Roman" w:hAnsi="Times New Roman" w:cs="Times New Roman"/>
          <w:sz w:val="24"/>
          <w:szCs w:val="24"/>
        </w:rPr>
        <w:t xml:space="preserve">dzie rejestracyjnym </w:t>
      </w:r>
      <w:r w:rsidR="000C7984" w:rsidRPr="00890B3F">
        <w:rPr>
          <w:rFonts w:ascii="Times New Roman" w:hAnsi="Times New Roman" w:cs="Times New Roman"/>
          <w:sz w:val="24"/>
          <w:szCs w:val="24"/>
        </w:rPr>
        <w:t>„Pojazd</w:t>
      </w:r>
      <w:r w:rsidR="00E71335" w:rsidRPr="00890B3F">
        <w:rPr>
          <w:rFonts w:ascii="Times New Roman" w:hAnsi="Times New Roman" w:cs="Times New Roman"/>
          <w:sz w:val="24"/>
          <w:szCs w:val="24"/>
        </w:rPr>
        <w:t xml:space="preserve"> specjalistyczny” </w:t>
      </w:r>
      <w:r w:rsidR="00EE09B5" w:rsidRPr="00890B3F">
        <w:rPr>
          <w:rFonts w:ascii="Times New Roman" w:hAnsi="Times New Roman" w:cs="Times New Roman"/>
          <w:sz w:val="24"/>
          <w:szCs w:val="24"/>
        </w:rPr>
        <w:t>z</w:t>
      </w:r>
      <w:r w:rsidR="00E71335" w:rsidRPr="00890B3F">
        <w:rPr>
          <w:rFonts w:ascii="Times New Roman" w:hAnsi="Times New Roman" w:cs="Times New Roman"/>
          <w:sz w:val="24"/>
          <w:szCs w:val="24"/>
        </w:rPr>
        <w:t xml:space="preserve">godnie z klasyfikacją ITS </w:t>
      </w:r>
      <w:r w:rsidRPr="00890B3F">
        <w:rPr>
          <w:rFonts w:ascii="Times New Roman" w:hAnsi="Times New Roman" w:cs="Times New Roman"/>
          <w:sz w:val="24"/>
          <w:szCs w:val="24"/>
        </w:rPr>
        <w:t>pod nr</w:t>
      </w:r>
      <w:r w:rsidR="00EE09B5" w:rsidRPr="00890B3F">
        <w:rPr>
          <w:rFonts w:ascii="Times New Roman" w:hAnsi="Times New Roman" w:cs="Times New Roman"/>
          <w:sz w:val="24"/>
          <w:szCs w:val="24"/>
        </w:rPr>
        <w:t xml:space="preserve"> </w:t>
      </w:r>
      <w:r w:rsidR="00E71335" w:rsidRPr="00890B3F">
        <w:rPr>
          <w:rFonts w:ascii="Times New Roman" w:hAnsi="Times New Roman" w:cs="Times New Roman"/>
          <w:sz w:val="24"/>
          <w:szCs w:val="24"/>
        </w:rPr>
        <w:t xml:space="preserve">509 </w:t>
      </w:r>
      <w:r w:rsidR="000C7984" w:rsidRPr="00890B3F">
        <w:rPr>
          <w:rFonts w:ascii="Times New Roman" w:hAnsi="Times New Roman" w:cs="Times New Roman"/>
          <w:sz w:val="24"/>
          <w:szCs w:val="24"/>
        </w:rPr>
        <w:t>(kino</w:t>
      </w:r>
      <w:r w:rsidRPr="00890B3F">
        <w:rPr>
          <w:rFonts w:ascii="Times New Roman" w:hAnsi="Times New Roman" w:cs="Times New Roman"/>
          <w:sz w:val="24"/>
          <w:szCs w:val="24"/>
        </w:rPr>
        <w:t>, wystawa, biblioteka).</w:t>
      </w:r>
    </w:p>
    <w:p w:rsidR="00B858EC" w:rsidRDefault="00B858EC" w:rsidP="008A073A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8EC" w:rsidRDefault="00B858EC" w:rsidP="008A073A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udzieli zamawiającemu gwarancji na min. 24 miesiące na dostarczony Show Car liczonej od momentu podpisania bezusterkowego protokołu odbioru.</w:t>
      </w:r>
    </w:p>
    <w:sectPr w:rsidR="00B858EC" w:rsidSect="00BD01BB">
      <w:headerReference w:type="default" r:id="rId10"/>
      <w:footerReference w:type="even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26" w:rsidRDefault="00747026" w:rsidP="00805ADA">
      <w:pPr>
        <w:spacing w:after="0" w:line="240" w:lineRule="auto"/>
      </w:pPr>
      <w:r>
        <w:separator/>
      </w:r>
    </w:p>
  </w:endnote>
  <w:endnote w:type="continuationSeparator" w:id="0">
    <w:p w:rsidR="00747026" w:rsidRDefault="00747026" w:rsidP="0080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DA" w:rsidRDefault="00805ADA" w:rsidP="00805ADA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DA" w:rsidRDefault="00805ADA" w:rsidP="00805AD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26" w:rsidRDefault="00747026" w:rsidP="00805ADA">
      <w:pPr>
        <w:spacing w:after="0" w:line="240" w:lineRule="auto"/>
      </w:pPr>
      <w:r>
        <w:separator/>
      </w:r>
    </w:p>
  </w:footnote>
  <w:footnote w:type="continuationSeparator" w:id="0">
    <w:p w:rsidR="00747026" w:rsidRDefault="00747026" w:rsidP="0080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03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01BB" w:rsidRPr="00561859" w:rsidRDefault="00890B3F">
        <w:pPr>
          <w:pStyle w:val="Nagwek"/>
          <w:jc w:val="right"/>
          <w:rPr>
            <w:rFonts w:ascii="Times New Roman" w:hAnsi="Times New Roman" w:cs="Times New Roman"/>
          </w:rPr>
        </w:pPr>
        <w:r w:rsidRPr="00561859">
          <w:rPr>
            <w:rFonts w:ascii="Times New Roman" w:hAnsi="Times New Roman" w:cs="Times New Roman"/>
          </w:rPr>
          <w:t>Numer postępowania ZP-7/FRSE/2018                                                             Załącznik nr 1 do SIWZ</w:t>
        </w:r>
      </w:p>
    </w:sdtContent>
  </w:sdt>
  <w:p w:rsidR="00805ADA" w:rsidRDefault="00805ADA" w:rsidP="00805A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70E"/>
    <w:multiLevelType w:val="hybridMultilevel"/>
    <w:tmpl w:val="8B36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660"/>
    <w:multiLevelType w:val="hybridMultilevel"/>
    <w:tmpl w:val="14D8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74DC"/>
    <w:multiLevelType w:val="hybridMultilevel"/>
    <w:tmpl w:val="34782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C33F4"/>
    <w:multiLevelType w:val="hybridMultilevel"/>
    <w:tmpl w:val="A3906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251D"/>
    <w:multiLevelType w:val="hybridMultilevel"/>
    <w:tmpl w:val="BDD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55233"/>
    <w:multiLevelType w:val="hybridMultilevel"/>
    <w:tmpl w:val="70B420CE"/>
    <w:lvl w:ilvl="0" w:tplc="436CE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D07773"/>
    <w:multiLevelType w:val="hybridMultilevel"/>
    <w:tmpl w:val="7C041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DD2174"/>
    <w:multiLevelType w:val="hybridMultilevel"/>
    <w:tmpl w:val="70B420CE"/>
    <w:lvl w:ilvl="0" w:tplc="436CE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B6048B"/>
    <w:multiLevelType w:val="hybridMultilevel"/>
    <w:tmpl w:val="B5A2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3178A"/>
    <w:multiLevelType w:val="hybridMultilevel"/>
    <w:tmpl w:val="20EA3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0C44"/>
    <w:multiLevelType w:val="hybridMultilevel"/>
    <w:tmpl w:val="882A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E1558"/>
    <w:multiLevelType w:val="hybridMultilevel"/>
    <w:tmpl w:val="23049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5F81"/>
    <w:multiLevelType w:val="hybridMultilevel"/>
    <w:tmpl w:val="9F1C85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B32004"/>
    <w:multiLevelType w:val="hybridMultilevel"/>
    <w:tmpl w:val="DEECA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C16EE"/>
    <w:multiLevelType w:val="hybridMultilevel"/>
    <w:tmpl w:val="C136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7449D"/>
    <w:multiLevelType w:val="hybridMultilevel"/>
    <w:tmpl w:val="CE3E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319D"/>
    <w:multiLevelType w:val="hybridMultilevel"/>
    <w:tmpl w:val="3EF8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6123F"/>
    <w:multiLevelType w:val="hybridMultilevel"/>
    <w:tmpl w:val="70B420CE"/>
    <w:lvl w:ilvl="0" w:tplc="436CE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F54AC9"/>
    <w:multiLevelType w:val="hybridMultilevel"/>
    <w:tmpl w:val="5DE4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E73A8"/>
    <w:multiLevelType w:val="hybridMultilevel"/>
    <w:tmpl w:val="A63AAB4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6"/>
  </w:num>
  <w:num w:numId="16">
    <w:abstractNumId w:val="9"/>
  </w:num>
  <w:num w:numId="17">
    <w:abstractNumId w:val="19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DA"/>
    <w:rsid w:val="0000054E"/>
    <w:rsid w:val="000051E1"/>
    <w:rsid w:val="000128F4"/>
    <w:rsid w:val="00015B23"/>
    <w:rsid w:val="00022C96"/>
    <w:rsid w:val="00024336"/>
    <w:rsid w:val="00026176"/>
    <w:rsid w:val="00026AA3"/>
    <w:rsid w:val="00034020"/>
    <w:rsid w:val="000643C2"/>
    <w:rsid w:val="00066120"/>
    <w:rsid w:val="00070DFA"/>
    <w:rsid w:val="00071491"/>
    <w:rsid w:val="00071C05"/>
    <w:rsid w:val="00074EA4"/>
    <w:rsid w:val="00076D04"/>
    <w:rsid w:val="00083F36"/>
    <w:rsid w:val="00094CDA"/>
    <w:rsid w:val="000A69D1"/>
    <w:rsid w:val="000C12B2"/>
    <w:rsid w:val="000C443B"/>
    <w:rsid w:val="000C5387"/>
    <w:rsid w:val="000C7984"/>
    <w:rsid w:val="001016CF"/>
    <w:rsid w:val="001029A2"/>
    <w:rsid w:val="00105C54"/>
    <w:rsid w:val="00117553"/>
    <w:rsid w:val="0013118A"/>
    <w:rsid w:val="001329F0"/>
    <w:rsid w:val="0014420E"/>
    <w:rsid w:val="001506B4"/>
    <w:rsid w:val="00151C2F"/>
    <w:rsid w:val="00152A5A"/>
    <w:rsid w:val="001A219B"/>
    <w:rsid w:val="001A47F4"/>
    <w:rsid w:val="001A4BC9"/>
    <w:rsid w:val="001A5875"/>
    <w:rsid w:val="001A5A63"/>
    <w:rsid w:val="001C3D24"/>
    <w:rsid w:val="001D2121"/>
    <w:rsid w:val="001D553B"/>
    <w:rsid w:val="001E15D6"/>
    <w:rsid w:val="001E5577"/>
    <w:rsid w:val="001E5D84"/>
    <w:rsid w:val="001F6705"/>
    <w:rsid w:val="00204519"/>
    <w:rsid w:val="002052B1"/>
    <w:rsid w:val="00210543"/>
    <w:rsid w:val="002164DD"/>
    <w:rsid w:val="00223FB8"/>
    <w:rsid w:val="00224DD3"/>
    <w:rsid w:val="00226C45"/>
    <w:rsid w:val="00231E87"/>
    <w:rsid w:val="00234D28"/>
    <w:rsid w:val="00236A8E"/>
    <w:rsid w:val="00244DCF"/>
    <w:rsid w:val="00245F8E"/>
    <w:rsid w:val="002474E8"/>
    <w:rsid w:val="002524CF"/>
    <w:rsid w:val="00254D9F"/>
    <w:rsid w:val="002572D0"/>
    <w:rsid w:val="00263803"/>
    <w:rsid w:val="00264E45"/>
    <w:rsid w:val="0026530D"/>
    <w:rsid w:val="00280125"/>
    <w:rsid w:val="00282D55"/>
    <w:rsid w:val="00287AB9"/>
    <w:rsid w:val="0029018A"/>
    <w:rsid w:val="002A087C"/>
    <w:rsid w:val="002A13F9"/>
    <w:rsid w:val="002B2806"/>
    <w:rsid w:val="002B4520"/>
    <w:rsid w:val="002B4CF4"/>
    <w:rsid w:val="002C76CE"/>
    <w:rsid w:val="002D1D39"/>
    <w:rsid w:val="002D4287"/>
    <w:rsid w:val="002D53F5"/>
    <w:rsid w:val="002D6CB2"/>
    <w:rsid w:val="002E7FAA"/>
    <w:rsid w:val="002F0CDE"/>
    <w:rsid w:val="002F3D4C"/>
    <w:rsid w:val="0030423C"/>
    <w:rsid w:val="00321E77"/>
    <w:rsid w:val="00326435"/>
    <w:rsid w:val="00345FE4"/>
    <w:rsid w:val="00346F6F"/>
    <w:rsid w:val="003517B5"/>
    <w:rsid w:val="00352E97"/>
    <w:rsid w:val="003540BE"/>
    <w:rsid w:val="0035613B"/>
    <w:rsid w:val="00357A17"/>
    <w:rsid w:val="00360609"/>
    <w:rsid w:val="0036149E"/>
    <w:rsid w:val="00364821"/>
    <w:rsid w:val="0036728C"/>
    <w:rsid w:val="003834D8"/>
    <w:rsid w:val="00391A44"/>
    <w:rsid w:val="0039779C"/>
    <w:rsid w:val="003A3B36"/>
    <w:rsid w:val="003A7CDF"/>
    <w:rsid w:val="003A7F6A"/>
    <w:rsid w:val="003B4DBB"/>
    <w:rsid w:val="003C2BD7"/>
    <w:rsid w:val="003D3352"/>
    <w:rsid w:val="003E08B8"/>
    <w:rsid w:val="003E2F87"/>
    <w:rsid w:val="003E5720"/>
    <w:rsid w:val="003F407A"/>
    <w:rsid w:val="003F6D02"/>
    <w:rsid w:val="00403D13"/>
    <w:rsid w:val="00422EAC"/>
    <w:rsid w:val="004232EA"/>
    <w:rsid w:val="00425FB4"/>
    <w:rsid w:val="00440205"/>
    <w:rsid w:val="00442857"/>
    <w:rsid w:val="0044610B"/>
    <w:rsid w:val="0045158F"/>
    <w:rsid w:val="00460810"/>
    <w:rsid w:val="00466030"/>
    <w:rsid w:val="0048741F"/>
    <w:rsid w:val="0049295E"/>
    <w:rsid w:val="00495721"/>
    <w:rsid w:val="004A2161"/>
    <w:rsid w:val="004A290C"/>
    <w:rsid w:val="004D256B"/>
    <w:rsid w:val="004E26BE"/>
    <w:rsid w:val="004F1359"/>
    <w:rsid w:val="005051CC"/>
    <w:rsid w:val="00505937"/>
    <w:rsid w:val="0050644D"/>
    <w:rsid w:val="005107A7"/>
    <w:rsid w:val="0051725E"/>
    <w:rsid w:val="00520CF2"/>
    <w:rsid w:val="00527DA1"/>
    <w:rsid w:val="0053657F"/>
    <w:rsid w:val="00537CF4"/>
    <w:rsid w:val="00540EEB"/>
    <w:rsid w:val="00543F1D"/>
    <w:rsid w:val="00554192"/>
    <w:rsid w:val="0055544A"/>
    <w:rsid w:val="00561859"/>
    <w:rsid w:val="00566B38"/>
    <w:rsid w:val="00570862"/>
    <w:rsid w:val="005844B6"/>
    <w:rsid w:val="00587785"/>
    <w:rsid w:val="005A48FD"/>
    <w:rsid w:val="005A5189"/>
    <w:rsid w:val="005A67D7"/>
    <w:rsid w:val="005C1710"/>
    <w:rsid w:val="005C36AB"/>
    <w:rsid w:val="005C3B2C"/>
    <w:rsid w:val="005C6730"/>
    <w:rsid w:val="005D7127"/>
    <w:rsid w:val="005E4858"/>
    <w:rsid w:val="005F57B2"/>
    <w:rsid w:val="006005F4"/>
    <w:rsid w:val="00601B18"/>
    <w:rsid w:val="00603D9C"/>
    <w:rsid w:val="00616FDB"/>
    <w:rsid w:val="0061714A"/>
    <w:rsid w:val="00620AA6"/>
    <w:rsid w:val="00625C1B"/>
    <w:rsid w:val="00635A3A"/>
    <w:rsid w:val="00636180"/>
    <w:rsid w:val="006516A2"/>
    <w:rsid w:val="00672A6F"/>
    <w:rsid w:val="00682CF9"/>
    <w:rsid w:val="006A0BDF"/>
    <w:rsid w:val="006A1171"/>
    <w:rsid w:val="006B1B64"/>
    <w:rsid w:val="006B6B4B"/>
    <w:rsid w:val="006C3910"/>
    <w:rsid w:val="006C6D22"/>
    <w:rsid w:val="006D7CC4"/>
    <w:rsid w:val="007056C0"/>
    <w:rsid w:val="007168C4"/>
    <w:rsid w:val="00723270"/>
    <w:rsid w:val="00746638"/>
    <w:rsid w:val="00746ED9"/>
    <w:rsid w:val="00747026"/>
    <w:rsid w:val="00755426"/>
    <w:rsid w:val="0076539F"/>
    <w:rsid w:val="0076597D"/>
    <w:rsid w:val="0077167B"/>
    <w:rsid w:val="00775037"/>
    <w:rsid w:val="0077643E"/>
    <w:rsid w:val="00780C5C"/>
    <w:rsid w:val="007921BF"/>
    <w:rsid w:val="00794AA2"/>
    <w:rsid w:val="00797505"/>
    <w:rsid w:val="007977B9"/>
    <w:rsid w:val="007A217F"/>
    <w:rsid w:val="007B22B6"/>
    <w:rsid w:val="007B43DC"/>
    <w:rsid w:val="007C631A"/>
    <w:rsid w:val="007E36C8"/>
    <w:rsid w:val="007F1700"/>
    <w:rsid w:val="00801657"/>
    <w:rsid w:val="00805A71"/>
    <w:rsid w:val="00805ADA"/>
    <w:rsid w:val="00833768"/>
    <w:rsid w:val="00864AD2"/>
    <w:rsid w:val="008652B6"/>
    <w:rsid w:val="00871F92"/>
    <w:rsid w:val="0087375A"/>
    <w:rsid w:val="008737F3"/>
    <w:rsid w:val="00883169"/>
    <w:rsid w:val="008865FE"/>
    <w:rsid w:val="008900AA"/>
    <w:rsid w:val="00890B3F"/>
    <w:rsid w:val="00890E92"/>
    <w:rsid w:val="008A073A"/>
    <w:rsid w:val="008B1A01"/>
    <w:rsid w:val="008B4A6E"/>
    <w:rsid w:val="008C5F22"/>
    <w:rsid w:val="008D0646"/>
    <w:rsid w:val="008D7AC9"/>
    <w:rsid w:val="008E1DA4"/>
    <w:rsid w:val="008E5122"/>
    <w:rsid w:val="008F7E0D"/>
    <w:rsid w:val="009064D2"/>
    <w:rsid w:val="009070B0"/>
    <w:rsid w:val="009200C1"/>
    <w:rsid w:val="00925B82"/>
    <w:rsid w:val="00926D00"/>
    <w:rsid w:val="00936EA3"/>
    <w:rsid w:val="0094097E"/>
    <w:rsid w:val="009428F5"/>
    <w:rsid w:val="00970B27"/>
    <w:rsid w:val="0098377F"/>
    <w:rsid w:val="00984ABF"/>
    <w:rsid w:val="00986597"/>
    <w:rsid w:val="00986FD6"/>
    <w:rsid w:val="00992D43"/>
    <w:rsid w:val="00994113"/>
    <w:rsid w:val="009A0041"/>
    <w:rsid w:val="009A66C6"/>
    <w:rsid w:val="009B1367"/>
    <w:rsid w:val="009B4AFC"/>
    <w:rsid w:val="009C1452"/>
    <w:rsid w:val="009C30C7"/>
    <w:rsid w:val="009C458E"/>
    <w:rsid w:val="009C5EDD"/>
    <w:rsid w:val="009C6822"/>
    <w:rsid w:val="009E0628"/>
    <w:rsid w:val="009E533B"/>
    <w:rsid w:val="009E5998"/>
    <w:rsid w:val="009F17E4"/>
    <w:rsid w:val="00A02020"/>
    <w:rsid w:val="00A07138"/>
    <w:rsid w:val="00A11347"/>
    <w:rsid w:val="00A17C0D"/>
    <w:rsid w:val="00A21253"/>
    <w:rsid w:val="00A354E6"/>
    <w:rsid w:val="00A357BE"/>
    <w:rsid w:val="00A467A8"/>
    <w:rsid w:val="00A50ABD"/>
    <w:rsid w:val="00A51A9C"/>
    <w:rsid w:val="00A521EA"/>
    <w:rsid w:val="00A578F5"/>
    <w:rsid w:val="00A70A70"/>
    <w:rsid w:val="00A87950"/>
    <w:rsid w:val="00A9195E"/>
    <w:rsid w:val="00A957CB"/>
    <w:rsid w:val="00AA060B"/>
    <w:rsid w:val="00AA1045"/>
    <w:rsid w:val="00AA728E"/>
    <w:rsid w:val="00AB2374"/>
    <w:rsid w:val="00AB4D36"/>
    <w:rsid w:val="00AB56C4"/>
    <w:rsid w:val="00AB7F5C"/>
    <w:rsid w:val="00AC48F9"/>
    <w:rsid w:val="00AC588B"/>
    <w:rsid w:val="00AD6573"/>
    <w:rsid w:val="00AE179F"/>
    <w:rsid w:val="00AE76DF"/>
    <w:rsid w:val="00AF533A"/>
    <w:rsid w:val="00AF7541"/>
    <w:rsid w:val="00B015CE"/>
    <w:rsid w:val="00B2323A"/>
    <w:rsid w:val="00B25F1C"/>
    <w:rsid w:val="00B406E6"/>
    <w:rsid w:val="00B4323C"/>
    <w:rsid w:val="00B4436C"/>
    <w:rsid w:val="00B468D9"/>
    <w:rsid w:val="00B47A9E"/>
    <w:rsid w:val="00B50A73"/>
    <w:rsid w:val="00B5463F"/>
    <w:rsid w:val="00B6353E"/>
    <w:rsid w:val="00B73065"/>
    <w:rsid w:val="00B80D22"/>
    <w:rsid w:val="00B858EC"/>
    <w:rsid w:val="00BA246D"/>
    <w:rsid w:val="00BA6775"/>
    <w:rsid w:val="00BB43C9"/>
    <w:rsid w:val="00BB5BBF"/>
    <w:rsid w:val="00BD01BB"/>
    <w:rsid w:val="00BE17D1"/>
    <w:rsid w:val="00BE74BF"/>
    <w:rsid w:val="00BF21EB"/>
    <w:rsid w:val="00BF2641"/>
    <w:rsid w:val="00BF3940"/>
    <w:rsid w:val="00BF4DA4"/>
    <w:rsid w:val="00C03C7B"/>
    <w:rsid w:val="00C15C2B"/>
    <w:rsid w:val="00C15FA0"/>
    <w:rsid w:val="00C16160"/>
    <w:rsid w:val="00C261E5"/>
    <w:rsid w:val="00C279AB"/>
    <w:rsid w:val="00C3264A"/>
    <w:rsid w:val="00C40D0D"/>
    <w:rsid w:val="00C42B44"/>
    <w:rsid w:val="00C44EC2"/>
    <w:rsid w:val="00C7015C"/>
    <w:rsid w:val="00C731F4"/>
    <w:rsid w:val="00C75E56"/>
    <w:rsid w:val="00C80BE5"/>
    <w:rsid w:val="00C830F8"/>
    <w:rsid w:val="00C871DA"/>
    <w:rsid w:val="00C90412"/>
    <w:rsid w:val="00CA7A40"/>
    <w:rsid w:val="00CB1BE7"/>
    <w:rsid w:val="00CB2C7C"/>
    <w:rsid w:val="00CB2FD0"/>
    <w:rsid w:val="00CB5BD1"/>
    <w:rsid w:val="00CB5F34"/>
    <w:rsid w:val="00CC0292"/>
    <w:rsid w:val="00CC0F69"/>
    <w:rsid w:val="00CC1EAA"/>
    <w:rsid w:val="00CC1F8A"/>
    <w:rsid w:val="00CD4399"/>
    <w:rsid w:val="00D04022"/>
    <w:rsid w:val="00D1083F"/>
    <w:rsid w:val="00D236C0"/>
    <w:rsid w:val="00D34A7A"/>
    <w:rsid w:val="00D400F8"/>
    <w:rsid w:val="00D43422"/>
    <w:rsid w:val="00D46883"/>
    <w:rsid w:val="00D558A6"/>
    <w:rsid w:val="00D62253"/>
    <w:rsid w:val="00D63182"/>
    <w:rsid w:val="00D65646"/>
    <w:rsid w:val="00D706D2"/>
    <w:rsid w:val="00D734EE"/>
    <w:rsid w:val="00D74294"/>
    <w:rsid w:val="00D86DFE"/>
    <w:rsid w:val="00DB3C63"/>
    <w:rsid w:val="00DC3778"/>
    <w:rsid w:val="00DD5F17"/>
    <w:rsid w:val="00DE14F6"/>
    <w:rsid w:val="00DE788D"/>
    <w:rsid w:val="00DE7F3F"/>
    <w:rsid w:val="00DF3474"/>
    <w:rsid w:val="00E0689A"/>
    <w:rsid w:val="00E14F39"/>
    <w:rsid w:val="00E26557"/>
    <w:rsid w:val="00E35390"/>
    <w:rsid w:val="00E374DA"/>
    <w:rsid w:val="00E42100"/>
    <w:rsid w:val="00E5521D"/>
    <w:rsid w:val="00E71335"/>
    <w:rsid w:val="00E8126F"/>
    <w:rsid w:val="00E84A63"/>
    <w:rsid w:val="00EA107A"/>
    <w:rsid w:val="00EA3C41"/>
    <w:rsid w:val="00EB067A"/>
    <w:rsid w:val="00EB57F2"/>
    <w:rsid w:val="00EC3317"/>
    <w:rsid w:val="00EC7254"/>
    <w:rsid w:val="00ED0B6E"/>
    <w:rsid w:val="00ED21B7"/>
    <w:rsid w:val="00ED6680"/>
    <w:rsid w:val="00ED6B52"/>
    <w:rsid w:val="00EE062C"/>
    <w:rsid w:val="00EE09B5"/>
    <w:rsid w:val="00EE0D57"/>
    <w:rsid w:val="00EE54C7"/>
    <w:rsid w:val="00EF6351"/>
    <w:rsid w:val="00F00A82"/>
    <w:rsid w:val="00F14E4A"/>
    <w:rsid w:val="00F16549"/>
    <w:rsid w:val="00F16E71"/>
    <w:rsid w:val="00F212FD"/>
    <w:rsid w:val="00F2438F"/>
    <w:rsid w:val="00F26DCC"/>
    <w:rsid w:val="00F45322"/>
    <w:rsid w:val="00F670BB"/>
    <w:rsid w:val="00F67AD9"/>
    <w:rsid w:val="00F76A02"/>
    <w:rsid w:val="00F84DEA"/>
    <w:rsid w:val="00F959E0"/>
    <w:rsid w:val="00F95F4C"/>
    <w:rsid w:val="00FA0854"/>
    <w:rsid w:val="00FA33FD"/>
    <w:rsid w:val="00FD400E"/>
    <w:rsid w:val="00FD6FCD"/>
    <w:rsid w:val="00FE18AA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ADA"/>
  </w:style>
  <w:style w:type="paragraph" w:styleId="Stopka">
    <w:name w:val="footer"/>
    <w:basedOn w:val="Normalny"/>
    <w:link w:val="StopkaZnak"/>
    <w:uiPriority w:val="99"/>
    <w:unhideWhenUsed/>
    <w:rsid w:val="0080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ADA"/>
  </w:style>
  <w:style w:type="paragraph" w:styleId="Akapitzlist">
    <w:name w:val="List Paragraph"/>
    <w:basedOn w:val="Normalny"/>
    <w:uiPriority w:val="34"/>
    <w:qFormat/>
    <w:rsid w:val="007921BF"/>
    <w:pPr>
      <w:ind w:left="720"/>
      <w:contextualSpacing/>
    </w:pPr>
  </w:style>
  <w:style w:type="paragraph" w:customStyle="1" w:styleId="Default">
    <w:name w:val="Default"/>
    <w:rsid w:val="00422E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ADA"/>
  </w:style>
  <w:style w:type="paragraph" w:styleId="Stopka">
    <w:name w:val="footer"/>
    <w:basedOn w:val="Normalny"/>
    <w:link w:val="StopkaZnak"/>
    <w:uiPriority w:val="99"/>
    <w:unhideWhenUsed/>
    <w:rsid w:val="0080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ADA"/>
  </w:style>
  <w:style w:type="paragraph" w:styleId="Akapitzlist">
    <w:name w:val="List Paragraph"/>
    <w:basedOn w:val="Normalny"/>
    <w:uiPriority w:val="34"/>
    <w:qFormat/>
    <w:rsid w:val="007921BF"/>
    <w:pPr>
      <w:ind w:left="720"/>
      <w:contextualSpacing/>
    </w:pPr>
  </w:style>
  <w:style w:type="paragraph" w:customStyle="1" w:styleId="Default">
    <w:name w:val="Default"/>
    <w:rsid w:val="00422EA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66B7-2D03-4C90-843B-2C446E83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2305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psosnowski</cp:lastModifiedBy>
  <cp:revision>21</cp:revision>
  <cp:lastPrinted>2017-10-25T11:14:00Z</cp:lastPrinted>
  <dcterms:created xsi:type="dcterms:W3CDTF">2017-10-10T07:12:00Z</dcterms:created>
  <dcterms:modified xsi:type="dcterms:W3CDTF">2017-10-26T08:35:00Z</dcterms:modified>
</cp:coreProperties>
</file>