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8A" w:rsidRPr="00442926" w:rsidRDefault="00BB518A" w:rsidP="00B04A79">
      <w:pPr>
        <w:widowControl/>
        <w:adjustRightInd/>
        <w:spacing w:after="200" w:line="240" w:lineRule="auto"/>
        <w:jc w:val="right"/>
        <w:textAlignment w:val="auto"/>
      </w:pPr>
    </w:p>
    <w:p w:rsidR="00FA49FF" w:rsidRPr="00442926" w:rsidRDefault="00FA49FF" w:rsidP="00B04A79">
      <w:pPr>
        <w:widowControl/>
        <w:adjustRightInd/>
        <w:spacing w:after="200" w:line="240" w:lineRule="auto"/>
        <w:jc w:val="right"/>
        <w:textAlignment w:val="auto"/>
      </w:pPr>
    </w:p>
    <w:p w:rsidR="00FA49FF" w:rsidRPr="00442926" w:rsidRDefault="00FA49FF" w:rsidP="00B04A79">
      <w:pPr>
        <w:widowControl/>
        <w:adjustRightInd/>
        <w:spacing w:after="200" w:line="240" w:lineRule="auto"/>
        <w:jc w:val="right"/>
        <w:textAlignment w:val="auto"/>
      </w:pPr>
    </w:p>
    <w:p w:rsidR="00BB518A" w:rsidRPr="00442926" w:rsidRDefault="00BB518A" w:rsidP="00B04A79">
      <w:pPr>
        <w:widowControl/>
        <w:adjustRightInd/>
        <w:spacing w:after="200" w:line="240" w:lineRule="auto"/>
        <w:jc w:val="right"/>
        <w:textAlignment w:val="auto"/>
      </w:pPr>
    </w:p>
    <w:p w:rsidR="00BB518A" w:rsidRPr="00442926" w:rsidRDefault="009502B9" w:rsidP="00B04A79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  <w:r w:rsidRPr="00442926">
        <w:rPr>
          <w:b/>
          <w:smallCaps/>
          <w:sz w:val="32"/>
          <w:szCs w:val="24"/>
        </w:rPr>
        <w:t>o</w:t>
      </w:r>
      <w:r w:rsidR="00BB518A" w:rsidRPr="00442926">
        <w:rPr>
          <w:b/>
          <w:smallCaps/>
          <w:sz w:val="32"/>
          <w:szCs w:val="24"/>
        </w:rPr>
        <w:t>pis przedmiotu zamówienia</w:t>
      </w:r>
      <w:r w:rsidR="00BB518A" w:rsidRPr="00442926">
        <w:rPr>
          <w:b/>
          <w:sz w:val="32"/>
          <w:szCs w:val="24"/>
        </w:rPr>
        <w:t xml:space="preserve"> (OPZ)</w:t>
      </w:r>
    </w:p>
    <w:p w:rsidR="00442926" w:rsidRPr="00442926" w:rsidRDefault="00442926" w:rsidP="00442926">
      <w:pPr>
        <w:pStyle w:val="Bezodstpw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Sukcesywna dostawa materiałów reklamowych i promocyjnych dla programów funkcjonujących w ramach FRSE w podziale na części.</w:t>
      </w:r>
    </w:p>
    <w:p w:rsidR="00C55730" w:rsidRPr="00442926" w:rsidRDefault="00C55730" w:rsidP="009502B9">
      <w:pPr>
        <w:pStyle w:val="Bezodstpw"/>
        <w:rPr>
          <w:b/>
          <w:sz w:val="28"/>
          <w:szCs w:val="28"/>
          <w:u w:val="single"/>
        </w:rPr>
      </w:pPr>
    </w:p>
    <w:p w:rsidR="00C55730" w:rsidRPr="00442926" w:rsidRDefault="00C55730" w:rsidP="00B04A79">
      <w:pPr>
        <w:pStyle w:val="Bezodstpw"/>
        <w:ind w:firstLine="708"/>
        <w:rPr>
          <w:b/>
          <w:sz w:val="28"/>
          <w:szCs w:val="28"/>
          <w:u w:val="single"/>
        </w:rPr>
      </w:pPr>
    </w:p>
    <w:p w:rsidR="00C55730" w:rsidRPr="00442926" w:rsidRDefault="00C55730" w:rsidP="009502B9">
      <w:pPr>
        <w:pStyle w:val="Bezodstpw"/>
        <w:rPr>
          <w:b/>
          <w:sz w:val="28"/>
          <w:szCs w:val="28"/>
          <w:u w:val="single"/>
        </w:rPr>
      </w:pPr>
    </w:p>
    <w:p w:rsidR="00CC5AB8" w:rsidRPr="00442926" w:rsidRDefault="001119FB" w:rsidP="00A57449">
      <w:pPr>
        <w:pStyle w:val="Bezodstpw"/>
        <w:ind w:firstLine="708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</w:t>
      </w:r>
    </w:p>
    <w:p w:rsidR="00F30BAA" w:rsidRPr="00442926" w:rsidRDefault="00F30BAA" w:rsidP="00A57449">
      <w:pPr>
        <w:pStyle w:val="Bezodstpw"/>
        <w:ind w:left="708"/>
        <w:jc w:val="center"/>
        <w:rPr>
          <w:sz w:val="28"/>
          <w:szCs w:val="28"/>
        </w:rPr>
      </w:pPr>
    </w:p>
    <w:p w:rsidR="00F30BAA" w:rsidRPr="00442926" w:rsidRDefault="00F30BAA" w:rsidP="00A57449">
      <w:pPr>
        <w:pStyle w:val="Bezodstpw"/>
        <w:ind w:left="708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II</w:t>
      </w:r>
    </w:p>
    <w:p w:rsidR="00F30BAA" w:rsidRPr="00442926" w:rsidRDefault="00F30BAA" w:rsidP="00A57449">
      <w:pPr>
        <w:pStyle w:val="Bezodstpw"/>
        <w:ind w:left="708"/>
        <w:jc w:val="center"/>
        <w:rPr>
          <w:sz w:val="28"/>
          <w:szCs w:val="28"/>
        </w:rPr>
      </w:pPr>
    </w:p>
    <w:p w:rsidR="00F30BAA" w:rsidRPr="00442926" w:rsidRDefault="00F30BAA" w:rsidP="00A57449">
      <w:pPr>
        <w:pStyle w:val="Bezodstpw"/>
        <w:ind w:left="709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III</w:t>
      </w:r>
    </w:p>
    <w:p w:rsidR="00F30BAA" w:rsidRPr="00442926" w:rsidRDefault="00F30BAA" w:rsidP="00A57449">
      <w:pPr>
        <w:pStyle w:val="Bezodstpw"/>
        <w:ind w:left="708"/>
        <w:jc w:val="center"/>
        <w:rPr>
          <w:sz w:val="28"/>
          <w:szCs w:val="28"/>
        </w:rPr>
      </w:pPr>
    </w:p>
    <w:p w:rsidR="00F30BAA" w:rsidRPr="00442926" w:rsidRDefault="00F30BAA" w:rsidP="00A57449">
      <w:pPr>
        <w:pStyle w:val="Bezodstpw"/>
        <w:ind w:left="708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IV</w:t>
      </w:r>
    </w:p>
    <w:p w:rsidR="009367C5" w:rsidRPr="00442926" w:rsidRDefault="009367C5" w:rsidP="00B04A79">
      <w:pPr>
        <w:pStyle w:val="Bezodstpw"/>
        <w:ind w:firstLine="708"/>
        <w:rPr>
          <w:sz w:val="28"/>
          <w:szCs w:val="28"/>
        </w:rPr>
      </w:pPr>
    </w:p>
    <w:p w:rsidR="00C82067" w:rsidRPr="00442926" w:rsidRDefault="00C82067" w:rsidP="00B04A79">
      <w:pPr>
        <w:pStyle w:val="Bezodstpw"/>
        <w:ind w:firstLine="708"/>
        <w:rPr>
          <w:sz w:val="28"/>
          <w:szCs w:val="28"/>
          <w:u w:val="single"/>
        </w:rPr>
      </w:pPr>
    </w:p>
    <w:p w:rsidR="001119FB" w:rsidRPr="00442926" w:rsidRDefault="001119FB" w:rsidP="00B04A79">
      <w:pPr>
        <w:pStyle w:val="Bezodstpw"/>
        <w:rPr>
          <w:b/>
          <w:sz w:val="28"/>
          <w:szCs w:val="28"/>
        </w:rPr>
      </w:pPr>
    </w:p>
    <w:p w:rsidR="001119FB" w:rsidRPr="00442926" w:rsidRDefault="001119FB" w:rsidP="00B04A79">
      <w:pPr>
        <w:pStyle w:val="Bezodstpw"/>
        <w:rPr>
          <w:b/>
          <w:sz w:val="28"/>
          <w:szCs w:val="28"/>
          <w:u w:val="single"/>
        </w:rPr>
      </w:pPr>
    </w:p>
    <w:p w:rsidR="00D7128B" w:rsidRPr="00442926" w:rsidRDefault="00D7128B" w:rsidP="00B04A79">
      <w:pPr>
        <w:widowControl/>
        <w:adjustRightInd/>
        <w:spacing w:after="200" w:line="276" w:lineRule="auto"/>
        <w:jc w:val="left"/>
        <w:textAlignment w:val="auto"/>
        <w:rPr>
          <w:b/>
          <w:u w:val="single"/>
        </w:rPr>
      </w:pPr>
    </w:p>
    <w:p w:rsidR="00C55730" w:rsidRPr="00442926" w:rsidRDefault="00C55730" w:rsidP="00B04A79">
      <w:pPr>
        <w:widowControl/>
        <w:adjustRightInd/>
        <w:spacing w:after="200" w:line="276" w:lineRule="auto"/>
        <w:jc w:val="left"/>
        <w:textAlignment w:val="auto"/>
        <w:rPr>
          <w:b/>
          <w:u w:val="single"/>
        </w:rPr>
      </w:pPr>
      <w:r w:rsidRPr="00442926">
        <w:rPr>
          <w:b/>
          <w:u w:val="single"/>
        </w:rPr>
        <w:br w:type="page"/>
      </w:r>
    </w:p>
    <w:p w:rsidR="00C55730" w:rsidRPr="00442926" w:rsidRDefault="00C55730" w:rsidP="00B04A79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C55730" w:rsidRPr="00442926" w:rsidRDefault="00C55730" w:rsidP="00B04A79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C55730" w:rsidRPr="00442926" w:rsidRDefault="00C55730" w:rsidP="00B04A79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1119FB" w:rsidRPr="00442926" w:rsidRDefault="00BB518A" w:rsidP="00B04A79">
      <w:pPr>
        <w:spacing w:line="240" w:lineRule="auto"/>
        <w:jc w:val="center"/>
        <w:rPr>
          <w:b/>
          <w:sz w:val="90"/>
          <w:szCs w:val="40"/>
        </w:rPr>
      </w:pPr>
      <w:r w:rsidRPr="00442926">
        <w:rPr>
          <w:b/>
          <w:sz w:val="90"/>
          <w:szCs w:val="40"/>
          <w:u w:val="single"/>
        </w:rPr>
        <w:t xml:space="preserve">CZĘŚĆ </w:t>
      </w:r>
      <w:r w:rsidR="001119FB" w:rsidRPr="00442926">
        <w:rPr>
          <w:b/>
          <w:sz w:val="90"/>
          <w:szCs w:val="40"/>
          <w:u w:val="single"/>
        </w:rPr>
        <w:t>I</w:t>
      </w:r>
    </w:p>
    <w:p w:rsidR="004149D9" w:rsidRPr="00442926" w:rsidRDefault="004149D9" w:rsidP="00B04A79">
      <w:pPr>
        <w:pStyle w:val="Bezodstpw"/>
        <w:ind w:left="708"/>
        <w:rPr>
          <w:b/>
          <w:sz w:val="28"/>
          <w:szCs w:val="28"/>
        </w:rPr>
      </w:pPr>
    </w:p>
    <w:p w:rsidR="007F6FEA" w:rsidRPr="00442926" w:rsidRDefault="007F6FEA">
      <w:pPr>
        <w:widowControl/>
        <w:adjustRightInd/>
        <w:spacing w:after="200" w:line="276" w:lineRule="auto"/>
        <w:jc w:val="left"/>
        <w:textAlignment w:val="auto"/>
        <w:rPr>
          <w:b/>
          <w:bCs/>
          <w:szCs w:val="24"/>
        </w:rPr>
      </w:pPr>
      <w:r w:rsidRPr="00442926">
        <w:br w:type="page"/>
      </w:r>
    </w:p>
    <w:p w:rsidR="00923352" w:rsidRPr="00442926" w:rsidRDefault="00FF3190" w:rsidP="0075634B">
      <w:pPr>
        <w:pStyle w:val="Nagwek4"/>
        <w:spacing w:before="0" w:beforeAutospacing="0" w:after="200" w:afterAutospacing="0"/>
        <w:rPr>
          <w:sz w:val="28"/>
          <w:szCs w:val="28"/>
        </w:rPr>
      </w:pPr>
      <w:r w:rsidRPr="00442926">
        <w:rPr>
          <w:sz w:val="28"/>
          <w:szCs w:val="28"/>
        </w:rPr>
        <w:lastRenderedPageBreak/>
        <w:t xml:space="preserve">I </w:t>
      </w:r>
      <w:r w:rsidR="00F30BAA" w:rsidRPr="00442926">
        <w:rPr>
          <w:sz w:val="28"/>
          <w:szCs w:val="28"/>
        </w:rPr>
        <w:t>część</w:t>
      </w:r>
      <w:r w:rsidR="00E712C8">
        <w:rPr>
          <w:sz w:val="28"/>
          <w:szCs w:val="28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923352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923352" w:rsidRPr="00442926" w:rsidRDefault="00923352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923352" w:rsidRPr="00442926" w:rsidRDefault="00923352" w:rsidP="009502B9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Długopis metalowy</w:t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140 mm x 9 mm; +/–10% dopuszczalna tolerancja; pole zadruku/znakowania 65x 5 mm</w:t>
            </w:r>
          </w:p>
        </w:tc>
      </w:tr>
      <w:tr w:rsidR="00923352" w:rsidRPr="00442926" w:rsidTr="009502B9">
        <w:trPr>
          <w:trHeight w:val="680"/>
        </w:trPr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metal</w:t>
            </w:r>
          </w:p>
          <w:p w:rsidR="00923352" w:rsidRPr="00442926" w:rsidRDefault="00923352" w:rsidP="009502B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sz w:val="22"/>
                <w:szCs w:val="22"/>
              </w:rPr>
              <w:t xml:space="preserve"> m.in. niebieski, pomarańczowy, zielony, fioletowy, czerwony, biały</w:t>
            </w:r>
          </w:p>
        </w:tc>
      </w:tr>
      <w:tr w:rsidR="00923352" w:rsidRPr="00442926" w:rsidTr="009502B9">
        <w:trPr>
          <w:trHeight w:val="454"/>
        </w:trPr>
        <w:tc>
          <w:tcPr>
            <w:tcW w:w="568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1+1(znakowanie po dwóch stronach)</w:t>
            </w:r>
          </w:p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grawer laserowy  lub nadruk</w:t>
            </w:r>
          </w:p>
        </w:tc>
      </w:tr>
      <w:tr w:rsidR="00923352" w:rsidRPr="00442926" w:rsidTr="009502B9">
        <w:trPr>
          <w:trHeight w:val="266"/>
        </w:trPr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Metalowy długopis automatyczny</w:t>
            </w:r>
            <w:r w:rsidRPr="00442926">
              <w:rPr>
                <w:sz w:val="22"/>
                <w:szCs w:val="22"/>
              </w:rPr>
              <w:t xml:space="preserve">. </w:t>
            </w:r>
            <w:r w:rsidRPr="00442926">
              <w:rPr>
                <w:color w:val="000000"/>
                <w:sz w:val="22"/>
                <w:szCs w:val="22"/>
              </w:rPr>
              <w:t xml:space="preserve">Końcówka dolna w kolorze srebrnym, przykręcana, uchwyt mocujący. Wkład w kolorze niebieskim, mechanizm przyciskany. Korpus metaliczny, przycisk, klip oraz dwa pierścienie w kolorze srebrnym. </w:t>
            </w:r>
          </w:p>
        </w:tc>
      </w:tr>
      <w:tr w:rsidR="00923352" w:rsidRPr="00442926" w:rsidTr="009502B9">
        <w:trPr>
          <w:trHeight w:val="850"/>
        </w:trPr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923352" w:rsidRPr="00442926" w:rsidRDefault="00923352" w:rsidP="000804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5CF52D7" wp14:editId="5DA9E8FB">
                  <wp:extent cx="4057650" cy="676275"/>
                  <wp:effectExtent l="0" t="0" r="0" b="9525"/>
                  <wp:docPr id="46" name="Obraz 46" descr="http://sklep.frse.org.pl/gadzety/1828-thickbox_default/dlugopis-metalowy-ep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klep.frse.org.pl/gadzety/1828-thickbox_default/dlugopis-metalowy-epa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" t="43617" r="6650" b="41755"/>
                          <a:stretch/>
                        </pic:blipFill>
                        <pic:spPr bwMode="auto">
                          <a:xfrm>
                            <a:off x="0" y="0"/>
                            <a:ext cx="4057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 karton po 100 szt. Opakowanie zbiorcze nie może być cięższe niż 20 kg.</w:t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15 000 sztuk</w:t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923352" w:rsidRPr="00442926" w:rsidRDefault="00923352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="0011234C">
              <w:rPr>
                <w:sz w:val="22"/>
                <w:szCs w:val="22"/>
              </w:rPr>
              <w:br/>
              <w:t>od 300</w:t>
            </w:r>
            <w:r w:rsidRPr="00442926">
              <w:rPr>
                <w:sz w:val="22"/>
                <w:szCs w:val="22"/>
              </w:rPr>
              <w:t xml:space="preserve"> sztuk do 1000 sztuk</w:t>
            </w:r>
            <w:r w:rsidRPr="00442926">
              <w:rPr>
                <w:sz w:val="22"/>
                <w:szCs w:val="22"/>
              </w:rPr>
              <w:br/>
              <w:t>od 100</w:t>
            </w:r>
            <w:r w:rsidR="003F1DE3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2000</w:t>
            </w:r>
          </w:p>
        </w:tc>
      </w:tr>
    </w:tbl>
    <w:p w:rsidR="00923352" w:rsidRPr="00442926" w:rsidRDefault="00923352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BB518A" w:rsidRPr="00442926" w:rsidTr="00710B2B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BB518A" w:rsidRPr="00442926" w:rsidRDefault="00952D85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br w:type="page"/>
            </w:r>
            <w:r w:rsidR="00B55F0F"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:rsidR="00BB518A" w:rsidRPr="00442926" w:rsidRDefault="00BB518A" w:rsidP="00B04A79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Długopis ze świecącą kulką</w:t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BB518A" w:rsidRPr="00442926" w:rsidRDefault="0016285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188 x</w:t>
            </w:r>
            <w:r w:rsidR="00BB518A"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8mm; +/</w:t>
            </w:r>
            <w:r w:rsidR="00B1207D"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  <w:r w:rsidR="00BB518A"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10% dopuszczalna tolerancja</w:t>
            </w:r>
          </w:p>
        </w:tc>
      </w:tr>
      <w:tr w:rsidR="00BB518A" w:rsidRPr="00442926" w:rsidTr="009502B9">
        <w:trPr>
          <w:trHeight w:val="510"/>
        </w:trPr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materiał: </w:t>
            </w:r>
            <w:r w:rsidRPr="00442926">
              <w:rPr>
                <w:sz w:val="22"/>
                <w:szCs w:val="22"/>
              </w:rPr>
              <w:t>plastik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</w:p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color w:val="000000"/>
                <w:sz w:val="22"/>
                <w:szCs w:val="22"/>
              </w:rPr>
              <w:t>niebieski, pomarańczowy, zielony, fioletowy, czerwony</w:t>
            </w:r>
          </w:p>
        </w:tc>
      </w:tr>
      <w:tr w:rsidR="00BB518A" w:rsidRPr="00442926" w:rsidTr="009502B9">
        <w:trPr>
          <w:trHeight w:val="680"/>
        </w:trPr>
        <w:tc>
          <w:tcPr>
            <w:tcW w:w="570" w:type="dxa"/>
          </w:tcPr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D670FB" w:rsidRPr="00442926" w:rsidRDefault="00D670FB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1+1(znakowanie po dwóch stronach)</w:t>
            </w:r>
          </w:p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</w:t>
            </w:r>
            <w:r w:rsidR="008D2F6C" w:rsidRPr="00442926">
              <w:rPr>
                <w:rFonts w:ascii="Times New Roman" w:hAnsi="Times New Roman"/>
                <w:sz w:val="22"/>
                <w:szCs w:val="22"/>
              </w:rPr>
              <w:t xml:space="preserve">ególnych zamówień):  </w:t>
            </w:r>
            <w:proofErr w:type="spellStart"/>
            <w:r w:rsidR="008D2F6C" w:rsidRPr="00442926">
              <w:rPr>
                <w:rFonts w:ascii="Times New Roman" w:hAnsi="Times New Roman"/>
                <w:sz w:val="22"/>
                <w:szCs w:val="22"/>
              </w:rPr>
              <w:t>tampo</w:t>
            </w:r>
            <w:r w:rsidR="00FB129B" w:rsidRPr="00442926">
              <w:rPr>
                <w:rFonts w:ascii="Times New Roman" w:hAnsi="Times New Roman"/>
                <w:sz w:val="22"/>
                <w:szCs w:val="22"/>
              </w:rPr>
              <w:t>n</w:t>
            </w:r>
            <w:r w:rsidR="008D2F6C" w:rsidRPr="00442926">
              <w:rPr>
                <w:rFonts w:ascii="Times New Roman" w:hAnsi="Times New Roman"/>
                <w:sz w:val="22"/>
                <w:szCs w:val="22"/>
              </w:rPr>
              <w:t>druk</w:t>
            </w:r>
            <w:proofErr w:type="spellEnd"/>
            <w:r w:rsidR="00210BE1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BB518A" w:rsidRPr="00442926" w:rsidTr="009502B9">
        <w:trPr>
          <w:trHeight w:val="333"/>
        </w:trPr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Długopis, który posiada miękką plastikową kulką na górze (zapala się po uderzeniu) i diodą typu </w:t>
            </w:r>
            <w:r w:rsidR="00D13806" w:rsidRPr="00442926">
              <w:rPr>
                <w:color w:val="000000"/>
                <w:sz w:val="22"/>
                <w:szCs w:val="22"/>
              </w:rPr>
              <w:t>LED</w:t>
            </w:r>
            <w:r w:rsidRPr="00442926">
              <w:rPr>
                <w:color w:val="000000"/>
                <w:sz w:val="22"/>
                <w:szCs w:val="22"/>
              </w:rPr>
              <w:t xml:space="preserve">. Niebieski wkład. </w:t>
            </w:r>
          </w:p>
        </w:tc>
      </w:tr>
      <w:tr w:rsidR="00BB518A" w:rsidRPr="00442926" w:rsidTr="009502B9">
        <w:trPr>
          <w:trHeight w:val="1247"/>
        </w:trPr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BB518A" w:rsidRPr="00442926" w:rsidRDefault="00BB518A" w:rsidP="000804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04BF723D" wp14:editId="3F8E3127">
                  <wp:extent cx="2952750" cy="485775"/>
                  <wp:effectExtent l="19050" t="0" r="0" b="0"/>
                  <wp:docPr id="2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Każdy długopis zapakowany w foliową torebkę. W karton po 100 szt. Opakowanie zbiorcze nie może być cięższe niż 20 kg.</w:t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627D11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BB518A" w:rsidRPr="00442926" w:rsidRDefault="004C5072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5000 </w:t>
            </w:r>
            <w:r w:rsidR="00EE7817" w:rsidRPr="00442926">
              <w:rPr>
                <w:color w:val="000000"/>
                <w:sz w:val="22"/>
                <w:szCs w:val="22"/>
              </w:rPr>
              <w:t xml:space="preserve"> sztuk</w:t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EE7817" w:rsidRPr="00442926" w:rsidRDefault="00EE7817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="0011234C">
              <w:rPr>
                <w:sz w:val="22"/>
                <w:szCs w:val="22"/>
              </w:rPr>
              <w:br/>
              <w:t>od 200</w:t>
            </w:r>
            <w:r w:rsidRPr="00442926">
              <w:rPr>
                <w:sz w:val="22"/>
                <w:szCs w:val="22"/>
              </w:rPr>
              <w:t xml:space="preserve"> sztuk</w:t>
            </w:r>
            <w:r w:rsidR="003F1D63" w:rsidRPr="00442926">
              <w:rPr>
                <w:sz w:val="22"/>
                <w:szCs w:val="22"/>
              </w:rPr>
              <w:t xml:space="preserve"> do 500 sztuk</w:t>
            </w:r>
          </w:p>
          <w:p w:rsidR="00BB518A" w:rsidRPr="00442926" w:rsidRDefault="007F6FEA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50</w:t>
            </w:r>
            <w:r w:rsidR="003F1DE3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</w:t>
            </w:r>
            <w:r w:rsidR="003F1D63" w:rsidRPr="00442926">
              <w:rPr>
                <w:sz w:val="22"/>
                <w:szCs w:val="22"/>
              </w:rPr>
              <w:t xml:space="preserve"> do 1000 sztuk</w:t>
            </w:r>
          </w:p>
        </w:tc>
      </w:tr>
    </w:tbl>
    <w:p w:rsidR="0075634B" w:rsidRDefault="0075634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p w:rsidR="00442926" w:rsidRPr="00442926" w:rsidRDefault="00442926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AB5CAD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AB5CAD" w:rsidRPr="00442926" w:rsidRDefault="009502B9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AB5CAD" w:rsidRPr="00442926" w:rsidRDefault="00AB5CAD" w:rsidP="006953B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Opaska odblaskowa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340 x 30 mm; +/–10% dopuszczalna tolerancja</w:t>
            </w:r>
          </w:p>
        </w:tc>
      </w:tr>
      <w:tr w:rsidR="00AB5CAD" w:rsidRPr="00442926" w:rsidTr="009502B9">
        <w:trPr>
          <w:trHeight w:val="567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Blaszka samozaciskowa zalaminowana odblaskową folią pryzmatyczną. Spód: materiał typu </w:t>
            </w:r>
            <w:proofErr w:type="spellStart"/>
            <w:r w:rsidRPr="00442926">
              <w:rPr>
                <w:color w:val="000000"/>
                <w:sz w:val="22"/>
                <w:szCs w:val="22"/>
              </w:rPr>
              <w:t>flock</w:t>
            </w:r>
            <w:proofErr w:type="spellEnd"/>
            <w:r w:rsidRPr="00442926">
              <w:rPr>
                <w:color w:val="000000"/>
                <w:sz w:val="22"/>
                <w:szCs w:val="22"/>
              </w:rPr>
              <w:t>.</w:t>
            </w:r>
          </w:p>
        </w:tc>
      </w:tr>
      <w:tr w:rsidR="00AB5CAD" w:rsidRPr="00442926" w:rsidTr="009502B9">
        <w:trPr>
          <w:trHeight w:val="567"/>
        </w:trPr>
        <w:tc>
          <w:tcPr>
            <w:tcW w:w="568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A6233" w:rsidRDefault="008A6233" w:rsidP="006953B6">
            <w:pPr>
              <w:pStyle w:val="Zwykyteks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Było:</w:t>
            </w:r>
          </w:p>
          <w:p w:rsidR="00AB5CAD" w:rsidRDefault="00AB5CAD" w:rsidP="006953B6">
            <w:pPr>
              <w:pStyle w:val="Zwykyteks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Różne kolory opasek (niebieski, zielony, żółty, czerwony). Nadruk jednostronny w pełnym kolorze. Możliwość zadruku na 100% powierzchni; +/-5% dopuszczalna tolerancja</w:t>
            </w:r>
          </w:p>
          <w:p w:rsidR="003E61CC" w:rsidRDefault="003E61CC" w:rsidP="006953B6">
            <w:pPr>
              <w:pStyle w:val="Zwykytekst"/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</w:pPr>
            <w:r w:rsidRPr="003E61CC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>Jest:</w:t>
            </w:r>
          </w:p>
          <w:p w:rsidR="003E61CC" w:rsidRPr="003E61CC" w:rsidRDefault="003E61CC" w:rsidP="003E61CC">
            <w:pPr>
              <w:pStyle w:val="Zwykytekst"/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</w:pPr>
            <w:r w:rsidRPr="003E61CC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>Różne kolory opasek (niebieski, zielony, żółty, czerwony). Nadruk jednostronny w pełnym kolorze</w:t>
            </w:r>
            <w:r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 xml:space="preserve"> (kilka projektów które będą ustalane na bieżąco) , kolory nadruku: biel, czerń, granat</w:t>
            </w:r>
            <w:r w:rsidRPr="003E61CC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>. Możliwość zadruku na 100% powierzchni; +/-5% dopuszczalna tolerancja</w:t>
            </w:r>
            <w:r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>.</w:t>
            </w:r>
          </w:p>
        </w:tc>
      </w:tr>
      <w:tr w:rsidR="00AB5CAD" w:rsidRPr="00442926" w:rsidTr="009502B9">
        <w:trPr>
          <w:cantSplit/>
          <w:trHeight w:val="333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Samozaciskowe opaski odblaskowe. Projekt nadruku dostarczy Zamawiający. </w:t>
            </w:r>
          </w:p>
        </w:tc>
      </w:tr>
      <w:tr w:rsidR="00AB5CAD" w:rsidRPr="00442926" w:rsidTr="009502B9">
        <w:trPr>
          <w:trHeight w:val="2665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AB5CAD" w:rsidRPr="00442926" w:rsidRDefault="00AB5CAD" w:rsidP="000804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31968" behindDoc="0" locked="0" layoutInCell="1" allowOverlap="1" wp14:anchorId="5A1A10CA" wp14:editId="3502E90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19685</wp:posOffset>
                  </wp:positionV>
                  <wp:extent cx="3305175" cy="1685925"/>
                  <wp:effectExtent l="0" t="0" r="9525" b="9525"/>
                  <wp:wrapSquare wrapText="bothSides"/>
                  <wp:docPr id="92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33051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Pakowane po 100 egz. w kartonie. </w:t>
            </w:r>
            <w:r w:rsidRPr="00442926">
              <w:rPr>
                <w:sz w:val="22"/>
                <w:szCs w:val="22"/>
              </w:rPr>
              <w:t>Opakowanie zbiorcze nie może być cięższe niż 20 kg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AB5CAD" w:rsidRPr="00442926" w:rsidRDefault="00AB5CAD" w:rsidP="004C507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4C5072" w:rsidRPr="00442926">
              <w:rPr>
                <w:sz w:val="22"/>
                <w:szCs w:val="22"/>
              </w:rPr>
              <w:t>000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AB5CAD" w:rsidRPr="00442926" w:rsidRDefault="0011234C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Wycena 1 sztuki przy nakładzie:</w:t>
            </w:r>
            <w:r w:rsidR="00AB5CAD" w:rsidRPr="00442926">
              <w:rPr>
                <w:sz w:val="22"/>
                <w:szCs w:val="22"/>
              </w:rPr>
              <w:br/>
              <w:t>od 25</w:t>
            </w:r>
            <w:r>
              <w:rPr>
                <w:sz w:val="22"/>
                <w:szCs w:val="22"/>
              </w:rPr>
              <w:t>0</w:t>
            </w:r>
            <w:r w:rsidR="003F1DE3">
              <w:rPr>
                <w:sz w:val="22"/>
                <w:szCs w:val="22"/>
              </w:rPr>
              <w:t xml:space="preserve"> </w:t>
            </w:r>
            <w:r w:rsidR="00AB5CAD" w:rsidRPr="00442926">
              <w:rPr>
                <w:sz w:val="22"/>
                <w:szCs w:val="22"/>
              </w:rPr>
              <w:t>sztuk do 500 sztuk</w:t>
            </w:r>
            <w:r w:rsidR="00AB5CAD" w:rsidRPr="00442926">
              <w:rPr>
                <w:sz w:val="22"/>
                <w:szCs w:val="22"/>
              </w:rPr>
              <w:br/>
              <w:t>od 50</w:t>
            </w:r>
            <w:r w:rsidR="003F1DE3">
              <w:rPr>
                <w:sz w:val="22"/>
                <w:szCs w:val="22"/>
              </w:rPr>
              <w:t xml:space="preserve">1 </w:t>
            </w:r>
            <w:r w:rsidR="00AB5CAD" w:rsidRPr="00442926">
              <w:rPr>
                <w:sz w:val="22"/>
                <w:szCs w:val="22"/>
              </w:rPr>
              <w:t>sztuk do 1000 sztuk</w:t>
            </w:r>
          </w:p>
        </w:tc>
      </w:tr>
    </w:tbl>
    <w:p w:rsidR="00AB5CAD" w:rsidRPr="00442926" w:rsidRDefault="00AB5CAD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AB5CAD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AB5CAD" w:rsidRPr="00442926" w:rsidRDefault="00AF7F74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AB5CAD" w:rsidRPr="00442926" w:rsidRDefault="00AB5CAD" w:rsidP="006953B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Znaczek-Przypinka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średnica 55</w:t>
            </w:r>
            <w:r w:rsidRPr="0044292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mm</w:t>
            </w:r>
          </w:p>
        </w:tc>
      </w:tr>
      <w:tr w:rsidR="00AB5CAD" w:rsidRPr="00442926" w:rsidTr="009502B9">
        <w:trPr>
          <w:trHeight w:val="292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Znaczek metalowy</w:t>
            </w:r>
          </w:p>
        </w:tc>
      </w:tr>
      <w:tr w:rsidR="00AB5CAD" w:rsidRPr="00442926" w:rsidTr="009502B9">
        <w:trPr>
          <w:trHeight w:val="454"/>
        </w:trPr>
        <w:tc>
          <w:tcPr>
            <w:tcW w:w="568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Nadruk z przodu grafiki w pełnym kolorze według projektu Zamawiającego.</w:t>
            </w:r>
          </w:p>
        </w:tc>
      </w:tr>
      <w:tr w:rsidR="00AB5CAD" w:rsidRPr="00442926" w:rsidTr="009502B9">
        <w:trPr>
          <w:trHeight w:val="227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Znaczek z agrafką, powlekany błyszczącą folią.</w:t>
            </w:r>
          </w:p>
        </w:tc>
      </w:tr>
      <w:tr w:rsidR="00AB5CAD" w:rsidRPr="00442926" w:rsidTr="009502B9">
        <w:trPr>
          <w:trHeight w:val="2268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AB5CAD" w:rsidRPr="00442926" w:rsidRDefault="00AB5CAD" w:rsidP="000804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34016" behindDoc="0" locked="0" layoutInCell="1" allowOverlap="1" wp14:anchorId="6B9187F3" wp14:editId="49196C6A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57150</wp:posOffset>
                  </wp:positionV>
                  <wp:extent cx="1304925" cy="1282682"/>
                  <wp:effectExtent l="57150" t="57150" r="123825" b="127635"/>
                  <wp:wrapNone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2" t="28648" r="41969" b="18717"/>
                          <a:stretch/>
                        </pic:blipFill>
                        <pic:spPr bwMode="auto">
                          <a:xfrm>
                            <a:off x="0" y="0"/>
                            <a:ext cx="1304925" cy="128268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F60F127" wp14:editId="75104C6B">
                  <wp:extent cx="1310484" cy="1276350"/>
                  <wp:effectExtent l="57150" t="57150" r="99695" b="11430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9067" t="31336" r="43262" b="20752"/>
                          <a:stretch/>
                        </pic:blipFill>
                        <pic:spPr bwMode="auto">
                          <a:xfrm>
                            <a:off x="0" y="0"/>
                            <a:ext cx="1322456" cy="12880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 po 50 szt. Opakowanie zbiorcze nie może być cięższe niż 20 kg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AB5CAD" w:rsidRPr="00442926" w:rsidRDefault="004C5072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4000</w:t>
            </w:r>
            <w:r w:rsidR="00AB5CAD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  <w:p w:rsidR="00AB5CAD" w:rsidRDefault="00AB5CAD" w:rsidP="00A87A7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od </w:t>
            </w:r>
            <w:r w:rsidR="00A87A7D">
              <w:rPr>
                <w:sz w:val="22"/>
                <w:szCs w:val="22"/>
              </w:rPr>
              <w:t>50</w:t>
            </w:r>
            <w:r w:rsidR="003F1DE3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A87A7D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>000 sztuk</w:t>
            </w:r>
          </w:p>
          <w:p w:rsidR="00A87A7D" w:rsidRPr="00442926" w:rsidRDefault="00A87A7D" w:rsidP="003F1DE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A87A7D">
              <w:rPr>
                <w:color w:val="000000"/>
                <w:sz w:val="22"/>
                <w:szCs w:val="22"/>
              </w:rPr>
              <w:t xml:space="preserve">od </w:t>
            </w:r>
            <w:r>
              <w:rPr>
                <w:color w:val="000000"/>
                <w:sz w:val="22"/>
                <w:szCs w:val="22"/>
              </w:rPr>
              <w:t>100</w:t>
            </w:r>
            <w:r w:rsidR="003F1DE3">
              <w:rPr>
                <w:color w:val="000000"/>
                <w:sz w:val="22"/>
                <w:szCs w:val="22"/>
              </w:rPr>
              <w:t>1</w:t>
            </w:r>
            <w:r w:rsidRPr="00A87A7D">
              <w:rPr>
                <w:color w:val="000000"/>
                <w:sz w:val="22"/>
                <w:szCs w:val="22"/>
              </w:rPr>
              <w:t xml:space="preserve">sztuk do </w:t>
            </w:r>
            <w:r>
              <w:rPr>
                <w:color w:val="000000"/>
                <w:sz w:val="22"/>
                <w:szCs w:val="22"/>
              </w:rPr>
              <w:t>2</w:t>
            </w:r>
            <w:r w:rsidRPr="00A87A7D">
              <w:rPr>
                <w:color w:val="000000"/>
                <w:sz w:val="22"/>
                <w:szCs w:val="22"/>
              </w:rPr>
              <w:t>000 sztuk</w:t>
            </w:r>
          </w:p>
        </w:tc>
      </w:tr>
    </w:tbl>
    <w:p w:rsidR="00AB5CAD" w:rsidRPr="00442926" w:rsidRDefault="00AB5CAD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6663"/>
      </w:tblGrid>
      <w:tr w:rsidR="00C761BB" w:rsidRPr="00442926" w:rsidTr="00710B2B">
        <w:trPr>
          <w:trHeight w:val="5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761BB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b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b/>
                <w:sz w:val="22"/>
                <w:szCs w:val="22"/>
                <w:lang w:eastAsia="en-US"/>
              </w:rPr>
            </w:pPr>
            <w:r w:rsidRPr="00442926">
              <w:rPr>
                <w:b/>
                <w:sz w:val="22"/>
                <w:szCs w:val="22"/>
                <w:lang w:eastAsia="en-US"/>
              </w:rPr>
              <w:t>Zabawka-</w:t>
            </w:r>
            <w:proofErr w:type="spellStart"/>
            <w:r w:rsidRPr="00442926">
              <w:rPr>
                <w:b/>
                <w:sz w:val="22"/>
                <w:szCs w:val="22"/>
                <w:lang w:eastAsia="en-US"/>
              </w:rPr>
              <w:t>antystres</w:t>
            </w:r>
            <w:proofErr w:type="spellEnd"/>
            <w:r w:rsidRPr="00442926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42926">
              <w:rPr>
                <w:b/>
                <w:sz w:val="22"/>
                <w:szCs w:val="22"/>
                <w:lang w:eastAsia="en-US"/>
              </w:rPr>
              <w:t>spinner</w:t>
            </w:r>
            <w:proofErr w:type="spellEnd"/>
            <w:r w:rsidRPr="00442926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70x65x10mm;  dopuszczalna tolerancja +/-10%</w:t>
            </w:r>
          </w:p>
        </w:tc>
      </w:tr>
      <w:tr w:rsidR="00C761BB" w:rsidRPr="00442926" w:rsidTr="00066AE6">
        <w:trPr>
          <w:trHeight w:val="3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>Surowiec/materiał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AB768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>Materiał: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AB768C" w:rsidRPr="00442926">
              <w:rPr>
                <w:rFonts w:eastAsia="Calibri"/>
                <w:sz w:val="22"/>
                <w:szCs w:val="22"/>
                <w:lang w:eastAsia="en-US"/>
              </w:rPr>
              <w:t>materiał chromowany, pojedyncze, centralne łożysko z wysokiej jakości stali, w ramionach ciężarki. Produkt musi spełniać wszystkie wymogi bezpieczeństwa dla zabawek</w:t>
            </w:r>
          </w:p>
        </w:tc>
      </w:tr>
      <w:tr w:rsidR="00C761BB" w:rsidRPr="00442926" w:rsidTr="00066AE6">
        <w:trPr>
          <w:trHeight w:val="7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CAA" w:rsidRPr="00501CAA" w:rsidRDefault="00501CAA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Było:</w:t>
            </w:r>
          </w:p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Kolor: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żółty, pomarańczowy, zielony, niebieski, czerwony, biały, czarny</w:t>
            </w:r>
          </w:p>
          <w:p w:rsidR="00C761BB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Nadruk: </w:t>
            </w:r>
            <w:proofErr w:type="spellStart"/>
            <w:r w:rsidRPr="00442926">
              <w:rPr>
                <w:rFonts w:ascii="Times New Roman" w:hAnsi="Times New Roman"/>
                <w:sz w:val="22"/>
                <w:szCs w:val="22"/>
              </w:rPr>
              <w:t>tampodruk</w:t>
            </w:r>
            <w:proofErr w:type="spellEnd"/>
          </w:p>
          <w:p w:rsidR="00501CAA" w:rsidRPr="00501CAA" w:rsidRDefault="00501CAA" w:rsidP="006953B6">
            <w:pPr>
              <w:pStyle w:val="Zwykytekst"/>
              <w:spacing w:line="276" w:lineRule="auto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501CAA">
              <w:rPr>
                <w:rFonts w:ascii="Times New Roman" w:hAnsi="Times New Roman"/>
                <w:color w:val="FF0000"/>
                <w:sz w:val="22"/>
                <w:szCs w:val="22"/>
              </w:rPr>
              <w:t>Jest:</w:t>
            </w:r>
          </w:p>
          <w:p w:rsidR="00501CAA" w:rsidRPr="00501CAA" w:rsidRDefault="00501CAA" w:rsidP="00501CAA">
            <w:pPr>
              <w:pStyle w:val="Zwykytekst"/>
              <w:spacing w:line="276" w:lineRule="auto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501CAA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Kolor: </w:t>
            </w:r>
            <w:r w:rsidRPr="00501CAA">
              <w:rPr>
                <w:rFonts w:ascii="Times New Roman" w:hAnsi="Times New Roman"/>
                <w:color w:val="FF0000"/>
                <w:sz w:val="22"/>
                <w:szCs w:val="22"/>
              </w:rPr>
              <w:t>żółty, pomarańczowy, zielony, niebieski, czerwony, biały, czarny</w:t>
            </w:r>
          </w:p>
          <w:p w:rsidR="00501CAA" w:rsidRPr="00442926" w:rsidRDefault="00501CAA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01CAA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Nadruk: </w:t>
            </w:r>
            <w:proofErr w:type="spellStart"/>
            <w:r w:rsidRPr="00501CAA">
              <w:rPr>
                <w:rFonts w:ascii="Times New Roman" w:hAnsi="Times New Roman"/>
                <w:color w:val="FF0000"/>
                <w:sz w:val="22"/>
                <w:szCs w:val="22"/>
              </w:rPr>
              <w:t>tampodruk</w:t>
            </w:r>
            <w:proofErr w:type="spellEnd"/>
            <w:r w:rsidR="002E263A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lub inna metoda znakowania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>, kolor 1 do wyboru z 4 kontrastowych względem koloru produktu</w:t>
            </w:r>
          </w:p>
        </w:tc>
      </w:tr>
      <w:tr w:rsidR="00C761BB" w:rsidRPr="00442926" w:rsidTr="00066AE6">
        <w:trPr>
          <w:trHeight w:val="23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Ilustracja poglądowa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widowControl/>
              <w:adjustRightInd/>
              <w:spacing w:before="100" w:beforeAutospacing="1" w:after="100" w:afterAutospacing="1" w:line="240" w:lineRule="auto"/>
              <w:ind w:left="720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2340E803" wp14:editId="0C1182BA">
                  <wp:extent cx="765810" cy="765810"/>
                  <wp:effectExtent l="0" t="0" r="0" b="0"/>
                  <wp:docPr id="78" name="Obraz 78" descr="Zabawka-antystres Spinner, - MO9146">
                    <a:hlinkClick xmlns:a="http://schemas.openxmlformats.org/drawingml/2006/main" r:id="rId14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19" descr="Zabawka-antystres Spinner, - MO9146">
                            <a:hlinkClick r:id="rId14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6D0BF90" wp14:editId="6151AE4F">
                  <wp:extent cx="765810" cy="765810"/>
                  <wp:effectExtent l="0" t="0" r="0" b="0"/>
                  <wp:docPr id="112" name="Obraz 112" descr="Zabawka-antystres Spinner, - MO9146">
                    <a:hlinkClick xmlns:a="http://schemas.openxmlformats.org/drawingml/2006/main" r:id="rId16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0" descr="Zabawka-antystres Spinner, - MO9146">
                            <a:hlinkClick r:id="rId16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598F2FB" wp14:editId="27AE3857">
                  <wp:extent cx="765810" cy="765810"/>
                  <wp:effectExtent l="0" t="0" r="0" b="0"/>
                  <wp:docPr id="117" name="Obraz 117" descr="Zabawka-antystres Spinner, - MO9146">
                    <a:hlinkClick xmlns:a="http://schemas.openxmlformats.org/drawingml/2006/main" r:id="rId18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1" descr="Zabawka-antystres Spinner, - MO9146">
                            <a:hlinkClick r:id="rId18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61B41B13" wp14:editId="557F8DF4">
                  <wp:extent cx="765810" cy="765810"/>
                  <wp:effectExtent l="0" t="0" r="0" b="0"/>
                  <wp:docPr id="129" name="Obraz 129" descr="Zabawka-antystres Spinner, - MO9146">
                    <a:hlinkClick xmlns:a="http://schemas.openxmlformats.org/drawingml/2006/main" r:id="rId20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2" descr="Zabawka-antystres Spinner, - MO9146">
                            <a:hlinkClick r:id="rId20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975B29E" wp14:editId="53521D3B">
                  <wp:extent cx="765810" cy="765810"/>
                  <wp:effectExtent l="0" t="0" r="0" b="0"/>
                  <wp:docPr id="131" name="Obraz 131" descr="Zabawka-antystres Spinner, - MO9146">
                    <a:hlinkClick xmlns:a="http://schemas.openxmlformats.org/drawingml/2006/main" r:id="rId22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3" descr="Zabawka-antystres Spinner, - MO9146">
                            <a:hlinkClick r:id="rId22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038455E" wp14:editId="59C9CDF6">
                  <wp:extent cx="765810" cy="765810"/>
                  <wp:effectExtent l="0" t="0" r="0" b="0"/>
                  <wp:docPr id="132" name="Obraz 132" descr="Zabawka-antystres Spinner, - MO9146">
                    <a:hlinkClick xmlns:a="http://schemas.openxmlformats.org/drawingml/2006/main" r:id="rId24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4" descr="Zabawka-antystres Spinner, - MO9146">
                            <a:hlinkClick r:id="rId24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2DEF33A8" wp14:editId="4C9D6CFA">
                  <wp:extent cx="765810" cy="765810"/>
                  <wp:effectExtent l="0" t="0" r="0" b="0"/>
                  <wp:docPr id="133" name="Obraz 133" descr="Zabawka-antystres Spinner, - MO9146">
                    <a:hlinkClick xmlns:a="http://schemas.openxmlformats.org/drawingml/2006/main" r:id="rId26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5" descr="Zabawka-antystres Spinner, - MO9146">
                            <a:hlinkClick r:id="rId26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Pakowanie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>Pakowane w pudełko. Pakowane po 50 szt. w kartonie. Opakowanie zbiorcze nie może być cięższe niż 20 kg</w:t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Szacowany nakład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397D5A" w:rsidP="00397D5A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>11</w:t>
            </w:r>
            <w:r w:rsidR="00C761BB" w:rsidRPr="00442926">
              <w:rPr>
                <w:sz w:val="22"/>
                <w:szCs w:val="22"/>
                <w:lang w:eastAsia="en-US"/>
              </w:rPr>
              <w:t>00 sztuk</w:t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Wycena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3F1DE3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 xml:space="preserve">Wycena 1 sztuki przy nakładzie: </w:t>
            </w:r>
            <w:r w:rsidRPr="00442926">
              <w:rPr>
                <w:sz w:val="22"/>
                <w:szCs w:val="22"/>
                <w:lang w:eastAsia="en-US"/>
              </w:rPr>
              <w:br/>
              <w:t>od 10</w:t>
            </w:r>
            <w:r w:rsidR="0011234C">
              <w:rPr>
                <w:sz w:val="22"/>
                <w:szCs w:val="22"/>
                <w:lang w:eastAsia="en-US"/>
              </w:rPr>
              <w:t>0</w:t>
            </w:r>
            <w:r w:rsidRPr="00442926">
              <w:rPr>
                <w:sz w:val="22"/>
                <w:szCs w:val="22"/>
                <w:lang w:eastAsia="en-US"/>
              </w:rPr>
              <w:t xml:space="preserve"> sztuk do 250 sztuk</w:t>
            </w:r>
          </w:p>
        </w:tc>
      </w:tr>
    </w:tbl>
    <w:p w:rsidR="00AB5CAD" w:rsidRPr="00442926" w:rsidRDefault="00AB5CAD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C761BB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761BB" w:rsidRPr="00442926" w:rsidRDefault="00AF7F74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C761BB" w:rsidRPr="00442926" w:rsidRDefault="001C7088" w:rsidP="006953B6">
            <w:pPr>
              <w:pStyle w:val="Bezodstpw"/>
              <w:jc w:val="left"/>
              <w:rPr>
                <w:b/>
                <w:color w:val="FF0000"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Brelok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C761BB" w:rsidRPr="00442926" w:rsidRDefault="0094559F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ok. </w:t>
            </w:r>
            <w:r w:rsidR="00B46414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4 cm.</w:t>
            </w:r>
          </w:p>
        </w:tc>
      </w:tr>
      <w:tr w:rsidR="00C761BB" w:rsidRPr="00442926" w:rsidTr="00066AE6">
        <w:trPr>
          <w:trHeight w:val="292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C761BB" w:rsidRPr="00442926" w:rsidRDefault="0008640A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brelok</w:t>
            </w:r>
            <w:r w:rsidR="00C761BB" w:rsidRPr="00442926">
              <w:rPr>
                <w:sz w:val="22"/>
                <w:szCs w:val="22"/>
              </w:rPr>
              <w:t xml:space="preserve"> metalowy</w:t>
            </w:r>
          </w:p>
        </w:tc>
      </w:tr>
      <w:tr w:rsidR="00C761BB" w:rsidRPr="00442926" w:rsidTr="00066AE6">
        <w:trPr>
          <w:trHeight w:val="454"/>
        </w:trPr>
        <w:tc>
          <w:tcPr>
            <w:tcW w:w="568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C761BB" w:rsidRPr="00442926" w:rsidRDefault="0094559F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Brelok odlewany w całości </w:t>
            </w:r>
            <w:r w:rsidR="00AB768C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(wg nadesłanego wzoru) 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w zależności od wymogów pokrywany galwanicznie: niklowany lub chromowany</w:t>
            </w:r>
          </w:p>
        </w:tc>
      </w:tr>
      <w:tr w:rsidR="00C761BB" w:rsidRPr="00442926" w:rsidTr="00066AE6">
        <w:trPr>
          <w:trHeight w:val="227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C761BB" w:rsidRPr="00442926" w:rsidRDefault="0094559F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+ łańcuszek z kółkiem mocującym</w:t>
            </w:r>
          </w:p>
        </w:tc>
      </w:tr>
      <w:tr w:rsidR="00C761BB" w:rsidRPr="00442926" w:rsidTr="00066AE6">
        <w:trPr>
          <w:trHeight w:val="2268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C761BB" w:rsidRPr="00442926" w:rsidRDefault="005902D9" w:rsidP="005902D9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  <w:r w:rsidRPr="00442926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32ACD42F" wp14:editId="2B54EE16">
                  <wp:extent cx="2922973" cy="2287653"/>
                  <wp:effectExtent l="0" t="0" r="0" b="0"/>
                  <wp:docPr id="1" name="Obraz 1" descr="C:\Users\Kasia\Desktop\Brel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Brel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64" cy="22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C761BB" w:rsidRPr="00442926" w:rsidRDefault="00EF0667" w:rsidP="006953B6">
            <w:pPr>
              <w:pStyle w:val="Bezodstpw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Zapakowany w czarne kartonikowe pudełeczko.</w:t>
            </w:r>
            <w:r w:rsidR="00C761BB" w:rsidRPr="00442926">
              <w:rPr>
                <w:sz w:val="22"/>
                <w:szCs w:val="22"/>
              </w:rPr>
              <w:t xml:space="preserve"> Opakowanie zbiorcze nie może być cięższe niż 20 kg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C761BB" w:rsidRPr="00442926" w:rsidRDefault="00397D5A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>1</w:t>
            </w:r>
            <w:r w:rsidR="00C42AA4" w:rsidRPr="00361464">
              <w:rPr>
                <w:sz w:val="22"/>
                <w:szCs w:val="22"/>
              </w:rPr>
              <w:t>000</w:t>
            </w:r>
            <w:r w:rsidR="00C761BB" w:rsidRPr="00361464">
              <w:rPr>
                <w:sz w:val="22"/>
                <w:szCs w:val="22"/>
              </w:rPr>
              <w:t xml:space="preserve"> sztuk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</w:t>
            </w:r>
            <w:r w:rsidR="00E25427">
              <w:rPr>
                <w:sz w:val="22"/>
                <w:szCs w:val="22"/>
              </w:rPr>
              <w:t xml:space="preserve">ycena 1 sztuki przy nakładzie: </w:t>
            </w:r>
          </w:p>
          <w:p w:rsidR="00C761BB" w:rsidRPr="00442926" w:rsidRDefault="00C761BB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od </w:t>
            </w:r>
            <w:r w:rsidR="00361464">
              <w:rPr>
                <w:sz w:val="22"/>
                <w:szCs w:val="22"/>
              </w:rPr>
              <w:t>50</w:t>
            </w:r>
            <w:r w:rsidR="00E25427">
              <w:rPr>
                <w:sz w:val="22"/>
                <w:szCs w:val="22"/>
              </w:rPr>
              <w:t>0</w:t>
            </w:r>
            <w:r w:rsidR="00361464"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 xml:space="preserve">sztuk do </w:t>
            </w:r>
            <w:r w:rsidR="00361464">
              <w:rPr>
                <w:sz w:val="22"/>
                <w:szCs w:val="22"/>
              </w:rPr>
              <w:t>1</w:t>
            </w:r>
            <w:r w:rsidR="00361464" w:rsidRPr="00442926">
              <w:rPr>
                <w:sz w:val="22"/>
                <w:szCs w:val="22"/>
              </w:rPr>
              <w:t xml:space="preserve">000 </w:t>
            </w:r>
            <w:r w:rsidRPr="00442926">
              <w:rPr>
                <w:sz w:val="22"/>
                <w:szCs w:val="22"/>
              </w:rPr>
              <w:t>sztuk</w:t>
            </w:r>
          </w:p>
        </w:tc>
      </w:tr>
    </w:tbl>
    <w:p w:rsidR="00C761BB" w:rsidRPr="00442926" w:rsidRDefault="00C761B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C761BB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761BB" w:rsidRPr="00442926" w:rsidRDefault="00AF7F74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C761BB" w:rsidRPr="00442926" w:rsidRDefault="00C761BB" w:rsidP="006953B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Zawieszka na bagaż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C761BB" w:rsidRPr="00442926" w:rsidRDefault="001C36B2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</w:rPr>
              <w:t>8x4 cm</w:t>
            </w:r>
            <w:r w:rsidR="00C761BB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; +/–10% dopuszczalna tolerancja</w:t>
            </w:r>
          </w:p>
        </w:tc>
      </w:tr>
      <w:tr w:rsidR="00C761BB" w:rsidRPr="00442926" w:rsidTr="00066AE6">
        <w:trPr>
          <w:trHeight w:val="283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Wykonana z </w:t>
            </w:r>
            <w:r w:rsidR="001C36B2" w:rsidRPr="00442926">
              <w:rPr>
                <w:color w:val="000000"/>
                <w:sz w:val="22"/>
                <w:szCs w:val="22"/>
              </w:rPr>
              <w:t>aluminium/stali nierdzewnej</w:t>
            </w:r>
          </w:p>
        </w:tc>
      </w:tr>
      <w:tr w:rsidR="00C761BB" w:rsidRPr="00442926" w:rsidTr="00066AE6">
        <w:trPr>
          <w:trHeight w:val="510"/>
        </w:trPr>
        <w:tc>
          <w:tcPr>
            <w:tcW w:w="568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C761BB" w:rsidRPr="00442926" w:rsidRDefault="00DD6572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Kolor srebrny</w:t>
            </w:r>
            <w:r w:rsidR="00C761BB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. Jednokolorowy, obustronny nadruk na identyfikatorze (1+1).</w:t>
            </w:r>
            <w:r w:rsidRPr="00442926">
              <w:rPr>
                <w:rFonts w:ascii="Times New Roman" w:hAnsi="Times New Roman"/>
              </w:rPr>
              <w:t xml:space="preserve"> </w:t>
            </w: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Techniki Nadruku: grawer laserowy, </w:t>
            </w:r>
            <w:proofErr w:type="spellStart"/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tampo</w:t>
            </w:r>
            <w:r w:rsidR="007F62C1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n</w:t>
            </w: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druk</w:t>
            </w:r>
            <w:proofErr w:type="spellEnd"/>
            <w:r w:rsidR="00AB768C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 lub inny charakterystyczny dla nadrukowywanego materiału</w:t>
            </w:r>
          </w:p>
        </w:tc>
      </w:tr>
      <w:tr w:rsidR="00C761BB" w:rsidRPr="00442926" w:rsidTr="00066AE6">
        <w:trPr>
          <w:trHeight w:val="333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Identyfikator do bagażu z miejscem na wpisywanie danych właściciela</w:t>
            </w:r>
            <w:r w:rsidR="00DD6572" w:rsidRPr="00442926">
              <w:rPr>
                <w:color w:val="000000"/>
                <w:sz w:val="22"/>
                <w:szCs w:val="22"/>
              </w:rPr>
              <w:t>. Solidny metalowy drut z bezpiecznym zamkiem.</w:t>
            </w:r>
          </w:p>
        </w:tc>
      </w:tr>
      <w:tr w:rsidR="00C761BB" w:rsidRPr="00442926" w:rsidTr="00066AE6">
        <w:trPr>
          <w:trHeight w:val="2268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C761BB" w:rsidRPr="00442926" w:rsidRDefault="00DD6572" w:rsidP="006953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3E9A502" wp14:editId="756C0E7F">
                  <wp:extent cx="2724150" cy="2724150"/>
                  <wp:effectExtent l="0" t="0" r="0" b="0"/>
                  <wp:docPr id="3" name="Obraz 3" descr="C:\Users\Kasia\Desktop\zawieszka do bagaż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zawieszka do bagaż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C761BB" w:rsidRPr="00442926" w:rsidRDefault="00DD6572" w:rsidP="006953B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Każda zapakowana</w:t>
            </w:r>
            <w:r w:rsidR="00C761BB" w:rsidRPr="00442926">
              <w:rPr>
                <w:color w:val="000000"/>
                <w:sz w:val="22"/>
                <w:szCs w:val="22"/>
              </w:rPr>
              <w:t xml:space="preserve"> w </w:t>
            </w:r>
            <w:r w:rsidRPr="00442926">
              <w:rPr>
                <w:color w:val="000000"/>
                <w:sz w:val="22"/>
                <w:szCs w:val="22"/>
              </w:rPr>
              <w:t xml:space="preserve">indywidualne pudełko lub </w:t>
            </w:r>
            <w:r w:rsidR="00C761BB" w:rsidRPr="00442926">
              <w:rPr>
                <w:color w:val="000000"/>
                <w:sz w:val="22"/>
                <w:szCs w:val="22"/>
              </w:rPr>
              <w:t xml:space="preserve">foliowy woreczek. </w:t>
            </w:r>
            <w:r w:rsidR="00C761BB" w:rsidRPr="00442926">
              <w:rPr>
                <w:sz w:val="22"/>
                <w:szCs w:val="22"/>
              </w:rPr>
              <w:t>Opakowanie zbiorcze nie może być cięższe niż 20 kg</w:t>
            </w:r>
            <w:r w:rsidRPr="00442926">
              <w:rPr>
                <w:sz w:val="22"/>
                <w:szCs w:val="22"/>
              </w:rPr>
              <w:t>.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C761BB" w:rsidRPr="00442926" w:rsidRDefault="00397D5A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</w:t>
            </w:r>
            <w:r w:rsidR="00C761BB" w:rsidRPr="00442926">
              <w:rPr>
                <w:sz w:val="22"/>
                <w:szCs w:val="22"/>
              </w:rPr>
              <w:t>000 sztuk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C761BB" w:rsidRPr="0011234C" w:rsidRDefault="00C761BB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EB29E2" w:rsidRPr="00442926" w:rsidRDefault="00EB29E2" w:rsidP="00B04A79">
      <w:pPr>
        <w:spacing w:line="240" w:lineRule="auto"/>
        <w:rPr>
          <w:sz w:val="22"/>
          <w:szCs w:val="22"/>
        </w:rPr>
      </w:pPr>
    </w:p>
    <w:p w:rsidR="00B235B7" w:rsidRPr="00442926" w:rsidRDefault="00B235B7" w:rsidP="00B04A79">
      <w:pPr>
        <w:spacing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EB29E2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B29E2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606CAB" w:rsidRPr="00442926" w:rsidRDefault="00EB29E2" w:rsidP="00B04A79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Torba bawełniana kolorowa z długimi </w:t>
            </w:r>
            <w:r w:rsidR="00310CE6" w:rsidRPr="00442926">
              <w:rPr>
                <w:b/>
                <w:color w:val="000000"/>
                <w:sz w:val="22"/>
                <w:szCs w:val="22"/>
              </w:rPr>
              <w:t xml:space="preserve">i krótkimi </w:t>
            </w:r>
            <w:r w:rsidRPr="00442926">
              <w:rPr>
                <w:b/>
                <w:color w:val="000000"/>
                <w:sz w:val="22"/>
                <w:szCs w:val="22"/>
              </w:rPr>
              <w:t>uszami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380 mm szerokości x 420 mm wysokości; długość uchwytu</w:t>
            </w:r>
            <w:r w:rsidR="00B235B7" w:rsidRPr="00442926">
              <w:rPr>
                <w:sz w:val="22"/>
                <w:szCs w:val="22"/>
              </w:rPr>
              <w:t xml:space="preserve"> długiego</w:t>
            </w:r>
            <w:r w:rsidRPr="00442926">
              <w:rPr>
                <w:sz w:val="22"/>
                <w:szCs w:val="22"/>
              </w:rPr>
              <w:t xml:space="preserve"> 700 mm;</w:t>
            </w:r>
            <w:r w:rsidR="00B235B7" w:rsidRPr="00442926">
              <w:rPr>
                <w:sz w:val="22"/>
                <w:szCs w:val="22"/>
              </w:rPr>
              <w:t xml:space="preserve"> </w:t>
            </w:r>
            <w:r w:rsidR="00B235B7" w:rsidRPr="00442926">
              <w:rPr>
                <w:color w:val="000000"/>
                <w:sz w:val="22"/>
                <w:szCs w:val="22"/>
              </w:rPr>
              <w:t>długość uchwytu krótkiego 400 mm; (</w:t>
            </w:r>
            <w:r w:rsidR="00B235B7" w:rsidRPr="00442926">
              <w:rPr>
                <w:sz w:val="22"/>
                <w:szCs w:val="22"/>
              </w:rPr>
              <w:t>dopuszczalna tolerancja +/- 10%)</w:t>
            </w:r>
            <w:r w:rsidR="0076566F" w:rsidRPr="00442926">
              <w:rPr>
                <w:sz w:val="22"/>
                <w:szCs w:val="22"/>
              </w:rPr>
              <w:t>.</w:t>
            </w:r>
          </w:p>
        </w:tc>
      </w:tr>
      <w:tr w:rsidR="005E07FA" w:rsidRPr="00442926" w:rsidTr="00453E5B">
        <w:trPr>
          <w:trHeight w:val="567"/>
        </w:trPr>
        <w:tc>
          <w:tcPr>
            <w:tcW w:w="568" w:type="dxa"/>
          </w:tcPr>
          <w:p w:rsidR="005E07FA" w:rsidRPr="00442926" w:rsidRDefault="005E07F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E07FA" w:rsidRPr="00442926" w:rsidRDefault="005E07FA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E07FA" w:rsidRPr="00442926" w:rsidRDefault="005E07FA" w:rsidP="00606CAB">
            <w:pPr>
              <w:spacing w:line="240" w:lineRule="auto"/>
              <w:jc w:val="left"/>
              <w:rPr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100% </w:t>
            </w:r>
            <w:r w:rsidR="00606CAB" w:rsidRPr="00442926">
              <w:rPr>
                <w:sz w:val="22"/>
                <w:szCs w:val="22"/>
              </w:rPr>
              <w:t>bawełna; gramatura materiału</w:t>
            </w:r>
            <w:r w:rsidR="00606CAB" w:rsidRPr="00A57449">
              <w:rPr>
                <w:sz w:val="22"/>
                <w:szCs w:val="22"/>
              </w:rPr>
              <w:t>: 15</w:t>
            </w:r>
            <w:r w:rsidRPr="00A57449">
              <w:rPr>
                <w:sz w:val="22"/>
                <w:szCs w:val="22"/>
              </w:rPr>
              <w:t>0g/</w:t>
            </w:r>
            <w:r w:rsidRPr="00442926">
              <w:rPr>
                <w:sz w:val="22"/>
                <w:szCs w:val="22"/>
              </w:rPr>
              <w:t xml:space="preserve">m2; </w:t>
            </w:r>
            <w:r w:rsidRPr="00442926">
              <w:rPr>
                <w:sz w:val="22"/>
                <w:szCs w:val="22"/>
              </w:rPr>
              <w:br/>
            </w:r>
            <w:r w:rsidRPr="00442926">
              <w:rPr>
                <w:b/>
                <w:sz w:val="22"/>
                <w:szCs w:val="22"/>
              </w:rPr>
              <w:t xml:space="preserve">Kolory (podkładu) </w:t>
            </w:r>
            <w:r w:rsidRPr="00442926">
              <w:rPr>
                <w:sz w:val="22"/>
                <w:szCs w:val="22"/>
              </w:rPr>
              <w:t>materiałów z których wykonane będą torby</w:t>
            </w:r>
            <w:r w:rsidRPr="00442926">
              <w:rPr>
                <w:b/>
                <w:sz w:val="22"/>
                <w:szCs w:val="22"/>
              </w:rPr>
              <w:t xml:space="preserve">: </w:t>
            </w:r>
            <w:r w:rsidRPr="00442926">
              <w:rPr>
                <w:sz w:val="22"/>
                <w:szCs w:val="22"/>
              </w:rPr>
              <w:t>Zamawiający będzie miał możliwość wybrania przy konkretnym zleceniu:</w:t>
            </w:r>
            <w:r w:rsidRPr="00442926">
              <w:rPr>
                <w:b/>
                <w:sz w:val="22"/>
                <w:szCs w:val="22"/>
              </w:rPr>
              <w:t xml:space="preserve"> 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biały,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ecru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szary, granatowy, zielony, czerwony, żółty, czarny</w:t>
            </w:r>
            <w:r w:rsidRPr="00442926">
              <w:rPr>
                <w:sz w:val="22"/>
                <w:szCs w:val="22"/>
              </w:rPr>
              <w:t>.</w:t>
            </w:r>
          </w:p>
        </w:tc>
      </w:tr>
      <w:tr w:rsidR="00EB29E2" w:rsidRPr="00442926" w:rsidTr="00453E5B">
        <w:trPr>
          <w:trHeight w:val="771"/>
        </w:trPr>
        <w:tc>
          <w:tcPr>
            <w:tcW w:w="568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="00D7084B" w:rsidRPr="00442926">
              <w:rPr>
                <w:rFonts w:ascii="Times New Roman" w:hAnsi="Times New Roman"/>
                <w:sz w:val="22"/>
                <w:szCs w:val="22"/>
              </w:rPr>
              <w:t>5+0 (uwzględnia ewentualne użycie białego koloru)</w:t>
            </w:r>
          </w:p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</w:t>
            </w:r>
            <w:r w:rsidR="006A1F5C" w:rsidRPr="00442926">
              <w:rPr>
                <w:rFonts w:ascii="Times New Roman" w:hAnsi="Times New Roman"/>
                <w:sz w:val="22"/>
                <w:szCs w:val="22"/>
              </w:rPr>
              <w:t>zczególnych zamówień): sitodruk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Podwójna, górna zakładka oraz szycie X-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stick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przy uchwytach</w:t>
            </w:r>
          </w:p>
        </w:tc>
      </w:tr>
      <w:tr w:rsidR="00EB29E2" w:rsidRPr="00442926" w:rsidTr="00453E5B">
        <w:trPr>
          <w:trHeight w:val="333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Dostarczenie</w:t>
            </w:r>
            <w:r w:rsidRPr="00442926">
              <w:rPr>
                <w:sz w:val="22"/>
                <w:szCs w:val="22"/>
              </w:rPr>
              <w:t xml:space="preserve"> próbnych produktów z nadrukiem przed produkcją końcową całego nakładu;</w:t>
            </w:r>
          </w:p>
        </w:tc>
      </w:tr>
      <w:tr w:rsidR="00EB29E2" w:rsidRPr="00442926" w:rsidTr="00073895">
        <w:trPr>
          <w:trHeight w:val="1871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EB29E2" w:rsidRPr="00442926" w:rsidRDefault="00310CE6" w:rsidP="00B04A7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8A95D91" wp14:editId="7477732B">
                  <wp:extent cx="2739401" cy="1781299"/>
                  <wp:effectExtent l="0" t="0" r="3810" b="9525"/>
                  <wp:docPr id="8" name="Obraz 8" descr="Znalezione obrazy dla zapytania Torba bawe&amp;lstrok;niana z d&amp;lstrok;ugimi i krótkimi usz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orba bawe&amp;lstrok;niana z d&amp;lstrok;ugimi i krótkimi usz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15" cy="178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7F09" w:rsidRPr="00442926">
              <w:rPr>
                <w:sz w:val="22"/>
                <w:szCs w:val="22"/>
              </w:rPr>
              <w:t xml:space="preserve"> </w:t>
            </w:r>
          </w:p>
        </w:tc>
      </w:tr>
      <w:tr w:rsidR="00EB29E2" w:rsidRPr="00442926" w:rsidTr="00453E5B">
        <w:trPr>
          <w:trHeight w:val="273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 karton po 100 szt.; karton z torbami nie może być cięższy niż 20 kg.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627D11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EB29E2" w:rsidRPr="00442926" w:rsidRDefault="00397D5A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7000</w:t>
            </w:r>
            <w:r w:rsidR="00554E36" w:rsidRPr="00442926">
              <w:rPr>
                <w:sz w:val="22"/>
                <w:szCs w:val="22"/>
              </w:rPr>
              <w:t xml:space="preserve"> sztuk</w:t>
            </w:r>
            <w:r w:rsidR="00EB29E2" w:rsidRPr="00442926">
              <w:rPr>
                <w:sz w:val="22"/>
                <w:szCs w:val="22"/>
              </w:rPr>
              <w:t xml:space="preserve"> 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EB29E2" w:rsidRPr="00442926" w:rsidRDefault="00554E36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</w:t>
            </w:r>
            <w:r w:rsidR="003F1D63" w:rsidRPr="00442926">
              <w:rPr>
                <w:sz w:val="22"/>
                <w:szCs w:val="22"/>
              </w:rPr>
              <w:t xml:space="preserve"> do 500 sztuk</w:t>
            </w:r>
          </w:p>
        </w:tc>
      </w:tr>
    </w:tbl>
    <w:p w:rsidR="00923352" w:rsidRPr="00442926" w:rsidRDefault="00923352" w:rsidP="0075634B">
      <w:pPr>
        <w:spacing w:after="200" w:line="240" w:lineRule="auto"/>
        <w:rPr>
          <w:sz w:val="22"/>
          <w:szCs w:val="22"/>
        </w:rPr>
      </w:pPr>
    </w:p>
    <w:p w:rsidR="006953B6" w:rsidRPr="00442926" w:rsidRDefault="006953B6" w:rsidP="00B04A79">
      <w:pPr>
        <w:spacing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6953B6" w:rsidRPr="00442926" w:rsidTr="00710B2B">
        <w:trPr>
          <w:trHeight w:val="47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953B6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vAlign w:val="center"/>
          </w:tcPr>
          <w:p w:rsidR="006953B6" w:rsidRPr="00442926" w:rsidRDefault="006953B6" w:rsidP="006953B6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Smycz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20 x 900 mm, dopuszczalna tolerancja +/– 10 %</w:t>
            </w:r>
          </w:p>
        </w:tc>
      </w:tr>
      <w:tr w:rsidR="006953B6" w:rsidRPr="00442926" w:rsidTr="006953B6">
        <w:trPr>
          <w:trHeight w:val="680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taśma tkana, płaska</w:t>
            </w:r>
          </w:p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color w:val="000000"/>
                <w:sz w:val="22"/>
                <w:szCs w:val="22"/>
              </w:rPr>
              <w:t>Różne kolory smyczy: niebieski, pomarańczowy, zielony, fioletowy, czerwony, biały</w:t>
            </w:r>
          </w:p>
        </w:tc>
      </w:tr>
      <w:tr w:rsidR="006953B6" w:rsidRPr="00442926" w:rsidTr="006953B6">
        <w:trPr>
          <w:trHeight w:val="771"/>
        </w:trPr>
        <w:tc>
          <w:tcPr>
            <w:tcW w:w="568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4+4</w:t>
            </w:r>
          </w:p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</w:t>
            </w: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nadruk metodą sublimacyjną.</w:t>
            </w:r>
          </w:p>
        </w:tc>
      </w:tr>
      <w:tr w:rsidR="006953B6" w:rsidRPr="00442926" w:rsidTr="006953B6">
        <w:trPr>
          <w:trHeight w:val="333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Zakończenie metalowe, zapięcie typu karabińczyk.</w:t>
            </w:r>
          </w:p>
        </w:tc>
      </w:tr>
      <w:tr w:rsidR="006953B6" w:rsidRPr="00442926" w:rsidTr="006953B6">
        <w:trPr>
          <w:trHeight w:val="1334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12C6DFF" wp14:editId="0084C820">
                  <wp:extent cx="1391478" cy="1232452"/>
                  <wp:effectExtent l="0" t="0" r="0" b="6350"/>
                  <wp:docPr id="62" name="Obraz 62" descr="http://sklep.lechpoznan.pl/media/catalog/product/cache/1/image/9df78eab33525d08d6e5fb8d27136e95/i/m/img_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lep.lechpoznan.pl/media/catalog/product/cache/1/image/9df78eab33525d08d6e5fb8d27136e95/i/m/img_9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" t="64389" r="73337" b="3520"/>
                          <a:stretch/>
                        </pic:blipFill>
                        <pic:spPr bwMode="auto">
                          <a:xfrm>
                            <a:off x="0" y="0"/>
                            <a:ext cx="1392668" cy="12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B6" w:rsidRPr="00442926" w:rsidTr="006953B6">
        <w:trPr>
          <w:trHeight w:val="510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 kartonach, smycze przewiązane po 50 egz. </w:t>
            </w:r>
            <w:r w:rsidRPr="00442926">
              <w:rPr>
                <w:sz w:val="22"/>
                <w:szCs w:val="22"/>
              </w:rPr>
              <w:t>Opakowania zbiorcze nie mogą być cięższe niż 20 kg.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6953B6" w:rsidRPr="00442926" w:rsidRDefault="00397D5A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</w:t>
            </w:r>
            <w:r w:rsidR="006953B6" w:rsidRPr="00442926">
              <w:rPr>
                <w:sz w:val="22"/>
                <w:szCs w:val="22"/>
              </w:rPr>
              <w:t>00 sztuk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6953B6" w:rsidRPr="00442926" w:rsidRDefault="006953B6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  <w:r w:rsidRPr="00442926">
              <w:rPr>
                <w:sz w:val="22"/>
                <w:szCs w:val="22"/>
              </w:rPr>
              <w:br/>
              <w:t>od 50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1000 sztuk</w:t>
            </w:r>
          </w:p>
        </w:tc>
      </w:tr>
    </w:tbl>
    <w:p w:rsidR="006953B6" w:rsidRPr="00442926" w:rsidRDefault="006953B6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6953B6" w:rsidRPr="00442926" w:rsidTr="00710B2B">
        <w:trPr>
          <w:trHeight w:val="47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953B6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vAlign w:val="center"/>
          </w:tcPr>
          <w:p w:rsidR="006953B6" w:rsidRPr="00442926" w:rsidRDefault="006953B6" w:rsidP="006953B6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Smycz metalowa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12 x 445 mm, dopuszczalna tolerancja +/– 10 %</w:t>
            </w:r>
          </w:p>
        </w:tc>
      </w:tr>
      <w:tr w:rsidR="006953B6" w:rsidRPr="00442926" w:rsidTr="006953B6">
        <w:trPr>
          <w:trHeight w:val="510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metal</w:t>
            </w:r>
          </w:p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color w:val="000000"/>
                <w:sz w:val="22"/>
                <w:szCs w:val="22"/>
              </w:rPr>
              <w:t xml:space="preserve"> kolor srebrny</w:t>
            </w:r>
          </w:p>
        </w:tc>
      </w:tr>
      <w:tr w:rsidR="006953B6" w:rsidRPr="00442926" w:rsidTr="006953B6">
        <w:trPr>
          <w:trHeight w:val="397"/>
        </w:trPr>
        <w:tc>
          <w:tcPr>
            <w:tcW w:w="568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1+0</w:t>
            </w:r>
          </w:p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zadruku/znakowania: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grawer laserowy.</w:t>
            </w:r>
          </w:p>
        </w:tc>
      </w:tr>
      <w:tr w:rsidR="006953B6" w:rsidRPr="00442926" w:rsidTr="006953B6">
        <w:trPr>
          <w:trHeight w:val="333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Smycz na metalowym łańcuszku. Odpinana końcówka z ekoskóry w różnych kolorach (połączona na stałe z odczepianą częścią złączki). Wykończenie: linka na telefon komórkowy + metalowy karabińczyk. </w:t>
            </w:r>
          </w:p>
        </w:tc>
      </w:tr>
      <w:tr w:rsidR="006953B6" w:rsidRPr="00442926" w:rsidTr="006953B6">
        <w:trPr>
          <w:trHeight w:val="1984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15E30C5" wp14:editId="5581CD62">
                  <wp:extent cx="2400300" cy="1647825"/>
                  <wp:effectExtent l="19050" t="0" r="0" b="0"/>
                  <wp:docPr id="18" name="Obraz 8" descr="smyc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smycz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 kartonach, smycze przewiązane po 50 egz. </w:t>
            </w:r>
            <w:r w:rsidRPr="00442926">
              <w:rPr>
                <w:sz w:val="22"/>
                <w:szCs w:val="22"/>
              </w:rPr>
              <w:t>Opakowania zbiorcze nie mogą być cięższe niż 20 kg.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400 sztuk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6953B6" w:rsidRPr="00442926" w:rsidRDefault="006953B6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400 sztuk</w:t>
            </w:r>
          </w:p>
        </w:tc>
      </w:tr>
    </w:tbl>
    <w:p w:rsidR="006953B6" w:rsidRPr="00442926" w:rsidRDefault="006953B6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56A6A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56A6A" w:rsidRPr="00442926" w:rsidRDefault="00AF7F74" w:rsidP="00AB768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AB768C"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56A6A" w:rsidRPr="00442926" w:rsidRDefault="00F30BAA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proofErr w:type="spellStart"/>
            <w:r w:rsidRPr="00442926">
              <w:rPr>
                <w:b/>
                <w:bCs/>
                <w:sz w:val="22"/>
                <w:szCs w:val="22"/>
              </w:rPr>
              <w:t>Zakreślacz</w:t>
            </w:r>
            <w:proofErr w:type="spellEnd"/>
            <w:r w:rsidR="00E96CBC" w:rsidRPr="00442926">
              <w:rPr>
                <w:b/>
                <w:bCs/>
                <w:sz w:val="22"/>
                <w:szCs w:val="22"/>
              </w:rPr>
              <w:t xml:space="preserve"> trójkątny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56A6A" w:rsidRPr="00442926" w:rsidRDefault="00F66523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9 x 9 x 1,3 cm</w:t>
            </w:r>
            <w:r w:rsidR="00556A6A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; +/–10% dopuszczalna tolerancja</w:t>
            </w:r>
          </w:p>
        </w:tc>
      </w:tr>
      <w:tr w:rsidR="00556A6A" w:rsidRPr="00442926" w:rsidTr="00066AE6">
        <w:trPr>
          <w:trHeight w:val="227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556A6A" w:rsidRPr="00442926" w:rsidRDefault="00F66523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Plastik</w:t>
            </w:r>
          </w:p>
        </w:tc>
      </w:tr>
      <w:tr w:rsidR="00556A6A" w:rsidRPr="00442926" w:rsidTr="00066AE6">
        <w:trPr>
          <w:trHeight w:val="454"/>
        </w:trPr>
        <w:tc>
          <w:tcPr>
            <w:tcW w:w="568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E25427" w:rsidRDefault="00E25427" w:rsidP="00AB768C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Było:</w:t>
            </w:r>
          </w:p>
          <w:p w:rsidR="00556A6A" w:rsidRDefault="00F66523" w:rsidP="00AB768C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Posiada trzy kolory: żółty, zielony i różowy</w:t>
            </w:r>
            <w:r w:rsidR="00556A6A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. Grawerunek laserowy jednostronny na korpusie.</w:t>
            </w:r>
            <w:r w:rsidRPr="00442926">
              <w:rPr>
                <w:rFonts w:ascii="Times New Roman" w:hAnsi="Times New Roman"/>
              </w:rPr>
              <w:t xml:space="preserve"> Zadruk/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Znakowanie </w:t>
            </w:r>
            <w:proofErr w:type="spellStart"/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tampo</w:t>
            </w:r>
            <w:r w:rsidR="00AB768C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n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druk</w:t>
            </w:r>
            <w:proofErr w:type="spellEnd"/>
            <w:r w:rsidR="00AB768C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lub inny charakterystyczn</w:t>
            </w:r>
            <w:r w:rsidR="00E25427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y dla nadrukowywanego materiału.</w:t>
            </w:r>
          </w:p>
          <w:p w:rsidR="00E25427" w:rsidRPr="00E25427" w:rsidRDefault="00E25427" w:rsidP="00AB768C">
            <w:pPr>
              <w:pStyle w:val="Zwykytekst"/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</w:pPr>
            <w:r w:rsidRPr="00E25427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>Jest:</w:t>
            </w:r>
          </w:p>
          <w:p w:rsidR="00E25427" w:rsidRPr="00442926" w:rsidRDefault="00E25427" w:rsidP="00E25427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E25427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 xml:space="preserve">Posiada trzy kolory: żółty, zielony i różowy. </w:t>
            </w:r>
            <w:r w:rsidRPr="00E25427">
              <w:rPr>
                <w:rFonts w:ascii="Times New Roman" w:hAnsi="Times New Roman"/>
                <w:color w:val="FF0000"/>
              </w:rPr>
              <w:t>Zadruk/</w:t>
            </w:r>
            <w:r w:rsidRPr="00E25427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 xml:space="preserve">Znakowanie </w:t>
            </w:r>
            <w:proofErr w:type="spellStart"/>
            <w:r w:rsidRPr="00E25427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>tampondruk</w:t>
            </w:r>
            <w:proofErr w:type="spellEnd"/>
            <w:r w:rsidRPr="00E25427">
              <w:rPr>
                <w:rFonts w:ascii="Times New Roman" w:eastAsia="Times New Roman" w:hAnsi="Times New Roman"/>
                <w:color w:val="FF0000"/>
                <w:sz w:val="22"/>
                <w:szCs w:val="22"/>
                <w:lang w:eastAsia="pl-PL"/>
              </w:rPr>
              <w:t xml:space="preserve"> lub inny charakterystyczny dla nadrukowywanego materiału.</w:t>
            </w:r>
          </w:p>
        </w:tc>
      </w:tr>
      <w:tr w:rsidR="00556A6A" w:rsidRPr="00442926" w:rsidTr="00066AE6">
        <w:trPr>
          <w:trHeight w:val="227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56A6A" w:rsidRPr="00442926" w:rsidRDefault="00B26472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-</w:t>
            </w:r>
          </w:p>
        </w:tc>
      </w:tr>
      <w:tr w:rsidR="00556A6A" w:rsidRPr="00442926" w:rsidTr="00066AE6">
        <w:trPr>
          <w:trHeight w:val="1701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  <w:shd w:val="clear" w:color="auto" w:fill="FFFFFF" w:themeFill="background1"/>
          </w:tcPr>
          <w:p w:rsidR="00556A6A" w:rsidRPr="00442926" w:rsidRDefault="00F66523" w:rsidP="00F665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37710C1" wp14:editId="49CA98A6">
                  <wp:extent cx="2303091" cy="2333625"/>
                  <wp:effectExtent l="0" t="0" r="2540" b="0"/>
                  <wp:docPr id="6" name="Obraz 6" descr="C:\Users\Kasia\Desktop\Zakreślacz trójkąt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Zakreślacz trójkąt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49" cy="233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56A6A" w:rsidRPr="00442926" w:rsidRDefault="00B26472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Pakowanie indywidualne. </w:t>
            </w:r>
            <w:r w:rsidR="00556A6A" w:rsidRPr="00442926">
              <w:rPr>
                <w:sz w:val="22"/>
                <w:szCs w:val="22"/>
              </w:rPr>
              <w:t>Opakowanie zbiorcze nie może być cięższe niż 20 kg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556A6A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1000</w:t>
            </w:r>
            <w:r w:rsidR="00556A6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556A6A" w:rsidRPr="00442926" w:rsidRDefault="00556A6A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556A6A" w:rsidRPr="00442926" w:rsidRDefault="00556A6A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56A6A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56A6A" w:rsidRPr="00442926" w:rsidRDefault="00AB768C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56A6A" w:rsidRPr="00442926" w:rsidRDefault="00556A6A" w:rsidP="00606CAB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Worek </w:t>
            </w:r>
            <w:r w:rsidR="00997B9C" w:rsidRPr="00442926">
              <w:rPr>
                <w:b/>
                <w:color w:val="000000"/>
                <w:sz w:val="22"/>
                <w:szCs w:val="22"/>
              </w:rPr>
              <w:t>ze sznurkiem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56A6A" w:rsidRPr="00442926" w:rsidRDefault="00606CA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335 mm szerokości x 420</w:t>
            </w:r>
            <w:r w:rsidR="00556A6A" w:rsidRPr="00442926">
              <w:rPr>
                <w:color w:val="000000"/>
                <w:sz w:val="22"/>
                <w:szCs w:val="22"/>
              </w:rPr>
              <w:t xml:space="preserve"> mm wysokości; (dopuszczalna tolerancja +/– 10 %).</w:t>
            </w:r>
          </w:p>
        </w:tc>
      </w:tr>
      <w:tr w:rsidR="00556A6A" w:rsidRPr="00442926" w:rsidTr="00066AE6">
        <w:trPr>
          <w:trHeight w:val="680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proofErr w:type="spellStart"/>
            <w:r w:rsidR="00606CAB" w:rsidRPr="00442926">
              <w:rPr>
                <w:color w:val="000000"/>
                <w:sz w:val="22"/>
                <w:szCs w:val="22"/>
              </w:rPr>
              <w:t>fizelina</w:t>
            </w:r>
            <w:proofErr w:type="spellEnd"/>
            <w:r w:rsidR="00606CAB" w:rsidRPr="00442926">
              <w:rPr>
                <w:color w:val="000000"/>
                <w:sz w:val="22"/>
                <w:szCs w:val="22"/>
              </w:rPr>
              <w:t>, gramatura 80</w:t>
            </w:r>
            <w:r w:rsidRPr="00442926">
              <w:rPr>
                <w:color w:val="000000"/>
                <w:sz w:val="22"/>
                <w:szCs w:val="22"/>
              </w:rPr>
              <w:t>g/m2.</w:t>
            </w:r>
          </w:p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Kolory (podkładu) </w:t>
            </w:r>
            <w:r w:rsidRPr="00442926">
              <w:rPr>
                <w:color w:val="000000"/>
                <w:sz w:val="22"/>
                <w:szCs w:val="22"/>
              </w:rPr>
              <w:t>materiał</w:t>
            </w:r>
            <w:r w:rsidR="00606CAB" w:rsidRPr="00442926">
              <w:rPr>
                <w:color w:val="000000"/>
                <w:sz w:val="22"/>
                <w:szCs w:val="22"/>
              </w:rPr>
              <w:t>ów z których wykonane będą worki</w:t>
            </w:r>
            <w:r w:rsidR="00997B9C" w:rsidRPr="00442926">
              <w:rPr>
                <w:color w:val="000000"/>
                <w:sz w:val="22"/>
                <w:szCs w:val="22"/>
              </w:rPr>
              <w:t>: biały</w:t>
            </w:r>
            <w:r w:rsidRPr="00442926">
              <w:rPr>
                <w:color w:val="000000"/>
                <w:sz w:val="22"/>
                <w:szCs w:val="22"/>
              </w:rPr>
              <w:t>, czarny, granatowy, niebieski,</w:t>
            </w:r>
            <w:r w:rsidR="00997B9C" w:rsidRPr="00442926">
              <w:rPr>
                <w:color w:val="000000"/>
                <w:sz w:val="22"/>
                <w:szCs w:val="22"/>
              </w:rPr>
              <w:t xml:space="preserve"> szary, czerwony, zielony, pomarańczowy</w:t>
            </w:r>
            <w:r w:rsidRPr="00442926">
              <w:rPr>
                <w:color w:val="000000"/>
                <w:sz w:val="22"/>
                <w:szCs w:val="22"/>
              </w:rPr>
              <w:t>.</w:t>
            </w:r>
          </w:p>
        </w:tc>
      </w:tr>
      <w:tr w:rsidR="00556A6A" w:rsidRPr="00442926" w:rsidTr="00066AE6">
        <w:trPr>
          <w:trHeight w:val="771"/>
        </w:trPr>
        <w:tc>
          <w:tcPr>
            <w:tcW w:w="568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4+0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sitodruk (CMYK)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556A6A" w:rsidRPr="00442926" w:rsidRDefault="00997B9C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Rodzaj zapięcia:</w:t>
            </w:r>
            <w:r w:rsidR="00556A6A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 sznurki w różnych kolorach.</w:t>
            </w:r>
          </w:p>
        </w:tc>
      </w:tr>
      <w:tr w:rsidR="00556A6A" w:rsidRPr="00442926" w:rsidTr="00066AE6">
        <w:trPr>
          <w:trHeight w:val="454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Dostarczenie</w:t>
            </w:r>
            <w:r w:rsidRPr="00442926">
              <w:rPr>
                <w:color w:val="000000"/>
                <w:sz w:val="22"/>
                <w:szCs w:val="22"/>
              </w:rPr>
              <w:t xml:space="preserve"> próbnych produktów z nadrukiem przed produkcją końcową całego nakładu. </w:t>
            </w:r>
          </w:p>
        </w:tc>
      </w:tr>
      <w:tr w:rsidR="00556A6A" w:rsidRPr="00442926" w:rsidTr="00066AE6">
        <w:trPr>
          <w:trHeight w:val="2263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</w:p>
          <w:p w:rsidR="00556A6A" w:rsidRPr="00442926" w:rsidRDefault="00556A6A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BCCB087" wp14:editId="569D05EE">
                  <wp:extent cx="1733550" cy="1752600"/>
                  <wp:effectExtent l="0" t="0" r="0" b="0"/>
                  <wp:docPr id="16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0"/>
                          <pic:cNvPicPr/>
                        </pic:nvPicPr>
                        <pic:blipFill>
                          <a:blip r:embed="rId34" cstate="print"/>
                          <a:srcRect l="27972" t="16307" r="28308" b="13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14" cy="176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397D5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1500</w:t>
            </w:r>
            <w:r w:rsidR="00556A6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556A6A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556A6A" w:rsidRDefault="00556A6A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P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  <w:r w:rsidRPr="00442926">
        <w:rPr>
          <w:b/>
          <w:sz w:val="90"/>
          <w:szCs w:val="40"/>
          <w:u w:val="single"/>
        </w:rPr>
        <w:t>CZĘŚĆ II</w:t>
      </w: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</w:p>
    <w:p w:rsidR="007F66E2" w:rsidRDefault="007F66E2" w:rsidP="0075634B">
      <w:pPr>
        <w:spacing w:after="200" w:line="240" w:lineRule="auto"/>
        <w:rPr>
          <w:sz w:val="22"/>
          <w:szCs w:val="22"/>
        </w:rPr>
      </w:pPr>
      <w:bookmarkStart w:id="0" w:name="_GoBack"/>
      <w:bookmarkEnd w:id="0"/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F30BAA" w:rsidRPr="00442926" w:rsidRDefault="00556A6A" w:rsidP="00F30BAA">
      <w:pPr>
        <w:spacing w:after="200"/>
        <w:rPr>
          <w:b/>
          <w:sz w:val="28"/>
          <w:szCs w:val="28"/>
        </w:rPr>
      </w:pPr>
      <w:r w:rsidRPr="00442926">
        <w:rPr>
          <w:b/>
          <w:sz w:val="28"/>
          <w:szCs w:val="28"/>
        </w:rPr>
        <w:lastRenderedPageBreak/>
        <w:t xml:space="preserve">II </w:t>
      </w:r>
      <w:r w:rsidR="00F30BAA" w:rsidRPr="00442926">
        <w:rPr>
          <w:b/>
          <w:sz w:val="28"/>
          <w:szCs w:val="28"/>
        </w:rPr>
        <w:t>część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31514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31514" w:rsidRPr="00442926" w:rsidRDefault="00AF7F74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1514" w:rsidRPr="00442926" w:rsidRDefault="00531514" w:rsidP="00E131AE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Torba laminowana mała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380 mm szerokości x 300 mm wysokości, głębokość 100 mm; długość uchwytu 400 mm (dopuszczalna tolerancja +/– 10 %);</w:t>
            </w:r>
          </w:p>
        </w:tc>
      </w:tr>
      <w:tr w:rsidR="00531514" w:rsidRPr="00442926" w:rsidTr="00E131AE">
        <w:trPr>
          <w:trHeight w:val="454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torba z kartonu o gramaturze 210 g/m2, laminowana; (torba zabezpieczona folią błysk).</w:t>
            </w:r>
          </w:p>
        </w:tc>
      </w:tr>
      <w:tr w:rsidR="00531514" w:rsidRPr="00442926" w:rsidTr="00E131AE">
        <w:trPr>
          <w:trHeight w:val="771"/>
        </w:trPr>
        <w:tc>
          <w:tcPr>
            <w:tcW w:w="568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Kolory zadruku: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4+4</w:t>
            </w:r>
          </w:p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druk offsetowy.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pacing w:val="-6"/>
                <w:sz w:val="22"/>
                <w:szCs w:val="22"/>
              </w:rPr>
              <w:t>dno wzmocnione kartonem, uchwyty ze sznurka, sznurek bawełniany barwiony w różnych kolorach; górna krawędź torby wzmocniona zakładką z kartonu; rodzaj mocowania sznurka: tradycyjne wiązanie „na supeł”;</w:t>
            </w:r>
          </w:p>
        </w:tc>
      </w:tr>
      <w:tr w:rsidR="00531514" w:rsidRPr="00442926" w:rsidTr="00E131AE">
        <w:trPr>
          <w:trHeight w:val="454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Dostarczenie 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próbnych produktów z nadrukiem przed produkcją końcową całego nakładu.</w:t>
            </w:r>
          </w:p>
        </w:tc>
      </w:tr>
      <w:tr w:rsidR="00531514" w:rsidRPr="00442926" w:rsidTr="00E131AE">
        <w:trPr>
          <w:trHeight w:val="2551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</w:p>
          <w:p w:rsidR="00531514" w:rsidRPr="00442926" w:rsidRDefault="00531514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3C793085" wp14:editId="104744F9">
                  <wp:extent cx="1880558" cy="1293962"/>
                  <wp:effectExtent l="19050" t="0" r="5392" b="0"/>
                  <wp:docPr id="17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/>
                          <pic:cNvPicPr/>
                        </pic:nvPicPr>
                        <pic:blipFill>
                          <a:blip r:embed="rId35" cstate="print"/>
                          <a:srcRect l="39502" t="39446" r="39700" b="3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58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397D5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531514" w:rsidRPr="00442926">
              <w:rPr>
                <w:sz w:val="22"/>
                <w:szCs w:val="22"/>
              </w:rPr>
              <w:t xml:space="preserve"> sztuk 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531514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3</w:t>
            </w:r>
            <w:r w:rsidRPr="00442926">
              <w:rPr>
                <w:sz w:val="22"/>
                <w:szCs w:val="22"/>
              </w:rPr>
              <w:t>00 sztuk</w:t>
            </w:r>
          </w:p>
        </w:tc>
      </w:tr>
    </w:tbl>
    <w:p w:rsidR="00531514" w:rsidRPr="00442926" w:rsidRDefault="00531514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31514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31514" w:rsidRPr="00442926" w:rsidRDefault="00AF7F74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1514" w:rsidRPr="00442926" w:rsidRDefault="00531514" w:rsidP="00E131AE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Torba laminowana duża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480 mm szerokości x 400 mm wysokości, głębokość 110 mm; </w:t>
            </w:r>
            <w:r w:rsidRPr="00442926">
              <w:rPr>
                <w:sz w:val="22"/>
                <w:szCs w:val="22"/>
              </w:rPr>
              <w:t>długość uchwytu 500 mm (dopuszczalna tolerancja +/– 10 %).</w:t>
            </w:r>
          </w:p>
        </w:tc>
      </w:tr>
      <w:tr w:rsidR="00531514" w:rsidRPr="00442926" w:rsidTr="00E131AE">
        <w:trPr>
          <w:trHeight w:val="603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torba z kartonu o gramaturze 210 g/m2, laminowana; (torba zabezpieczona folią błysk).</w:t>
            </w:r>
          </w:p>
        </w:tc>
      </w:tr>
      <w:tr w:rsidR="00531514" w:rsidRPr="00442926" w:rsidTr="00E131AE">
        <w:trPr>
          <w:trHeight w:val="771"/>
        </w:trPr>
        <w:tc>
          <w:tcPr>
            <w:tcW w:w="568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Kolory zadruku: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4+4</w:t>
            </w:r>
          </w:p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druk offsetowy.</w:t>
            </w:r>
          </w:p>
        </w:tc>
      </w:tr>
      <w:tr w:rsidR="00531514" w:rsidRPr="00442926" w:rsidTr="00E131AE">
        <w:trPr>
          <w:trHeight w:val="737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pacing w:val="-4"/>
                <w:sz w:val="22"/>
                <w:szCs w:val="22"/>
              </w:rPr>
            </w:pPr>
            <w:r w:rsidRPr="00442926">
              <w:rPr>
                <w:rFonts w:eastAsia="Calibri"/>
                <w:spacing w:val="-4"/>
                <w:sz w:val="22"/>
                <w:szCs w:val="22"/>
                <w:lang w:eastAsia="en-US"/>
              </w:rPr>
              <w:t>dno wzmocnione kartonem, uchwyty ze sznurka, sznurek bawełniany, barwiony w różnych kolorach; górna krawędź torby wzmocniona zakładką z kartonu; rodzaj mocowania sznurka: tradycyjne wiązanie "na supeł".</w:t>
            </w:r>
          </w:p>
        </w:tc>
      </w:tr>
      <w:tr w:rsidR="00531514" w:rsidRPr="00442926" w:rsidTr="00E131AE">
        <w:trPr>
          <w:trHeight w:val="333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b/>
                <w:sz w:val="22"/>
                <w:szCs w:val="22"/>
              </w:rPr>
              <w:t xml:space="preserve">Dostarczenie 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próbnych produktów z nadrukiem przed produkcją końcową całego nakładu.</w:t>
            </w:r>
          </w:p>
        </w:tc>
      </w:tr>
      <w:tr w:rsidR="00531514" w:rsidRPr="00442926" w:rsidTr="00E131AE">
        <w:trPr>
          <w:trHeight w:val="2409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</w:p>
          <w:p w:rsidR="00531514" w:rsidRPr="00442926" w:rsidRDefault="00531514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1DE20AE" wp14:editId="61987DC3">
                  <wp:extent cx="1507825" cy="1233578"/>
                  <wp:effectExtent l="19050" t="0" r="0" b="0"/>
                  <wp:docPr id="11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/>
                          <pic:cNvPicPr/>
                        </pic:nvPicPr>
                        <pic:blipFill>
                          <a:blip r:embed="rId36" cstate="print"/>
                          <a:srcRect l="39502" t="39746" r="39700" b="3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25" cy="123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397D5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531514" w:rsidRPr="00442926">
              <w:rPr>
                <w:sz w:val="22"/>
                <w:szCs w:val="22"/>
              </w:rPr>
              <w:t xml:space="preserve"> sztuk 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531514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2</w:t>
            </w:r>
            <w:r w:rsidRPr="00442926">
              <w:rPr>
                <w:sz w:val="22"/>
                <w:szCs w:val="22"/>
              </w:rPr>
              <w:t>00 sztuk</w:t>
            </w:r>
          </w:p>
        </w:tc>
      </w:tr>
    </w:tbl>
    <w:p w:rsidR="00531514" w:rsidRPr="00442926" w:rsidRDefault="00531514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EB29E2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B29E2" w:rsidRPr="00442926" w:rsidRDefault="00AF7F74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B29E2" w:rsidRPr="00442926" w:rsidRDefault="00EB29E2" w:rsidP="00B04A79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Torba papierowa mała typu </w:t>
            </w:r>
            <w:proofErr w:type="spellStart"/>
            <w:r w:rsidRPr="00442926">
              <w:rPr>
                <w:b/>
                <w:color w:val="000000"/>
                <w:sz w:val="22"/>
                <w:szCs w:val="22"/>
              </w:rPr>
              <w:t>kraft</w:t>
            </w:r>
            <w:proofErr w:type="spellEnd"/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230 mm szerokości x 330 mm wysokości, głębokość 100 mm,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  <w:t>(</w:t>
            </w:r>
            <w:r w:rsidR="0076566F" w:rsidRPr="00442926">
              <w:rPr>
                <w:rFonts w:ascii="Times New Roman" w:hAnsi="Times New Roman"/>
                <w:sz w:val="22"/>
                <w:szCs w:val="22"/>
              </w:rPr>
              <w:t>dopuszczalna tolerancja +/- 10%).</w:t>
            </w:r>
          </w:p>
        </w:tc>
      </w:tr>
      <w:tr w:rsidR="00EB29E2" w:rsidRPr="00442926" w:rsidTr="00453E5B">
        <w:trPr>
          <w:trHeight w:val="544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Rodzaj materiału: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papier niebielony typu </w:t>
            </w:r>
            <w:proofErr w:type="spellStart"/>
            <w:r w:rsidRPr="00442926">
              <w:rPr>
                <w:rFonts w:ascii="Times New Roman" w:hAnsi="Times New Roman"/>
                <w:sz w:val="22"/>
                <w:szCs w:val="22"/>
              </w:rPr>
              <w:t>k</w:t>
            </w:r>
            <w:r w:rsidR="00D13806" w:rsidRPr="00442926">
              <w:rPr>
                <w:rFonts w:ascii="Times New Roman" w:hAnsi="Times New Roman"/>
                <w:sz w:val="22"/>
                <w:szCs w:val="22"/>
              </w:rPr>
              <w:t>r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aft</w:t>
            </w:r>
            <w:proofErr w:type="spellEnd"/>
            <w:r w:rsidRPr="00442926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EB29E2" w:rsidRPr="00442926" w:rsidTr="00453E5B">
        <w:trPr>
          <w:trHeight w:val="771"/>
        </w:trPr>
        <w:tc>
          <w:tcPr>
            <w:tcW w:w="568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zadruku: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2+2, dwustronny w dwóch kolorach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sitodruk </w:t>
            </w:r>
          </w:p>
        </w:tc>
      </w:tr>
      <w:tr w:rsidR="00EB29E2" w:rsidRPr="00442926" w:rsidTr="00453E5B">
        <w:trPr>
          <w:trHeight w:val="272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dno wzmocnione kartonem, uchwyty ze sznurka długości 300 mm; sznurek bawełniany, barwiony w różnych kolorach, górna krawędź torby wzmocniona zakładką z kartonu; rodzaj mocowania sznurka: tradycyjne wiązanie "na supeł".</w:t>
            </w:r>
          </w:p>
        </w:tc>
      </w:tr>
      <w:tr w:rsidR="00EB29E2" w:rsidRPr="00442926" w:rsidTr="00754FEA">
        <w:trPr>
          <w:trHeight w:val="454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Dostarczenie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próbnych produktów z nadrukiem przed produkcją końcową całego nakładu.</w:t>
            </w:r>
          </w:p>
        </w:tc>
      </w:tr>
      <w:tr w:rsidR="00EB29E2" w:rsidRPr="00442926" w:rsidTr="00754FEA">
        <w:trPr>
          <w:trHeight w:val="2268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BAF99AC" wp14:editId="1AA74A75">
                  <wp:extent cx="1280364" cy="1357899"/>
                  <wp:effectExtent l="19050" t="0" r="0" b="0"/>
                  <wp:docPr id="14" name="Obraz 4" descr="Torba papierowa du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28" descr="Torba papierowa du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DDDCDA"/>
                              </a:clrFrom>
                              <a:clrTo>
                                <a:srgbClr val="DDDCDA">
                                  <a:alpha val="0"/>
                                </a:srgbClr>
                              </a:clrTo>
                            </a:clrChange>
                          </a:blip>
                          <a:srcRect l="27392" t="14563" r="22410" b="1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39" cy="136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627D11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EB29E2" w:rsidRPr="00442926" w:rsidRDefault="00397D5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200</w:t>
            </w:r>
            <w:r w:rsidR="004F79BB" w:rsidRPr="00442926">
              <w:rPr>
                <w:rFonts w:ascii="Times New Roman" w:hAnsi="Times New Roman"/>
                <w:sz w:val="22"/>
                <w:szCs w:val="22"/>
              </w:rPr>
              <w:t xml:space="preserve"> sztuk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EB29E2" w:rsidRPr="00442926" w:rsidRDefault="004F79BB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 xml:space="preserve">od </w:t>
            </w:r>
            <w:r w:rsidR="005D0474">
              <w:rPr>
                <w:sz w:val="22"/>
                <w:szCs w:val="22"/>
              </w:rPr>
              <w:t>1</w:t>
            </w:r>
            <w:r w:rsidR="005D0474" w:rsidRPr="00442926">
              <w:rPr>
                <w:sz w:val="22"/>
                <w:szCs w:val="22"/>
              </w:rPr>
              <w:t>0</w:t>
            </w:r>
            <w:r w:rsidR="0011234C">
              <w:rPr>
                <w:sz w:val="22"/>
                <w:szCs w:val="22"/>
              </w:rPr>
              <w:t>0</w:t>
            </w:r>
            <w:r w:rsidR="005D0474"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>sztuk</w:t>
            </w:r>
            <w:r w:rsidR="003F1D63" w:rsidRPr="00442926">
              <w:rPr>
                <w:sz w:val="22"/>
                <w:szCs w:val="22"/>
              </w:rPr>
              <w:t xml:space="preserve"> do </w:t>
            </w:r>
            <w:r w:rsidR="005D0474">
              <w:rPr>
                <w:sz w:val="22"/>
                <w:szCs w:val="22"/>
              </w:rPr>
              <w:t>2</w:t>
            </w:r>
            <w:r w:rsidR="005D0474" w:rsidRPr="00442926">
              <w:rPr>
                <w:sz w:val="22"/>
                <w:szCs w:val="22"/>
              </w:rPr>
              <w:t xml:space="preserve">00 </w:t>
            </w:r>
            <w:r w:rsidR="003F1D63" w:rsidRPr="00442926">
              <w:rPr>
                <w:sz w:val="22"/>
                <w:szCs w:val="22"/>
              </w:rPr>
              <w:t>sztuk</w:t>
            </w:r>
          </w:p>
        </w:tc>
      </w:tr>
    </w:tbl>
    <w:p w:rsidR="00EB29E2" w:rsidRPr="00442926" w:rsidRDefault="00EB29E2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31514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31514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1514" w:rsidRPr="00442926" w:rsidRDefault="00531514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Notes A6 w twardej oprawie</w:t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format A6, 105 x 148 mm; +/– 10% dopuszczalna tolerancja</w:t>
            </w:r>
          </w:p>
        </w:tc>
      </w:tr>
      <w:tr w:rsidR="00531514" w:rsidRPr="00442926" w:rsidTr="00066AE6">
        <w:trPr>
          <w:trHeight w:val="737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="00431829" w:rsidRPr="00442926">
              <w:rPr>
                <w:sz w:val="22"/>
                <w:szCs w:val="22"/>
              </w:rPr>
              <w:t>okładka poliester</w:t>
            </w:r>
          </w:p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Kolor: </w:t>
            </w:r>
            <w:r w:rsidR="00431829" w:rsidRPr="00442926">
              <w:rPr>
                <w:sz w:val="22"/>
                <w:szCs w:val="22"/>
              </w:rPr>
              <w:t>różne kolory okładki</w:t>
            </w:r>
          </w:p>
        </w:tc>
      </w:tr>
      <w:tr w:rsidR="00531514" w:rsidRPr="00442926" w:rsidTr="00066AE6">
        <w:trPr>
          <w:trHeight w:val="771"/>
        </w:trPr>
        <w:tc>
          <w:tcPr>
            <w:tcW w:w="568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1+0 na okładce</w:t>
            </w:r>
          </w:p>
          <w:p w:rsidR="00531514" w:rsidRPr="00442926" w:rsidRDefault="00531514" w:rsidP="005E07FA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</w:t>
            </w:r>
            <w:r w:rsidR="005E07FA" w:rsidRPr="00442926">
              <w:rPr>
                <w:rFonts w:ascii="Times New Roman" w:hAnsi="Times New Roman"/>
                <w:sz w:val="22"/>
                <w:szCs w:val="22"/>
              </w:rPr>
              <w:t>zania poszczególnych zamówień)</w:t>
            </w:r>
          </w:p>
        </w:tc>
      </w:tr>
      <w:tr w:rsidR="00531514" w:rsidRPr="00442926" w:rsidTr="00066AE6">
        <w:trPr>
          <w:trHeight w:val="170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Notatnik z ekoskóry. Co najmniej 60 kartek w linię, papier biały offset 90 g. Notatnik z zakładką - wstążką i gumką. </w:t>
            </w:r>
          </w:p>
        </w:tc>
      </w:tr>
      <w:tr w:rsidR="00531514" w:rsidRPr="00442926" w:rsidTr="00066AE6">
        <w:trPr>
          <w:trHeight w:val="2438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16024418" wp14:editId="6FFB0151">
                  <wp:extent cx="3162300" cy="2202448"/>
                  <wp:effectExtent l="0" t="0" r="0" b="0"/>
                  <wp:docPr id="28" name="Obraz 28" descr="http://reklamowegadzety.com/user/images/1427639853_17529%20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eklamowegadzety.com/user/images/1427639853_17529%20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61" cy="220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notatnik zapakowany w foliową zaklejaną torebkę. Po 50 egz. w kartonie. Opakowanie zbiorcze nie może być cięższe niż 20 kg.</w:t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531514" w:rsidRPr="00442926" w:rsidRDefault="00397D5A" w:rsidP="00E131AE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531514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531514" w:rsidRPr="00442926" w:rsidRDefault="0053151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5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300 sztuk</w:t>
            </w:r>
          </w:p>
        </w:tc>
      </w:tr>
    </w:tbl>
    <w:p w:rsidR="00EB29E2" w:rsidRPr="00442926" w:rsidRDefault="00EB29E2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8D0B2F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8D0B2F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8D0B2F" w:rsidRPr="00442926" w:rsidRDefault="008D0B2F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Notes A5 z okładką w twardej oprawie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210 x 140 x 13 mm; +/– 10% dopuszczalna tolerancja</w:t>
            </w:r>
          </w:p>
        </w:tc>
      </w:tr>
      <w:tr w:rsidR="008D0B2F" w:rsidRPr="00442926" w:rsidTr="00066AE6">
        <w:trPr>
          <w:trHeight w:val="510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r w:rsidRPr="00442926">
              <w:rPr>
                <w:sz w:val="22"/>
                <w:szCs w:val="22"/>
              </w:rPr>
              <w:t>okładka poliester</w:t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sz w:val="22"/>
                <w:szCs w:val="22"/>
              </w:rPr>
              <w:t>różne kolory okładki</w:t>
            </w:r>
          </w:p>
        </w:tc>
      </w:tr>
      <w:tr w:rsidR="008D0B2F" w:rsidRPr="00442926" w:rsidTr="00066AE6">
        <w:trPr>
          <w:trHeight w:val="771"/>
        </w:trPr>
        <w:tc>
          <w:tcPr>
            <w:tcW w:w="568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1+0</w:t>
            </w:r>
          </w:p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nadruk na okładce</w:t>
            </w:r>
          </w:p>
        </w:tc>
      </w:tr>
      <w:tr w:rsidR="008D0B2F" w:rsidRPr="00442926" w:rsidTr="00066AE6">
        <w:trPr>
          <w:trHeight w:val="333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Notes posiada co najmniej 80 kartek w linie, na okładce wewnętrznej znajduje się kieszonka. Papier biały (lub kremowy) offset, nie mnie niż 80 g. Notes w środku ma zakładkę (wstążeczkę), na zewnątrz gumkę elastyczną do zamykania w różnych kolorach. </w:t>
            </w:r>
          </w:p>
        </w:tc>
      </w:tr>
      <w:tr w:rsidR="008D0B2F" w:rsidRPr="00442926" w:rsidTr="00066AE6">
        <w:trPr>
          <w:trHeight w:val="130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DF9966F" wp14:editId="1B0D15E4">
                  <wp:extent cx="1475117" cy="1475117"/>
                  <wp:effectExtent l="19050" t="0" r="0" b="0"/>
                  <wp:docPr id="32" name="Obraz 16" descr="image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5" descr="image001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63" cy="14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sz w:val="22"/>
                <w:szCs w:val="22"/>
              </w:rPr>
              <w:t xml:space="preserve"> </w:t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00D7F27" wp14:editId="00D3E545">
                  <wp:extent cx="1363287" cy="1363287"/>
                  <wp:effectExtent l="19050" t="0" r="8313" b="0"/>
                  <wp:docPr id="37" name="Obraz 17" descr="image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 descr="image003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87" cy="136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Notes pakowany w foliowy woreczek, po 50 egz. w kartonie. Opakowanie zbiorcze nie może być cięższe niż 20 kg.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8D0B2F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8D0B2F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8D0B2F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8D0B2F" w:rsidRPr="00442926" w:rsidRDefault="008D0B2F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30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</w:tc>
      </w:tr>
      <w:tr w:rsidR="008D0B2F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8D0B2F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8D0B2F" w:rsidRPr="00442926" w:rsidRDefault="005F2BEF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</w:t>
            </w:r>
            <w:r w:rsidR="008D0B2F" w:rsidRPr="00442926">
              <w:rPr>
                <w:b/>
                <w:sz w:val="22"/>
                <w:szCs w:val="22"/>
              </w:rPr>
              <w:t>estaw kartek samoprzylepnych w twardym etui</w:t>
            </w:r>
            <w:r w:rsidR="00D22594" w:rsidRPr="0044292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Zamknięty zestaw kartek: 106 x 81x 16 mm;</w:t>
            </w: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+/– 10% dopuszczalna tolerancja</w:t>
            </w:r>
          </w:p>
        </w:tc>
      </w:tr>
      <w:tr w:rsidR="008D0B2F" w:rsidRPr="00442926" w:rsidTr="00066AE6">
        <w:trPr>
          <w:trHeight w:val="45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papier/tektura</w:t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lastRenderedPageBreak/>
              <w:t>Kolory:</w:t>
            </w:r>
            <w:r w:rsidRPr="00442926">
              <w:rPr>
                <w:color w:val="000000"/>
                <w:sz w:val="22"/>
                <w:szCs w:val="22"/>
              </w:rPr>
              <w:t xml:space="preserve"> na zewnątrz biały </w:t>
            </w:r>
          </w:p>
        </w:tc>
      </w:tr>
      <w:tr w:rsidR="008D0B2F" w:rsidRPr="00442926" w:rsidTr="00066AE6">
        <w:trPr>
          <w:trHeight w:val="771"/>
        </w:trPr>
        <w:tc>
          <w:tcPr>
            <w:tcW w:w="568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Na bloczkach białych nadruk 2+0. Nadruk na obu okładkach zestawu w pełnym kolorze.</w:t>
            </w:r>
          </w:p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nadruk</w:t>
            </w:r>
          </w:p>
        </w:tc>
      </w:tr>
      <w:tr w:rsidR="008D0B2F" w:rsidRPr="00442926" w:rsidTr="00066AE6">
        <w:trPr>
          <w:trHeight w:val="333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8D0B2F" w:rsidRPr="00442926" w:rsidRDefault="008D0B2F" w:rsidP="00AD4D7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 środku trzy elementy: dwa notesy z karteczek samoprzylepnych, </w:t>
            </w:r>
            <w:r w:rsidR="00AD4D71" w:rsidRPr="00442926">
              <w:rPr>
                <w:sz w:val="22"/>
                <w:szCs w:val="22"/>
              </w:rPr>
              <w:t xml:space="preserve">(bloczki: </w:t>
            </w:r>
            <w:r w:rsidRPr="00442926">
              <w:rPr>
                <w:sz w:val="22"/>
                <w:szCs w:val="22"/>
              </w:rPr>
              <w:t>duży bloczek po 100 karteczek, mniejszy bloczek po 25 karteczek</w:t>
            </w:r>
            <w:r w:rsidR="00AD4D71" w:rsidRPr="00442926">
              <w:rPr>
                <w:sz w:val="22"/>
                <w:szCs w:val="22"/>
              </w:rPr>
              <w:t>); znaczniki foliowe w pięciu kolorach.</w:t>
            </w:r>
            <w:r w:rsidRPr="00442926">
              <w:rPr>
                <w:sz w:val="22"/>
                <w:szCs w:val="22"/>
              </w:rPr>
              <w:t xml:space="preserve"> Kolor papieru: biały offs</w:t>
            </w:r>
            <w:r w:rsidR="00AD4D71" w:rsidRPr="00442926">
              <w:rPr>
                <w:sz w:val="22"/>
                <w:szCs w:val="22"/>
              </w:rPr>
              <w:t>et nie mniej niż 80 g.</w:t>
            </w:r>
            <w:r w:rsidRPr="00442926">
              <w:rPr>
                <w:sz w:val="22"/>
                <w:szCs w:val="22"/>
              </w:rPr>
              <w:t xml:space="preserve"> Projekt nadruku dostarczy Zamawiający.</w:t>
            </w:r>
          </w:p>
        </w:tc>
      </w:tr>
      <w:tr w:rsidR="008D0B2F" w:rsidRPr="00442926" w:rsidTr="00066AE6">
        <w:trPr>
          <w:trHeight w:val="198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8D0B2F" w:rsidRPr="00442926" w:rsidRDefault="008D0B2F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17F4261" wp14:editId="4A2249E5">
                  <wp:extent cx="1895475" cy="1162050"/>
                  <wp:effectExtent l="0" t="0" r="9525" b="0"/>
                  <wp:docPr id="3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07" cy="116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zestaw kartek zapakowany w foliową, zaklejaną torebkę. Po 100 egz. w kartonie. Opakowanie zbiorcze nie może być cięższe niż 20 kg.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8D0B2F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2100</w:t>
            </w:r>
            <w:r w:rsidR="008D0B2F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8D0B2F" w:rsidRPr="00442926" w:rsidRDefault="008D0B2F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="00DF1251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>sztuk do 500 sztuk</w:t>
            </w:r>
          </w:p>
        </w:tc>
      </w:tr>
    </w:tbl>
    <w:p w:rsidR="00EB29E2" w:rsidRPr="00442926" w:rsidRDefault="00EB29E2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8D0B2F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8D0B2F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11097" w:rsidRPr="00442926" w:rsidRDefault="00511097" w:rsidP="00AD4D71">
            <w:pPr>
              <w:pStyle w:val="Bezodstpw"/>
              <w:jc w:val="left"/>
              <w:rPr>
                <w:b/>
                <w:sz w:val="22"/>
                <w:szCs w:val="22"/>
              </w:rPr>
            </w:pPr>
          </w:p>
          <w:p w:rsidR="008D0B2F" w:rsidRPr="00442926" w:rsidRDefault="005F2BEF" w:rsidP="00AD4D71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</w:t>
            </w:r>
            <w:r w:rsidR="008D0B2F" w:rsidRPr="00442926">
              <w:rPr>
                <w:b/>
                <w:sz w:val="22"/>
                <w:szCs w:val="22"/>
              </w:rPr>
              <w:t xml:space="preserve">estaw kartek samoprzylepnych </w:t>
            </w:r>
            <w:r w:rsidR="00AD4D71" w:rsidRPr="00442926">
              <w:rPr>
                <w:b/>
                <w:sz w:val="22"/>
                <w:szCs w:val="22"/>
              </w:rPr>
              <w:t>z</w:t>
            </w:r>
            <w:r w:rsidRPr="00442926">
              <w:rPr>
                <w:b/>
                <w:sz w:val="22"/>
                <w:szCs w:val="22"/>
              </w:rPr>
              <w:t xml:space="preserve"> kalendarzem</w:t>
            </w:r>
            <w:r w:rsidR="00AD4D71" w:rsidRPr="00442926">
              <w:rPr>
                <w:b/>
                <w:sz w:val="22"/>
                <w:szCs w:val="22"/>
              </w:rPr>
              <w:t xml:space="preserve"> </w:t>
            </w:r>
            <w:r w:rsidR="00D63B6A">
              <w:rPr>
                <w:b/>
                <w:sz w:val="22"/>
                <w:szCs w:val="22"/>
              </w:rPr>
              <w:t xml:space="preserve">na 2018 rok </w:t>
            </w:r>
            <w:r w:rsidR="008D0B2F" w:rsidRPr="00442926">
              <w:rPr>
                <w:b/>
                <w:sz w:val="22"/>
                <w:szCs w:val="22"/>
              </w:rPr>
              <w:t>w twardym etui</w:t>
            </w:r>
          </w:p>
          <w:p w:rsidR="00997B9C" w:rsidRPr="00442926" w:rsidRDefault="00997B9C" w:rsidP="00AD4D71">
            <w:pPr>
              <w:pStyle w:val="Bezodstpw"/>
              <w:jc w:val="left"/>
              <w:rPr>
                <w:b/>
                <w:sz w:val="22"/>
                <w:szCs w:val="22"/>
              </w:rPr>
            </w:pP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E8659A" w:rsidRPr="00442926" w:rsidRDefault="00997B9C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210</w:t>
            </w:r>
            <w:r w:rsidR="00E8659A" w:rsidRPr="00442926">
              <w:rPr>
                <w:rFonts w:ascii="Times New Roman" w:hAnsi="Times New Roman"/>
                <w:sz w:val="22"/>
                <w:szCs w:val="22"/>
              </w:rPr>
              <w:t xml:space="preserve"> x 190 x 110</w:t>
            </w:r>
            <w:r w:rsidR="008D0B2F" w:rsidRPr="00442926">
              <w:rPr>
                <w:rFonts w:ascii="Times New Roman" w:hAnsi="Times New Roman"/>
                <w:sz w:val="22"/>
                <w:szCs w:val="22"/>
              </w:rPr>
              <w:t xml:space="preserve"> mm; +/– 10% dopuszczalna tolerancja</w:t>
            </w:r>
          </w:p>
        </w:tc>
      </w:tr>
      <w:tr w:rsidR="008D0B2F" w:rsidRPr="00442926" w:rsidTr="00066AE6">
        <w:trPr>
          <w:trHeight w:val="45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papier/tektura</w:t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color w:val="000000"/>
                <w:sz w:val="22"/>
                <w:szCs w:val="22"/>
              </w:rPr>
              <w:t xml:space="preserve"> na zewnątrz biały </w:t>
            </w:r>
          </w:p>
        </w:tc>
      </w:tr>
      <w:tr w:rsidR="008D0B2F" w:rsidRPr="00442926" w:rsidTr="00066AE6">
        <w:trPr>
          <w:trHeight w:val="771"/>
        </w:trPr>
        <w:tc>
          <w:tcPr>
            <w:tcW w:w="568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Na bloczkach białych nadruk 2+0. Nadruk na obu okładkach zestawu w pełnym kolorze.</w:t>
            </w:r>
          </w:p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nadruk</w:t>
            </w:r>
          </w:p>
        </w:tc>
      </w:tr>
      <w:tr w:rsidR="008D0B2F" w:rsidRPr="00442926" w:rsidTr="00066AE6">
        <w:trPr>
          <w:trHeight w:val="333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8D0B2F" w:rsidRPr="00442926" w:rsidRDefault="00F46E86" w:rsidP="00F46E8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środku cztery</w:t>
            </w:r>
            <w:r w:rsidR="008D0B2F" w:rsidRPr="00442926">
              <w:rPr>
                <w:sz w:val="22"/>
                <w:szCs w:val="22"/>
              </w:rPr>
              <w:t xml:space="preserve"> elementy: dwa notesy z kartec</w:t>
            </w:r>
            <w:r w:rsidRPr="00442926">
              <w:rPr>
                <w:sz w:val="22"/>
                <w:szCs w:val="22"/>
              </w:rPr>
              <w:t xml:space="preserve">zek samoprzylepnych, (bloczki: </w:t>
            </w:r>
            <w:r w:rsidR="008D0B2F" w:rsidRPr="00442926">
              <w:rPr>
                <w:sz w:val="22"/>
                <w:szCs w:val="22"/>
              </w:rPr>
              <w:t>duży bloczek po 100 karteczek,</w:t>
            </w:r>
            <w:r w:rsidRPr="00442926">
              <w:rPr>
                <w:sz w:val="22"/>
                <w:szCs w:val="22"/>
              </w:rPr>
              <w:t xml:space="preserve">  mniejszy bloczek po 100</w:t>
            </w:r>
            <w:r w:rsidR="008D0B2F" w:rsidRPr="00442926">
              <w:rPr>
                <w:sz w:val="22"/>
                <w:szCs w:val="22"/>
              </w:rPr>
              <w:t xml:space="preserve"> karteczek</w:t>
            </w:r>
            <w:r w:rsidRPr="00442926">
              <w:rPr>
                <w:sz w:val="22"/>
                <w:szCs w:val="22"/>
              </w:rPr>
              <w:t>);</w:t>
            </w:r>
            <w:r w:rsidR="008D0B2F"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 xml:space="preserve">kalendarz; znaczniki foliowe w pięciu kolorach. </w:t>
            </w:r>
            <w:r w:rsidR="008D0B2F" w:rsidRPr="00442926">
              <w:rPr>
                <w:sz w:val="22"/>
                <w:szCs w:val="22"/>
              </w:rPr>
              <w:t>Kolor papieru: biały offs</w:t>
            </w:r>
            <w:r w:rsidRPr="00442926">
              <w:rPr>
                <w:sz w:val="22"/>
                <w:szCs w:val="22"/>
              </w:rPr>
              <w:t xml:space="preserve">et nie mniej niż 80 g. </w:t>
            </w:r>
            <w:r w:rsidR="008D0B2F" w:rsidRPr="00442926">
              <w:rPr>
                <w:sz w:val="22"/>
                <w:szCs w:val="22"/>
              </w:rPr>
              <w:t>Projekt nadruku dostarczy Zamawiający.</w:t>
            </w:r>
          </w:p>
        </w:tc>
      </w:tr>
      <w:tr w:rsidR="008D0B2F" w:rsidRPr="00442926" w:rsidTr="00066AE6">
        <w:trPr>
          <w:trHeight w:val="198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8D0B2F" w:rsidRPr="00442926" w:rsidRDefault="008D0B2F" w:rsidP="00E8659A">
            <w:pPr>
              <w:spacing w:line="240" w:lineRule="auto"/>
              <w:rPr>
                <w:sz w:val="22"/>
                <w:szCs w:val="22"/>
              </w:rPr>
            </w:pPr>
          </w:p>
          <w:p w:rsidR="008D0B2F" w:rsidRPr="00442926" w:rsidRDefault="00E8659A" w:rsidP="00E8659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</w:rPr>
              <w:drawing>
                <wp:inline distT="0" distB="0" distL="0" distR="0" wp14:anchorId="46FF6E01" wp14:editId="502C06C3">
                  <wp:extent cx="1728380" cy="1133475"/>
                  <wp:effectExtent l="0" t="0" r="5715" b="0"/>
                  <wp:docPr id="23" name="Obraz 2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61" cy="113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zestaw kartek zapakowany w foliową, zaklejaną torebkę. Opakowanie zbiorcze nie może być cięższe niż 20 kg.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8D0B2F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600</w:t>
            </w:r>
            <w:r w:rsidR="008D0B2F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8D0B2F" w:rsidRPr="00442926" w:rsidRDefault="008D0B2F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  <w:r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D22594" w:rsidRPr="00442926" w:rsidRDefault="00D22594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D22594" w:rsidRPr="00442926" w:rsidTr="00646A4C">
        <w:trPr>
          <w:trHeight w:val="567"/>
        </w:trPr>
        <w:tc>
          <w:tcPr>
            <w:tcW w:w="568" w:type="dxa"/>
            <w:shd w:val="clear" w:color="auto" w:fill="D9D9D9"/>
            <w:vAlign w:val="center"/>
          </w:tcPr>
          <w:p w:rsidR="00D22594" w:rsidRPr="00442926" w:rsidRDefault="00AF7F74" w:rsidP="00E131A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9072" w:type="dxa"/>
            <w:gridSpan w:val="2"/>
            <w:shd w:val="clear" w:color="auto" w:fill="D9D9D9"/>
            <w:vAlign w:val="center"/>
          </w:tcPr>
          <w:p w:rsidR="00D22594" w:rsidRPr="00442926" w:rsidRDefault="00316C1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Bloczek/notatnik</w:t>
            </w:r>
            <w:r w:rsidR="00D22594" w:rsidRPr="00442926">
              <w:rPr>
                <w:b/>
                <w:color w:val="000000"/>
                <w:sz w:val="22"/>
                <w:szCs w:val="22"/>
              </w:rPr>
              <w:t xml:space="preserve"> (A4)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Format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A4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Liczba stron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40 str. (20 kartek) + 2 str. (1 kartka) podkładki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papier offset 100 g, z tyłu karton biały 350 g (dla usztywnienia)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Kolory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środek 4+0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316C1B" w:rsidP="00316C1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Oprawa i </w:t>
            </w:r>
            <w:r w:rsidR="00D22594" w:rsidRPr="00442926">
              <w:rPr>
                <w:color w:val="000000"/>
                <w:sz w:val="22"/>
                <w:szCs w:val="22"/>
              </w:rPr>
              <w:t>uszlachetnienie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klejony na grzbiecie (możliwość odrywania oddzielnych kartek), kartki podklejone od tyłu na sztywnej podkładce</w:t>
            </w:r>
          </w:p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Informacje dodatkowe</w:t>
            </w:r>
          </w:p>
        </w:tc>
        <w:tc>
          <w:tcPr>
            <w:tcW w:w="6662" w:type="dxa"/>
          </w:tcPr>
          <w:p w:rsidR="00D22594" w:rsidRDefault="009E161C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Było:</w:t>
            </w:r>
            <w:r>
              <w:rPr>
                <w:color w:val="000000"/>
                <w:sz w:val="22"/>
                <w:szCs w:val="22"/>
              </w:rPr>
              <w:br/>
            </w:r>
            <w:r w:rsidR="00D22594" w:rsidRPr="00442926">
              <w:rPr>
                <w:color w:val="000000"/>
                <w:sz w:val="22"/>
                <w:szCs w:val="22"/>
              </w:rPr>
              <w:t>Zamawiający zastrzega możliwość zlecenia druku bloczków, w których każda strona będzie miała inną grafikę.</w:t>
            </w:r>
          </w:p>
          <w:p w:rsidR="009E161C" w:rsidRPr="009E161C" w:rsidRDefault="009E161C" w:rsidP="00E131AE">
            <w:pPr>
              <w:spacing w:line="240" w:lineRule="auto"/>
              <w:rPr>
                <w:color w:val="FF0000"/>
                <w:sz w:val="22"/>
                <w:szCs w:val="22"/>
              </w:rPr>
            </w:pPr>
            <w:r w:rsidRPr="009E161C">
              <w:rPr>
                <w:color w:val="FF0000"/>
                <w:sz w:val="22"/>
                <w:szCs w:val="22"/>
              </w:rPr>
              <w:t>Jest:</w:t>
            </w:r>
          </w:p>
          <w:p w:rsidR="009E161C" w:rsidRPr="00442926" w:rsidRDefault="009E161C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E161C">
              <w:rPr>
                <w:color w:val="FF0000"/>
                <w:sz w:val="22"/>
                <w:szCs w:val="22"/>
              </w:rPr>
              <w:t>Wszystkie strony będą miały jeden projekt graficzny.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paczki po 25 egz.</w:t>
            </w:r>
            <w:r w:rsidRPr="00442926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316C1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</w:t>
            </w:r>
            <w:r w:rsidR="00D22594" w:rsidRPr="00442926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662" w:type="dxa"/>
          </w:tcPr>
          <w:p w:rsidR="00D22594" w:rsidRPr="00442926" w:rsidRDefault="00397D5A" w:rsidP="00E131AE">
            <w:pPr>
              <w:spacing w:line="240" w:lineRule="auto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10 000 </w:t>
            </w:r>
            <w:r w:rsidR="00D22594" w:rsidRPr="00442926">
              <w:rPr>
                <w:sz w:val="22"/>
                <w:szCs w:val="22"/>
              </w:rPr>
              <w:t>egz.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br w:type="page"/>
            </w: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5D0474" w:rsidRPr="00442926" w:rsidRDefault="00E7761E" w:rsidP="00E131A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2000 sztuk</w:t>
            </w:r>
          </w:p>
          <w:p w:rsidR="00D22594" w:rsidRPr="00442926" w:rsidRDefault="00D22594" w:rsidP="00DF1251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5000 sztuk</w:t>
            </w:r>
          </w:p>
        </w:tc>
      </w:tr>
    </w:tbl>
    <w:p w:rsidR="008E29F8" w:rsidRPr="00442926" w:rsidRDefault="008E29F8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825"/>
        <w:gridCol w:w="6237"/>
      </w:tblGrid>
      <w:tr w:rsidR="00564E86" w:rsidRPr="00442926" w:rsidTr="00646A4C">
        <w:trPr>
          <w:trHeight w:val="567"/>
        </w:trPr>
        <w:tc>
          <w:tcPr>
            <w:tcW w:w="578" w:type="dxa"/>
            <w:shd w:val="clear" w:color="auto" w:fill="D9D9D9"/>
            <w:vAlign w:val="center"/>
          </w:tcPr>
          <w:p w:rsidR="00564E86" w:rsidRPr="00442926" w:rsidRDefault="00AF7F74" w:rsidP="00646A4C">
            <w:pPr>
              <w:spacing w:line="240" w:lineRule="auto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442926">
              <w:rPr>
                <w:b/>
                <w:noProof/>
                <w:color w:val="000000"/>
                <w:sz w:val="22"/>
                <w:szCs w:val="22"/>
              </w:rPr>
              <w:t>9</w:t>
            </w:r>
          </w:p>
        </w:tc>
        <w:tc>
          <w:tcPr>
            <w:tcW w:w="9062" w:type="dxa"/>
            <w:gridSpan w:val="2"/>
            <w:shd w:val="clear" w:color="auto" w:fill="D9D9D9"/>
            <w:vAlign w:val="center"/>
          </w:tcPr>
          <w:p w:rsidR="00564E86" w:rsidRPr="00442926" w:rsidRDefault="00316C1B" w:rsidP="00E131AE">
            <w:pPr>
              <w:spacing w:line="240" w:lineRule="auto"/>
              <w:rPr>
                <w:b/>
                <w:noProof/>
                <w:color w:val="FF0000"/>
                <w:sz w:val="22"/>
                <w:szCs w:val="22"/>
              </w:rPr>
            </w:pPr>
            <w:r w:rsidRPr="00442926">
              <w:rPr>
                <w:b/>
                <w:noProof/>
                <w:sz w:val="22"/>
                <w:szCs w:val="22"/>
              </w:rPr>
              <w:t>Notes na spirali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Format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A5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Liczba stron (</w:t>
            </w:r>
            <w:proofErr w:type="spellStart"/>
            <w:r w:rsidRPr="00442926">
              <w:rPr>
                <w:color w:val="000000"/>
                <w:sz w:val="22"/>
                <w:szCs w:val="22"/>
              </w:rPr>
              <w:t>środek+okładka</w:t>
            </w:r>
            <w:proofErr w:type="spellEnd"/>
            <w:r w:rsidRPr="0044292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120 stron (60 kartek) + 4 strony okładki  (2 kartki)</w:t>
            </w:r>
            <w:r w:rsidR="00431829" w:rsidRPr="00442926">
              <w:rPr>
                <w:color w:val="000000"/>
                <w:sz w:val="22"/>
                <w:szCs w:val="22"/>
              </w:rPr>
              <w:t>+ 5 zindywidualizowanych wkładek informacyjnych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Papier (rodzaj) - okładka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kreda mat 300 g 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Papier (rodzaj) - środek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offset 100 g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Kolory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okładka: 4+4; środek: 4+4</w:t>
            </w:r>
            <w:r w:rsidR="00431829" w:rsidRPr="00442926">
              <w:rPr>
                <w:color w:val="000000"/>
                <w:sz w:val="22"/>
                <w:szCs w:val="22"/>
              </w:rPr>
              <w:t>; wkładki: 4+4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Oprawa i uszlachetnienie</w:t>
            </w:r>
          </w:p>
        </w:tc>
        <w:tc>
          <w:tcPr>
            <w:tcW w:w="6237" w:type="dxa"/>
          </w:tcPr>
          <w:p w:rsidR="009E161C" w:rsidRDefault="009E161C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Było:</w:t>
            </w:r>
          </w:p>
          <w:p w:rsidR="00564E8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kołonotatnik na spirali (dziurkowanie stron okładki i środka); </w:t>
            </w:r>
            <w:r w:rsidRPr="00442926">
              <w:rPr>
                <w:color w:val="000000"/>
                <w:sz w:val="22"/>
                <w:szCs w:val="22"/>
              </w:rPr>
              <w:br/>
              <w:t>zamawiający zastrzega możliwość zlecenia druku bloczków, w którym każda strona będzie miała inną grafikę</w:t>
            </w:r>
          </w:p>
          <w:p w:rsidR="009E161C" w:rsidRDefault="009E161C" w:rsidP="00E131AE">
            <w:pPr>
              <w:spacing w:line="240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Jest:</w:t>
            </w:r>
          </w:p>
          <w:p w:rsidR="009E161C" w:rsidRPr="009E161C" w:rsidRDefault="009E161C" w:rsidP="009E161C">
            <w:pPr>
              <w:spacing w:line="240" w:lineRule="auto"/>
              <w:rPr>
                <w:color w:val="FF0000"/>
                <w:sz w:val="22"/>
                <w:szCs w:val="22"/>
              </w:rPr>
            </w:pPr>
            <w:r w:rsidRPr="009E161C">
              <w:rPr>
                <w:color w:val="FF0000"/>
                <w:sz w:val="22"/>
                <w:szCs w:val="22"/>
              </w:rPr>
              <w:t xml:space="preserve">kołonotatnik na spirali (dziurkowanie stron okładki i środka); </w:t>
            </w:r>
          </w:p>
          <w:p w:rsidR="009E161C" w:rsidRPr="009E161C" w:rsidRDefault="009E161C" w:rsidP="009E161C">
            <w:pPr>
              <w:spacing w:line="240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10 stron może mieć różne projekty graficzne, reszta stron będzie miała jeden projekt graficzny.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Proof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Tak (okładka+ 4 strony środka)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po 50 egz.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316C1B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</w:t>
            </w:r>
            <w:r w:rsidR="00564E86" w:rsidRPr="00442926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237" w:type="dxa"/>
          </w:tcPr>
          <w:p w:rsidR="00564E86" w:rsidRPr="00442926" w:rsidRDefault="00397D5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600</w:t>
            </w:r>
            <w:r w:rsidR="00564E86" w:rsidRPr="00442926">
              <w:rPr>
                <w:color w:val="000000"/>
                <w:sz w:val="22"/>
                <w:szCs w:val="22"/>
              </w:rPr>
              <w:t xml:space="preserve"> egz.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564E86" w:rsidRPr="00442926" w:rsidRDefault="00564E86" w:rsidP="006357C4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od </w:t>
            </w:r>
            <w:r w:rsidR="006357C4">
              <w:rPr>
                <w:color w:val="000000"/>
                <w:sz w:val="22"/>
                <w:szCs w:val="22"/>
              </w:rPr>
              <w:t>1</w:t>
            </w:r>
            <w:r w:rsidRPr="00442926">
              <w:rPr>
                <w:color w:val="000000"/>
                <w:sz w:val="22"/>
                <w:szCs w:val="22"/>
              </w:rPr>
              <w:t>0</w:t>
            </w:r>
            <w:r w:rsidR="0011234C">
              <w:rPr>
                <w:color w:val="000000"/>
                <w:sz w:val="22"/>
                <w:szCs w:val="22"/>
              </w:rPr>
              <w:t>0</w:t>
            </w:r>
            <w:r w:rsidRPr="00442926">
              <w:rPr>
                <w:color w:val="000000"/>
                <w:sz w:val="22"/>
                <w:szCs w:val="22"/>
              </w:rPr>
              <w:t xml:space="preserve"> sztuk do 500 sztuk</w:t>
            </w:r>
          </w:p>
        </w:tc>
      </w:tr>
    </w:tbl>
    <w:p w:rsidR="00564E86" w:rsidRPr="00442926" w:rsidRDefault="00564E86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564E86" w:rsidRPr="00442926" w:rsidTr="00646A4C">
        <w:trPr>
          <w:trHeight w:val="567"/>
        </w:trPr>
        <w:tc>
          <w:tcPr>
            <w:tcW w:w="568" w:type="dxa"/>
            <w:shd w:val="clear" w:color="auto" w:fill="D9D9D9"/>
            <w:vAlign w:val="center"/>
          </w:tcPr>
          <w:p w:rsidR="00564E86" w:rsidRPr="00442926" w:rsidRDefault="00AF7F74" w:rsidP="00646A4C">
            <w:pPr>
              <w:spacing w:line="240" w:lineRule="auto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442926">
              <w:rPr>
                <w:b/>
                <w:noProof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2" w:type="dxa"/>
            <w:gridSpan w:val="2"/>
            <w:shd w:val="clear" w:color="auto" w:fill="D9D9D9"/>
            <w:vAlign w:val="center"/>
          </w:tcPr>
          <w:p w:rsidR="00564E86" w:rsidRPr="00442926" w:rsidRDefault="00316C1B" w:rsidP="00E131AE">
            <w:pPr>
              <w:spacing w:line="240" w:lineRule="auto"/>
              <w:rPr>
                <w:b/>
                <w:noProof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Teczka konferencyjna z folią </w:t>
            </w:r>
            <w:r w:rsidR="00564E86" w:rsidRPr="00442926">
              <w:rPr>
                <w:b/>
                <w:sz w:val="22"/>
                <w:szCs w:val="22"/>
              </w:rPr>
              <w:t>lub wybiórczym UV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Format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rozmiar teczki po rozłożeniu: 515x375 mm; po złożeniu 305x215 mm (+/- 15 procent tolerancji)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kreda mat 350 g (papier dwustronnie powlekany) + folia mat; lakier UV na wybranych elementach</w:t>
            </w:r>
            <w:r w:rsidR="00431829" w:rsidRPr="00442926">
              <w:rPr>
                <w:rFonts w:ascii="Times New Roman" w:hAnsi="Times New Roman"/>
                <w:sz w:val="22"/>
                <w:szCs w:val="22"/>
              </w:rPr>
              <w:t xml:space="preserve"> (opcjonalnie)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, grubość grzbietu - do 8 mm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Kolory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4+0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Oprawa i uszlachetnienie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bigowanie, wycinanie i nacinanie zgodnie z zaakceptowanym </w:t>
            </w:r>
            <w:r w:rsidRPr="00442926">
              <w:rPr>
                <w:sz w:val="22"/>
                <w:szCs w:val="22"/>
              </w:rPr>
              <w:lastRenderedPageBreak/>
              <w:t xml:space="preserve">wzorem wykrojnika 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na płasko w paczki po 50 egz.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Wykonawca, na etapie realizacji zamówienia, przedstawi do akceptacji zamawiającego minimum trzy projekty wykrojników teczek konferencyjnych. W przypadku braku akceptacji przez zamawiającego zaproponowanych przez wykonawcę wykrojników zamawiający ma prawo zaproponować swój wykrojnik mieszczący się w podanym w opisie formacie.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316C1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</w:t>
            </w:r>
            <w:r w:rsidR="00564E86" w:rsidRPr="00442926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237" w:type="dxa"/>
          </w:tcPr>
          <w:p w:rsidR="00564E86" w:rsidRPr="00442926" w:rsidRDefault="00397D5A" w:rsidP="00E131AE">
            <w:pPr>
              <w:spacing w:line="240" w:lineRule="auto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12 000</w:t>
            </w:r>
            <w:r w:rsidR="00564E86" w:rsidRPr="00442926">
              <w:rPr>
                <w:sz w:val="22"/>
                <w:szCs w:val="22"/>
              </w:rPr>
              <w:t xml:space="preserve"> egz.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564E86" w:rsidRPr="00442926" w:rsidRDefault="0011234C" w:rsidP="00DF1251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564E86" w:rsidRPr="00442926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0</w:t>
            </w:r>
            <w:r w:rsidR="00564E86" w:rsidRPr="00442926">
              <w:rPr>
                <w:sz w:val="22"/>
                <w:szCs w:val="22"/>
              </w:rPr>
              <w:t xml:space="preserve"> sztuk do 1000 sztuk</w:t>
            </w:r>
          </w:p>
        </w:tc>
      </w:tr>
    </w:tbl>
    <w:p w:rsidR="00564E86" w:rsidRDefault="00564E8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442926" w:rsidRP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  <w:r w:rsidRPr="00442926">
        <w:rPr>
          <w:b/>
          <w:sz w:val="90"/>
          <w:szCs w:val="40"/>
          <w:u w:val="single"/>
        </w:rPr>
        <w:t>CZĘŚĆ I</w:t>
      </w:r>
      <w:r>
        <w:rPr>
          <w:b/>
          <w:sz w:val="90"/>
          <w:szCs w:val="40"/>
          <w:u w:val="single"/>
        </w:rPr>
        <w:t>II</w:t>
      </w: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D761F9" w:rsidRDefault="00D761F9" w:rsidP="00B61509">
      <w:pPr>
        <w:spacing w:after="200" w:line="240" w:lineRule="auto"/>
        <w:rPr>
          <w:sz w:val="22"/>
          <w:szCs w:val="22"/>
        </w:rPr>
      </w:pPr>
    </w:p>
    <w:p w:rsidR="00D761F9" w:rsidRDefault="00D761F9" w:rsidP="00B61509">
      <w:pPr>
        <w:spacing w:after="200" w:line="240" w:lineRule="auto"/>
        <w:rPr>
          <w:sz w:val="22"/>
          <w:szCs w:val="22"/>
        </w:rPr>
      </w:pPr>
    </w:p>
    <w:p w:rsidR="006357C4" w:rsidRDefault="006357C4" w:rsidP="00B61509">
      <w:pPr>
        <w:spacing w:after="200" w:line="240" w:lineRule="auto"/>
        <w:rPr>
          <w:sz w:val="22"/>
          <w:szCs w:val="22"/>
        </w:rPr>
      </w:pPr>
    </w:p>
    <w:p w:rsidR="00564E86" w:rsidRPr="00442926" w:rsidRDefault="00B61509" w:rsidP="00B61509">
      <w:pPr>
        <w:spacing w:after="200" w:line="240" w:lineRule="auto"/>
        <w:rPr>
          <w:b/>
          <w:sz w:val="28"/>
          <w:szCs w:val="28"/>
        </w:rPr>
      </w:pPr>
      <w:r w:rsidRPr="00442926">
        <w:rPr>
          <w:b/>
          <w:sz w:val="28"/>
          <w:szCs w:val="28"/>
        </w:rPr>
        <w:lastRenderedPageBreak/>
        <w:t xml:space="preserve">III </w:t>
      </w:r>
      <w:r w:rsidR="00F30BAA" w:rsidRPr="00442926">
        <w:rPr>
          <w:b/>
          <w:sz w:val="28"/>
          <w:szCs w:val="28"/>
        </w:rPr>
        <w:t>część</w:t>
      </w:r>
      <w:r w:rsidR="00E712C8">
        <w:rPr>
          <w:b/>
          <w:sz w:val="28"/>
          <w:szCs w:val="28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131AE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131AE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131AE" w:rsidRPr="00442926" w:rsidRDefault="00E131AE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Kubek termiczny </w:t>
            </w:r>
            <w:r w:rsidRPr="00442926">
              <w:rPr>
                <w:b/>
                <w:sz w:val="22"/>
                <w:szCs w:val="22"/>
                <w:u w:val="single"/>
              </w:rPr>
              <w:t>nieprzeciekający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Pojemność: co najmniej 400 ml; </w:t>
            </w:r>
          </w:p>
        </w:tc>
      </w:tr>
      <w:tr w:rsidR="00E131AE" w:rsidRPr="00442926" w:rsidTr="00066AE6">
        <w:trPr>
          <w:trHeight w:val="769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 wykorzystany materiał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Kubek wykonany ze stali</w:t>
            </w:r>
            <w:r w:rsidR="006267AF" w:rsidRPr="00442926">
              <w:rPr>
                <w:sz w:val="22"/>
                <w:szCs w:val="22"/>
              </w:rPr>
              <w:t xml:space="preserve"> nierdzewnej; wewnątrz stal</w:t>
            </w:r>
            <w:r w:rsidRPr="00442926">
              <w:rPr>
                <w:sz w:val="22"/>
                <w:szCs w:val="22"/>
              </w:rPr>
              <w:t>o</w:t>
            </w:r>
            <w:r w:rsidR="00431829" w:rsidRPr="00442926">
              <w:rPr>
                <w:sz w:val="22"/>
                <w:szCs w:val="22"/>
              </w:rPr>
              <w:t>wy</w:t>
            </w:r>
            <w:r w:rsidRPr="00442926">
              <w:rPr>
                <w:sz w:val="22"/>
                <w:szCs w:val="22"/>
              </w:rPr>
              <w:t xml:space="preserve"> podwyższonej jakości.</w:t>
            </w:r>
          </w:p>
        </w:tc>
      </w:tr>
      <w:tr w:rsidR="00E131AE" w:rsidRPr="00442926" w:rsidTr="00066AE6">
        <w:trPr>
          <w:trHeight w:val="771"/>
        </w:trPr>
        <w:tc>
          <w:tcPr>
            <w:tcW w:w="568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07458B" w:rsidRDefault="0007458B" w:rsidP="0043182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Było:</w:t>
            </w:r>
          </w:p>
          <w:p w:rsidR="00E131AE" w:rsidRDefault="006267AF" w:rsidP="0043182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Kubek w różnych kolorach (</w:t>
            </w:r>
            <w:r w:rsidR="00431829" w:rsidRPr="00442926">
              <w:rPr>
                <w:rFonts w:ascii="Times New Roman" w:hAnsi="Times New Roman"/>
                <w:sz w:val="22"/>
                <w:szCs w:val="22"/>
              </w:rPr>
              <w:t>np.</w:t>
            </w:r>
            <w:r w:rsidR="007F62C1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biały, </w:t>
            </w:r>
            <w:r w:rsidR="00431829" w:rsidRPr="00442926">
              <w:rPr>
                <w:rFonts w:ascii="Times New Roman" w:hAnsi="Times New Roman"/>
                <w:sz w:val="22"/>
                <w:szCs w:val="22"/>
              </w:rPr>
              <w:t>szary, żółty, niebieski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)</w:t>
            </w:r>
            <w:r w:rsidR="00E131AE" w:rsidRPr="00442926">
              <w:rPr>
                <w:rFonts w:ascii="Times New Roman" w:hAnsi="Times New Roman"/>
                <w:sz w:val="22"/>
                <w:szCs w:val="22"/>
              </w:rPr>
              <w:t>; grawer dwustronny; wymiar grawerunku: 50 mm szerokości x 40 mm wysokości.</w:t>
            </w:r>
          </w:p>
          <w:p w:rsidR="0007458B" w:rsidRPr="0007458B" w:rsidRDefault="0007458B" w:rsidP="00431829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07458B">
              <w:rPr>
                <w:rFonts w:ascii="Times New Roman" w:hAnsi="Times New Roman"/>
                <w:color w:val="FF0000"/>
                <w:sz w:val="22"/>
                <w:szCs w:val="22"/>
              </w:rPr>
              <w:t>Jest:</w:t>
            </w:r>
          </w:p>
          <w:p w:rsidR="0007458B" w:rsidRPr="00442926" w:rsidRDefault="0007458B" w:rsidP="0043182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07458B">
              <w:rPr>
                <w:rFonts w:ascii="Times New Roman" w:hAnsi="Times New Roman"/>
                <w:color w:val="FF0000"/>
                <w:sz w:val="22"/>
                <w:szCs w:val="22"/>
              </w:rPr>
              <w:t>Kubek w kolorze białym z kolorowymi zakrętkami (5 dostępnych kolorów); grawer dwustronny; wymiar grawerunku: 50 mm szerokości x 40 mm wysokości.</w:t>
            </w:r>
          </w:p>
        </w:tc>
      </w:tr>
      <w:tr w:rsidR="00E131AE" w:rsidRPr="00442926" w:rsidTr="00066AE6">
        <w:trPr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Wykończenie/oprawa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Odkręcana, plasti</w:t>
            </w:r>
            <w:r w:rsidR="006267AF" w:rsidRPr="00442926">
              <w:rPr>
                <w:sz w:val="22"/>
                <w:szCs w:val="22"/>
              </w:rPr>
              <w:t>kowa pokrywka</w:t>
            </w:r>
            <w:r w:rsidRPr="00442926">
              <w:rPr>
                <w:sz w:val="22"/>
                <w:szCs w:val="22"/>
              </w:rPr>
              <w:t>;  kubek izotermiczny o klasycznym kształcie, bez uchwytu do trzymania.</w:t>
            </w:r>
          </w:p>
        </w:tc>
      </w:tr>
      <w:tr w:rsidR="00E131AE" w:rsidRPr="00442926" w:rsidTr="00066AE6">
        <w:trPr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Dostarczenie próbnych produktów przed produkcją końcową całego nakładu.</w:t>
            </w:r>
          </w:p>
        </w:tc>
      </w:tr>
      <w:tr w:rsidR="00E131AE" w:rsidRPr="00442926" w:rsidTr="00066AE6">
        <w:trPr>
          <w:trHeight w:val="3118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E131AE" w:rsidRPr="00442926" w:rsidRDefault="00E131AE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E131AE" w:rsidRPr="00442926" w:rsidRDefault="00E131AE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01CE3F56" wp14:editId="60607213">
                  <wp:extent cx="842486" cy="1838325"/>
                  <wp:effectExtent l="0" t="0" r="0" b="0"/>
                  <wp:docPr id="7" name="Obraz 7" descr="http://najtanszegadzety.pl/userdata/gfx/b4b4dfec4b9ac0c5f9426dde9035ad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jtanszegadzety.pl/userdata/gfx/b4b4dfec4b9ac0c5f9426dde9035adf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7" t="3148" r="28294" b="2545"/>
                          <a:stretch/>
                        </pic:blipFill>
                        <pic:spPr bwMode="auto">
                          <a:xfrm>
                            <a:off x="0" y="0"/>
                            <a:ext cx="849781" cy="185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sz w:val="22"/>
                <w:szCs w:val="22"/>
              </w:rPr>
              <w:t xml:space="preserve">   </w:t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F0526B5" wp14:editId="33AADC80">
                  <wp:extent cx="1171575" cy="1171575"/>
                  <wp:effectExtent l="0" t="0" r="9525" b="9525"/>
                  <wp:docPr id="10" name="Obraz 10" descr="http://side.com.pl/images/min/product_mid/R08335_05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ide.com.pl/images/min/product_mid/R08335_05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90" cy="11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Każdy kubek pakowany w oddzielne, kartonowe pudełko. Opakowanie zbiorcze nie może być cięższe niż 20 kg. 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131AE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 sztuk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E131AE" w:rsidRPr="00442926" w:rsidRDefault="0011234C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E131AE" w:rsidRPr="00442926">
              <w:rPr>
                <w:sz w:val="22"/>
                <w:szCs w:val="22"/>
              </w:rPr>
              <w:t>d 2</w:t>
            </w:r>
            <w:r>
              <w:rPr>
                <w:sz w:val="22"/>
                <w:szCs w:val="22"/>
              </w:rPr>
              <w:t>0</w:t>
            </w:r>
            <w:r w:rsidR="00E131AE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E131AE" w:rsidRPr="00442926" w:rsidRDefault="00E131AE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131AE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131AE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131AE" w:rsidRPr="00442926" w:rsidRDefault="00E131AE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Plecak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Pojemność: co najmniej 25 l</w:t>
            </w:r>
          </w:p>
        </w:tc>
      </w:tr>
      <w:tr w:rsidR="00E131AE" w:rsidRPr="00442926" w:rsidTr="00066AE6">
        <w:trPr>
          <w:trHeight w:val="454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Skład: 100% poliester. Materiał: </w:t>
            </w:r>
            <w:proofErr w:type="spellStart"/>
            <w:r w:rsidRPr="00442926">
              <w:rPr>
                <w:sz w:val="22"/>
                <w:szCs w:val="22"/>
              </w:rPr>
              <w:t>endura</w:t>
            </w:r>
            <w:proofErr w:type="spellEnd"/>
            <w:r w:rsidRPr="00442926">
              <w:rPr>
                <w:sz w:val="22"/>
                <w:szCs w:val="22"/>
              </w:rPr>
              <w:t xml:space="preserve"> (poliester 600D PU </w:t>
            </w:r>
            <w:proofErr w:type="spellStart"/>
            <w:r w:rsidRPr="00442926">
              <w:rPr>
                <w:sz w:val="22"/>
                <w:szCs w:val="22"/>
              </w:rPr>
              <w:t>Ripstop</w:t>
            </w:r>
            <w:proofErr w:type="spellEnd"/>
            <w:r w:rsidRPr="00442926">
              <w:rPr>
                <w:sz w:val="22"/>
                <w:szCs w:val="22"/>
              </w:rPr>
              <w:t xml:space="preserve"> / poliester 600 D gładki).</w:t>
            </w:r>
          </w:p>
        </w:tc>
      </w:tr>
      <w:tr w:rsidR="00E131AE" w:rsidRPr="00442926" w:rsidTr="00066AE6">
        <w:trPr>
          <w:trHeight w:val="510"/>
        </w:trPr>
        <w:tc>
          <w:tcPr>
            <w:tcW w:w="568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(grafitowy, szary, czarny, niebieski, szary; czerwony). Haft wielokolorowy w jednym miejscu (4+0).</w:t>
            </w:r>
          </w:p>
        </w:tc>
      </w:tr>
      <w:tr w:rsidR="00E131AE" w:rsidRPr="00442926" w:rsidTr="00066AE6">
        <w:trPr>
          <w:cantSplit/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Kieszenie: kieszeń frontowa. Komory: jedna. Akcesoria: szelki z wypełnieniem, wyjście dla słuchawek, dodatki odblaskowe. Pas biodrowy. System nośny BASIC. </w:t>
            </w:r>
          </w:p>
        </w:tc>
      </w:tr>
      <w:tr w:rsidR="00E131AE" w:rsidRPr="00442926" w:rsidTr="00066AE6">
        <w:trPr>
          <w:trHeight w:val="2268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57E50302" wp14:editId="07B1552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57150</wp:posOffset>
                  </wp:positionV>
                  <wp:extent cx="1552575" cy="1704975"/>
                  <wp:effectExtent l="0" t="0" r="0" b="0"/>
                  <wp:wrapSquare wrapText="bothSides"/>
                  <wp:docPr id="13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391D2C9C" wp14:editId="2F453C48">
                  <wp:extent cx="1968462" cy="1762125"/>
                  <wp:effectExtent l="0" t="0" r="0" b="0"/>
                  <wp:docPr id="19" name="Obraz 19" descr="\\frse\data\redirected\ppuchalska\Desktop\plec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ppuchalska\Desktop\plec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45" cy="176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plecak zapakowany w foliową torebkę. Opakowanie zbiorcze nie może być cięższe niż 20 kg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 sztuk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E131AE" w:rsidRPr="00442926" w:rsidRDefault="00E131AE" w:rsidP="00DF12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E131AE" w:rsidRPr="00442926" w:rsidRDefault="00E131AE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085115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085115" w:rsidRPr="00442926" w:rsidRDefault="001C0612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085115" w:rsidRPr="00442926" w:rsidRDefault="00085115" w:rsidP="00BF12F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Bidon z wkładką na owoce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Średnica: 70 mm; wysokość 230 mm;  pojemość 500 ml</w:t>
            </w:r>
            <w:r w:rsidRPr="00442926">
              <w:rPr>
                <w:sz w:val="22"/>
                <w:szCs w:val="22"/>
              </w:rPr>
              <w:br/>
              <w:t>(dopuszczalna tolerancja +/- 10%)</w:t>
            </w:r>
          </w:p>
        </w:tc>
      </w:tr>
      <w:tr w:rsidR="00085115" w:rsidRPr="00442926" w:rsidTr="00066AE6">
        <w:trPr>
          <w:trHeight w:val="567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Rodzaj materiału:</w:t>
            </w:r>
            <w:r w:rsidR="00F17C51" w:rsidRPr="00442926">
              <w:rPr>
                <w:sz w:val="22"/>
                <w:szCs w:val="22"/>
              </w:rPr>
              <w:t xml:space="preserve"> 100% polietylen PE</w:t>
            </w:r>
          </w:p>
        </w:tc>
      </w:tr>
      <w:tr w:rsidR="00085115" w:rsidRPr="00442926" w:rsidTr="00066AE6">
        <w:trPr>
          <w:trHeight w:val="771"/>
        </w:trPr>
        <w:tc>
          <w:tcPr>
            <w:tcW w:w="568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F17C51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Różne kolory (Zamawiający będzie miał możliwość wybrania koloru </w:t>
            </w:r>
            <w:r w:rsidR="007F62C1" w:rsidRPr="00442926">
              <w:rPr>
                <w:rFonts w:ascii="Times New Roman" w:hAnsi="Times New Roman"/>
                <w:sz w:val="22"/>
                <w:szCs w:val="22"/>
              </w:rPr>
              <w:t>nakrętki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oraz pojemnika na płyn przy konkretnym zleceniu); </w:t>
            </w:r>
            <w:r w:rsidR="00085115" w:rsidRPr="00442926">
              <w:rPr>
                <w:rFonts w:ascii="Times New Roman" w:hAnsi="Times New Roman"/>
                <w:sz w:val="22"/>
                <w:szCs w:val="22"/>
              </w:rPr>
              <w:t>Jednostronny nadruk w dwóch kolorach; nadruk odporny na wycieranie;</w:t>
            </w:r>
          </w:p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zadruku: 100 mm szerokości x 100 mm wysokości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Wykończenie</w:t>
            </w:r>
          </w:p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Zamknięcie typu pop-</w:t>
            </w:r>
            <w:proofErr w:type="spellStart"/>
            <w:r w:rsidRPr="00442926">
              <w:rPr>
                <w:sz w:val="22"/>
                <w:szCs w:val="22"/>
              </w:rPr>
              <w:t>up</w:t>
            </w:r>
            <w:proofErr w:type="spellEnd"/>
            <w:r w:rsidRPr="00442926">
              <w:rPr>
                <w:sz w:val="22"/>
                <w:szCs w:val="22"/>
              </w:rPr>
              <w:t xml:space="preserve"> zapobiegające rozlewaniu wody; plastik z  powłoka ograniczającą powstawanie nieprzyjemnego smaku;</w:t>
            </w:r>
          </w:p>
        </w:tc>
      </w:tr>
      <w:tr w:rsidR="00085115" w:rsidRPr="00442926" w:rsidTr="00066AE6">
        <w:trPr>
          <w:trHeight w:val="333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085115" w:rsidRPr="00442926" w:rsidRDefault="00085115" w:rsidP="0043182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Każdy bidon pakowany w </w:t>
            </w:r>
            <w:r w:rsidR="00431829" w:rsidRPr="00442926">
              <w:rPr>
                <w:sz w:val="22"/>
                <w:szCs w:val="22"/>
              </w:rPr>
              <w:t>pudełko.</w:t>
            </w:r>
            <w:r w:rsidRPr="00442926">
              <w:rPr>
                <w:sz w:val="22"/>
                <w:szCs w:val="22"/>
              </w:rPr>
              <w:br/>
              <w:t>Dostarczenie próbnych produktów z nadrukiem przed p</w:t>
            </w:r>
            <w:r w:rsidR="00431829" w:rsidRPr="00442926">
              <w:rPr>
                <w:sz w:val="22"/>
                <w:szCs w:val="22"/>
              </w:rPr>
              <w:t>rodukcją końcową całego nakładu.</w:t>
            </w:r>
          </w:p>
        </w:tc>
      </w:tr>
      <w:tr w:rsidR="00085115" w:rsidRPr="00442926" w:rsidTr="00066AE6">
        <w:trPr>
          <w:trHeight w:val="1871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085115" w:rsidRPr="00442926" w:rsidRDefault="006267AF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139523EF" wp14:editId="5B905479">
                  <wp:extent cx="2181225" cy="2181225"/>
                  <wp:effectExtent l="0" t="0" r="9525" b="9525"/>
                  <wp:docPr id="15" name="Obraz 15" descr="C:\Users\Kasia\Desktop\Bi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Bi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15" w:rsidRPr="00442926" w:rsidTr="00066AE6">
        <w:trPr>
          <w:trHeight w:val="273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karton; karton nie może być cięższy niż 20 kg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085115" w:rsidRPr="00442926" w:rsidRDefault="00F17C51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085115" w:rsidRPr="00442926">
              <w:rPr>
                <w:sz w:val="22"/>
                <w:szCs w:val="22"/>
              </w:rPr>
              <w:t>00 sztuk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085115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085115"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="00085115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453E5B" w:rsidRPr="00442926" w:rsidRDefault="00453E5B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085115" w:rsidRPr="00442926" w:rsidTr="00AD1BB8">
        <w:trPr>
          <w:trHeight w:val="567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:rsidR="00085115" w:rsidRPr="00442926" w:rsidRDefault="001C0612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085115" w:rsidRPr="00442926" w:rsidRDefault="00F17C51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Kosmetyczka podróżna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25 x 18 x 9 cm </w:t>
            </w:r>
            <w:proofErr w:type="spellStart"/>
            <w:r w:rsidRPr="00442926">
              <w:rPr>
                <w:rFonts w:ascii="Times New Roman" w:hAnsi="Times New Roman"/>
                <w:sz w:val="22"/>
                <w:szCs w:val="22"/>
              </w:rPr>
              <w:t>c</w:t>
            </w:r>
            <w:r w:rsidR="00A370F8" w:rsidRPr="00442926">
              <w:rPr>
                <w:rFonts w:ascii="Times New Roman" w:hAnsi="Times New Roman"/>
                <w:sz w:val="22"/>
                <w:szCs w:val="22"/>
              </w:rPr>
              <w:t>m</w:t>
            </w:r>
            <w:proofErr w:type="spellEnd"/>
            <w:r w:rsidR="00A370F8" w:rsidRPr="00442926">
              <w:rPr>
                <w:rFonts w:ascii="Times New Roman" w:hAnsi="Times New Roman"/>
                <w:sz w:val="22"/>
                <w:szCs w:val="22"/>
              </w:rPr>
              <w:t>; dopuszczalna tolerancja +/-15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85115" w:rsidRPr="00442926" w:rsidTr="00066AE6">
        <w:trPr>
          <w:trHeight w:val="364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E35A25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2"/>
                <w:szCs w:val="22"/>
              </w:rPr>
            </w:pPr>
            <w:r w:rsidRPr="00442926">
              <w:rPr>
                <w:bCs/>
                <w:sz w:val="22"/>
                <w:szCs w:val="22"/>
              </w:rPr>
              <w:t xml:space="preserve">Materiał: </w:t>
            </w:r>
            <w:r w:rsidR="007F62C1" w:rsidRPr="00442926">
              <w:rPr>
                <w:bCs/>
                <w:sz w:val="22"/>
                <w:szCs w:val="22"/>
              </w:rPr>
              <w:t>syntetyczny</w:t>
            </w:r>
            <w:r w:rsidR="00431829" w:rsidRPr="00442926">
              <w:rPr>
                <w:bCs/>
                <w:sz w:val="22"/>
                <w:szCs w:val="22"/>
              </w:rPr>
              <w:t xml:space="preserve">, </w:t>
            </w:r>
            <w:r w:rsidR="00E35A25" w:rsidRPr="00442926">
              <w:rPr>
                <w:bCs/>
                <w:sz w:val="22"/>
                <w:szCs w:val="22"/>
              </w:rPr>
              <w:t xml:space="preserve">mocny </w:t>
            </w:r>
            <w:r w:rsidR="00A370F8" w:rsidRPr="00442926">
              <w:rPr>
                <w:sz w:val="22"/>
                <w:szCs w:val="22"/>
              </w:rPr>
              <w:t xml:space="preserve">poliestr. </w:t>
            </w:r>
            <w:r w:rsidR="00E35A25" w:rsidRPr="00442926">
              <w:rPr>
                <w:sz w:val="22"/>
                <w:szCs w:val="22"/>
              </w:rPr>
              <w:t xml:space="preserve">Kosmetyczka z wieloma przegrodami i siatkowymi kieszeniami, w tym zamykanymi kieszonkami. </w:t>
            </w:r>
            <w:r w:rsidRPr="00442926">
              <w:rPr>
                <w:sz w:val="22"/>
                <w:szCs w:val="22"/>
              </w:rPr>
              <w:t xml:space="preserve"> Kosmetyczka może być wykorzystana do przechowywania oraz organizowania produktów higienicznych, kosmetyków itd. </w:t>
            </w:r>
            <w:proofErr w:type="spellStart"/>
            <w:r w:rsidRPr="00442926">
              <w:rPr>
                <w:sz w:val="22"/>
                <w:szCs w:val="22"/>
              </w:rPr>
              <w:t>Organizer</w:t>
            </w:r>
            <w:proofErr w:type="spellEnd"/>
            <w:r w:rsidR="00431829" w:rsidRPr="00442926">
              <w:rPr>
                <w:sz w:val="22"/>
                <w:szCs w:val="22"/>
              </w:rPr>
              <w:t xml:space="preserve"> musi</w:t>
            </w:r>
            <w:r w:rsidRPr="00442926">
              <w:rPr>
                <w:sz w:val="22"/>
                <w:szCs w:val="22"/>
              </w:rPr>
              <w:t xml:space="preserve"> posiada</w:t>
            </w:r>
            <w:r w:rsidR="00431829" w:rsidRPr="00442926">
              <w:rPr>
                <w:sz w:val="22"/>
                <w:szCs w:val="22"/>
              </w:rPr>
              <w:t>ć</w:t>
            </w:r>
            <w:r w:rsidRPr="00442926">
              <w:rPr>
                <w:sz w:val="22"/>
                <w:szCs w:val="22"/>
              </w:rPr>
              <w:t xml:space="preserve"> haczyk</w:t>
            </w:r>
            <w:r w:rsidR="00431829" w:rsidRPr="00442926">
              <w:rPr>
                <w:sz w:val="22"/>
                <w:szCs w:val="22"/>
              </w:rPr>
              <w:t xml:space="preserve"> do wieszania kosmetyczki. Kosmetyczka rozpinana w całości, tak aby można jej było </w:t>
            </w:r>
            <w:r w:rsidR="00E35A25" w:rsidRPr="00442926">
              <w:rPr>
                <w:sz w:val="22"/>
                <w:szCs w:val="22"/>
              </w:rPr>
              <w:t>użyć</w:t>
            </w:r>
            <w:r w:rsidR="00431829" w:rsidRPr="00442926">
              <w:rPr>
                <w:sz w:val="22"/>
                <w:szCs w:val="22"/>
              </w:rPr>
              <w:t xml:space="preserve"> w bagażu podręcznym.  </w:t>
            </w:r>
          </w:p>
        </w:tc>
      </w:tr>
      <w:tr w:rsidR="00085115" w:rsidRPr="00442926" w:rsidTr="00066AE6">
        <w:trPr>
          <w:trHeight w:val="771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 zadruku: </w:t>
            </w:r>
            <w:r w:rsidRPr="00442926">
              <w:rPr>
                <w:sz w:val="22"/>
                <w:szCs w:val="22"/>
              </w:rPr>
              <w:t>4+0</w:t>
            </w:r>
          </w:p>
          <w:p w:rsidR="00085115" w:rsidRPr="00442926" w:rsidRDefault="00085115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Wielkość zadruku:</w:t>
            </w:r>
            <w:r w:rsidRPr="00442926">
              <w:rPr>
                <w:sz w:val="22"/>
                <w:szCs w:val="22"/>
              </w:rPr>
              <w:t xml:space="preserve"> 150 mm szerokości x 150 mm wysokości; dopuszczalna tolerancja +/- 10%;</w:t>
            </w:r>
          </w:p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Dostępne techniki zadruku: według decyzji zamawiającego wyrażanej podczas zgłaszania poszczególnych zamówień: sitodruk</w:t>
            </w:r>
          </w:p>
        </w:tc>
      </w:tr>
      <w:tr w:rsidR="00085115" w:rsidRPr="00442926" w:rsidTr="00066AE6">
        <w:trPr>
          <w:trHeight w:val="2324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A370F8" w:rsidP="00BF12F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079BA269" wp14:editId="78B2596D">
                  <wp:extent cx="3076477" cy="2990850"/>
                  <wp:effectExtent l="0" t="0" r="0" b="0"/>
                  <wp:docPr id="20" name="Obraz 20" descr="C:\Users\Kasia\Desktop\Kosmetyczka podróż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sia\Desktop\Kosmetyczka podróż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48" cy="29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115" w:rsidRPr="00442926" w:rsidRDefault="00085115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A370F8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Pakowane </w:t>
            </w:r>
            <w:r w:rsidR="00085115" w:rsidRPr="00442926">
              <w:rPr>
                <w:sz w:val="22"/>
                <w:szCs w:val="22"/>
              </w:rPr>
              <w:t>w karton</w:t>
            </w:r>
            <w:r w:rsidRPr="00442926">
              <w:rPr>
                <w:sz w:val="22"/>
                <w:szCs w:val="22"/>
              </w:rPr>
              <w:t>. Karton nie może być cięższy niż 20 kg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 sztuk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E7761E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085115" w:rsidRPr="00442926">
              <w:rPr>
                <w:sz w:val="22"/>
                <w:szCs w:val="22"/>
              </w:rPr>
              <w:br/>
              <w:t xml:space="preserve">od </w:t>
            </w:r>
            <w:r w:rsidR="0011234C">
              <w:rPr>
                <w:sz w:val="22"/>
                <w:szCs w:val="22"/>
              </w:rPr>
              <w:t>70</w:t>
            </w:r>
            <w:r w:rsidR="00085115"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150</w:t>
            </w:r>
            <w:r w:rsidR="00085115" w:rsidRPr="00442926">
              <w:rPr>
                <w:sz w:val="22"/>
                <w:szCs w:val="22"/>
              </w:rPr>
              <w:t xml:space="preserve"> sztu</w:t>
            </w:r>
            <w:r w:rsidR="001C2E1F" w:rsidRPr="00442926">
              <w:rPr>
                <w:sz w:val="22"/>
                <w:szCs w:val="22"/>
              </w:rPr>
              <w:t>k</w:t>
            </w:r>
          </w:p>
        </w:tc>
      </w:tr>
    </w:tbl>
    <w:p w:rsidR="00085115" w:rsidRPr="00442926" w:rsidRDefault="00085115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25CFC" w:rsidRPr="00442926" w:rsidTr="00AD1BB8">
        <w:trPr>
          <w:trHeight w:val="567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:rsidR="00725CFC" w:rsidRPr="00442926" w:rsidRDefault="001C0612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725CFC" w:rsidRPr="00442926" w:rsidRDefault="0062402C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Czekoladki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pudełka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207x103x20 mm</w:t>
            </w:r>
          </w:p>
        </w:tc>
      </w:tr>
      <w:tr w:rsidR="00725CFC" w:rsidRPr="00442926" w:rsidTr="00300C2A">
        <w:trPr>
          <w:trHeight w:val="364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Złoty laminat oraz w wielobarwna obwoluta reklamowa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2- częściowe pudełko kartonowe z okienkiem wykonane:</w:t>
            </w:r>
          </w:p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- z białego kartonu z dowolnym nadrukiem reklamowym</w:t>
            </w:r>
          </w:p>
          <w:p w:rsidR="00725CFC" w:rsidRPr="00442926" w:rsidRDefault="00725CFC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- z kartonu złotego/srebrnego/srebrnego holograficznego z tłoczonymi logotypami</w:t>
            </w:r>
          </w:p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całość przewiązana kokardą (kilka kolorów do wyboru)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Czekoladki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134058" w:rsidP="00BF12FB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16</w:t>
            </w:r>
            <w:r w:rsidR="00725CFC" w:rsidRPr="00442926">
              <w:rPr>
                <w:sz w:val="22"/>
                <w:szCs w:val="22"/>
              </w:rPr>
              <w:t xml:space="preserve"> sztuk, smaki nadzienia: pistacja, czekolada, malaga lub mix smaków</w:t>
            </w:r>
          </w:p>
        </w:tc>
      </w:tr>
      <w:tr w:rsidR="00725CFC" w:rsidRPr="00442926" w:rsidTr="00300C2A">
        <w:trPr>
          <w:trHeight w:val="2324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</w:p>
          <w:p w:rsidR="00725CFC" w:rsidRPr="00442926" w:rsidRDefault="00725CFC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63441AC" wp14:editId="5DC83D2C">
                  <wp:extent cx="2146852" cy="1470992"/>
                  <wp:effectExtent l="0" t="0" r="0" b="0"/>
                  <wp:docPr id="52" name="Obraz 52" descr="http://www.slodycze-reklamowe.pl/pub/cms/photos/387/04.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http://www.slodycze-reklamowe.pl/pub/cms/photos/387/04.55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6" cy="147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CFC" w:rsidRPr="00442926" w:rsidRDefault="00725CFC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Opakowane w pudełko upominkowe; Pakowane po 50 szt. w karton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500</w:t>
            </w:r>
            <w:r w:rsidR="00725CFC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725CFC"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="00725CFC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725CFC" w:rsidRPr="00442926" w:rsidRDefault="00725CFC" w:rsidP="00B61509">
      <w:pPr>
        <w:spacing w:after="200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25CFC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725CFC" w:rsidRPr="00442926" w:rsidRDefault="001C0612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25CFC" w:rsidRPr="00442926" w:rsidRDefault="00725CFC" w:rsidP="001C0612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Zestaw długopis + </w:t>
            </w:r>
            <w:r w:rsidR="00134058" w:rsidRPr="00442926">
              <w:rPr>
                <w:b/>
                <w:sz w:val="22"/>
                <w:szCs w:val="22"/>
              </w:rPr>
              <w:t xml:space="preserve">pióro </w:t>
            </w:r>
            <w:r w:rsidR="00397D5A" w:rsidRPr="00442926">
              <w:rPr>
                <w:b/>
                <w:sz w:val="22"/>
                <w:szCs w:val="22"/>
              </w:rPr>
              <w:t>atramentowe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725CFC" w:rsidRPr="00442926" w:rsidRDefault="00AA50EB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  <w:r w:rsidR="0058619F" w:rsidRPr="00442926">
              <w:rPr>
                <w:rFonts w:eastAsia="Calibri"/>
                <w:sz w:val="22"/>
                <w:szCs w:val="22"/>
                <w:lang w:eastAsia="en-US"/>
              </w:rPr>
              <w:t xml:space="preserve"> pudełka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: 170 x 70</w:t>
            </w:r>
            <w:r w:rsidR="00134058" w:rsidRPr="00442926">
              <w:rPr>
                <w:rFonts w:eastAsia="Calibri"/>
                <w:sz w:val="22"/>
                <w:szCs w:val="22"/>
                <w:lang w:eastAsia="en-US"/>
              </w:rPr>
              <w:t xml:space="preserve"> x 30</w:t>
            </w:r>
            <w:r w:rsidR="00725CFC" w:rsidRPr="00442926">
              <w:rPr>
                <w:rFonts w:eastAsia="Calibri"/>
                <w:sz w:val="22"/>
                <w:szCs w:val="22"/>
                <w:lang w:eastAsia="en-US"/>
              </w:rPr>
              <w:t xml:space="preserve"> mm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(dopuszczalna tolerancja +/– 15</w:t>
            </w:r>
            <w:r w:rsidR="00725CFC" w:rsidRPr="00442926">
              <w:rPr>
                <w:rFonts w:eastAsia="Calibri"/>
                <w:sz w:val="22"/>
                <w:szCs w:val="22"/>
                <w:lang w:eastAsia="en-US"/>
              </w:rPr>
              <w:t xml:space="preserve"> %).</w:t>
            </w:r>
          </w:p>
        </w:tc>
      </w:tr>
      <w:tr w:rsidR="00725CFC" w:rsidRPr="00442926" w:rsidTr="00300C2A">
        <w:trPr>
          <w:trHeight w:val="510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725CFC" w:rsidRPr="00442926" w:rsidRDefault="00AA50EB" w:rsidP="00BF12F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</w:rPr>
              <w:t>Metalowe i inne tworzywa sztuczne</w:t>
            </w:r>
            <w:r w:rsidR="00725CFC" w:rsidRPr="00442926">
              <w:rPr>
                <w:sz w:val="22"/>
                <w:szCs w:val="22"/>
              </w:rPr>
              <w:t xml:space="preserve">. </w:t>
            </w:r>
          </w:p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725CFC" w:rsidRPr="00442926" w:rsidRDefault="00AA50EB" w:rsidP="00AA50E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Dostępne techniki zadruku (według decyzji zamawiającego wyrażanej podczas zgłaszania poszczególnych zamówień): grawer laserowy  lub nadruk</w:t>
            </w:r>
          </w:p>
        </w:tc>
      </w:tr>
      <w:tr w:rsidR="00725CFC" w:rsidRPr="00442926" w:rsidTr="00300C2A">
        <w:trPr>
          <w:trHeight w:val="333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725CFC" w:rsidRPr="00442926" w:rsidRDefault="001C0612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</w:t>
            </w:r>
            <w:r w:rsidR="00AF5201" w:rsidRPr="00442926">
              <w:rPr>
                <w:sz w:val="22"/>
                <w:szCs w:val="22"/>
              </w:rPr>
              <w:t>kłady w kolorze niebieskim</w:t>
            </w:r>
          </w:p>
        </w:tc>
      </w:tr>
      <w:tr w:rsidR="00725CFC" w:rsidRPr="00442926" w:rsidTr="00300C2A">
        <w:trPr>
          <w:trHeight w:val="1334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725CFC" w:rsidRPr="00442926" w:rsidRDefault="00AF5201" w:rsidP="00AF52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39CF917" wp14:editId="180CDA00">
                  <wp:extent cx="1914525" cy="1987228"/>
                  <wp:effectExtent l="0" t="0" r="0" b="0"/>
                  <wp:docPr id="22" name="Obraz 22" descr="C:\Users\Kasia\Desktop\Długopis i pió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Długopis i pió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FC" w:rsidRPr="00442926" w:rsidTr="00300C2A">
        <w:trPr>
          <w:trHeight w:val="510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50 szt. w karton.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725CFC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250</w:t>
            </w:r>
            <w:r w:rsidR="00725CFC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725CFC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725CFC" w:rsidRPr="00442926">
              <w:rPr>
                <w:sz w:val="22"/>
                <w:szCs w:val="22"/>
              </w:rPr>
              <w:br/>
              <w:t>od 5</w:t>
            </w:r>
            <w:r w:rsidR="0011234C">
              <w:rPr>
                <w:sz w:val="22"/>
                <w:szCs w:val="22"/>
              </w:rPr>
              <w:t>0</w:t>
            </w:r>
            <w:r w:rsidR="00725CFC" w:rsidRPr="00442926">
              <w:rPr>
                <w:sz w:val="22"/>
                <w:szCs w:val="22"/>
              </w:rPr>
              <w:t xml:space="preserve"> sztuk do </w:t>
            </w:r>
            <w:r w:rsidR="00622E04">
              <w:rPr>
                <w:sz w:val="22"/>
                <w:szCs w:val="22"/>
              </w:rPr>
              <w:t>20</w:t>
            </w:r>
            <w:r w:rsidR="00622E04" w:rsidRPr="00442926">
              <w:rPr>
                <w:sz w:val="22"/>
                <w:szCs w:val="22"/>
              </w:rPr>
              <w:t xml:space="preserve">0 </w:t>
            </w:r>
            <w:r w:rsidR="00725CFC" w:rsidRPr="00442926">
              <w:rPr>
                <w:sz w:val="22"/>
                <w:szCs w:val="22"/>
              </w:rPr>
              <w:t>sztuk</w:t>
            </w:r>
          </w:p>
        </w:tc>
      </w:tr>
    </w:tbl>
    <w:p w:rsidR="00725CFC" w:rsidRPr="00442926" w:rsidRDefault="00725CFC" w:rsidP="00B61509">
      <w:pPr>
        <w:spacing w:after="200"/>
        <w:rPr>
          <w:color w:val="00B05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56E8A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756E8A" w:rsidRPr="00442926" w:rsidRDefault="009B1C6A" w:rsidP="00AD1BB8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56E8A" w:rsidRPr="00442926" w:rsidRDefault="001C0612" w:rsidP="00BF12F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Power bank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756E8A" w:rsidRPr="00442926" w:rsidRDefault="00756E8A" w:rsidP="001C061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Wymiar obudowy: </w:t>
            </w:r>
            <w:r w:rsidR="003043F1" w:rsidRPr="00442926">
              <w:rPr>
                <w:sz w:val="22"/>
                <w:szCs w:val="22"/>
              </w:rPr>
              <w:t>95x21x21 mm</w:t>
            </w:r>
            <w:r w:rsidRPr="00442926">
              <w:rPr>
                <w:sz w:val="22"/>
                <w:szCs w:val="22"/>
              </w:rPr>
              <w:t xml:space="preserve"> (d</w:t>
            </w:r>
            <w:r w:rsidR="00634C76" w:rsidRPr="00442926">
              <w:rPr>
                <w:sz w:val="22"/>
                <w:szCs w:val="22"/>
              </w:rPr>
              <w:t>opuszczalna tolerancja +/- 10%)</w:t>
            </w:r>
          </w:p>
        </w:tc>
      </w:tr>
      <w:tr w:rsidR="00756E8A" w:rsidRPr="00442926" w:rsidTr="00300C2A">
        <w:trPr>
          <w:trHeight w:val="567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237" w:type="dxa"/>
          </w:tcPr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Rodzaj materiału:</w:t>
            </w:r>
            <w:r w:rsidR="00634C76" w:rsidRPr="00442926">
              <w:rPr>
                <w:sz w:val="22"/>
                <w:szCs w:val="22"/>
              </w:rPr>
              <w:t xml:space="preserve"> </w:t>
            </w:r>
            <w:r w:rsidR="001C0612" w:rsidRPr="00442926">
              <w:rPr>
                <w:sz w:val="22"/>
                <w:szCs w:val="22"/>
              </w:rPr>
              <w:t>aluminium</w:t>
            </w:r>
            <w:r w:rsidRPr="00442926">
              <w:rPr>
                <w:sz w:val="22"/>
                <w:szCs w:val="22"/>
              </w:rPr>
              <w:t xml:space="preserve"> </w:t>
            </w:r>
          </w:p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56E8A" w:rsidRPr="00442926" w:rsidTr="00300C2A">
        <w:trPr>
          <w:trHeight w:val="771"/>
        </w:trPr>
        <w:tc>
          <w:tcPr>
            <w:tcW w:w="568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634C76" w:rsidRPr="00442926" w:rsidRDefault="00634C76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 obudowy: zamawiający będzie miał możliwość wybrania przy kon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>kretnym zleceniu: np. biały, czarny, niebieski, czerwony.</w:t>
            </w:r>
          </w:p>
          <w:p w:rsidR="00634C76" w:rsidRPr="00442926" w:rsidRDefault="003043F1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nadruku: 65</w:t>
            </w:r>
            <w:r w:rsidR="00756E8A" w:rsidRPr="00442926">
              <w:rPr>
                <w:rFonts w:ascii="Times New Roman" w:hAnsi="Times New Roman"/>
                <w:sz w:val="22"/>
                <w:szCs w:val="22"/>
              </w:rPr>
              <w:t xml:space="preserve"> mm 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 xml:space="preserve">x </w:t>
            </w:r>
            <w:r w:rsidR="00634C76" w:rsidRPr="00442926">
              <w:rPr>
                <w:rFonts w:ascii="Times New Roman" w:hAnsi="Times New Roman"/>
                <w:sz w:val="22"/>
                <w:szCs w:val="22"/>
              </w:rPr>
              <w:t>15 mm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34C76" w:rsidRPr="00442926" w:rsidRDefault="00634C76" w:rsidP="00634C7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Możliwości znakowania: </w:t>
            </w:r>
            <w:r w:rsidR="009B1C6A" w:rsidRPr="00442926">
              <w:rPr>
                <w:rFonts w:ascii="Times New Roman" w:hAnsi="Times New Roman"/>
                <w:sz w:val="22"/>
                <w:szCs w:val="22"/>
              </w:rPr>
              <w:t>charakterystyczny dla nadrukowywanego materiału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Wykończenie/oprawa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Dostarczenie próbnych produktów z nadrukiem przed p</w:t>
            </w:r>
            <w:r w:rsidR="00576515" w:rsidRPr="00442926">
              <w:rPr>
                <w:sz w:val="22"/>
                <w:szCs w:val="22"/>
              </w:rPr>
              <w:t>rodukcją końcową całego nakładu.</w:t>
            </w:r>
          </w:p>
        </w:tc>
      </w:tr>
      <w:tr w:rsidR="00756E8A" w:rsidRPr="00442926" w:rsidTr="00300C2A">
        <w:trPr>
          <w:trHeight w:val="333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756E8A" w:rsidRPr="00442926" w:rsidRDefault="003043F1" w:rsidP="001C061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Power bank 2200 </w:t>
            </w:r>
            <w:proofErr w:type="spellStart"/>
            <w:r w:rsidR="001C0612" w:rsidRPr="00442926">
              <w:rPr>
                <w:sz w:val="22"/>
                <w:szCs w:val="22"/>
              </w:rPr>
              <w:t>mAh</w:t>
            </w:r>
            <w:proofErr w:type="spellEnd"/>
            <w:r w:rsidR="001C0612" w:rsidRPr="00442926">
              <w:rPr>
                <w:sz w:val="22"/>
                <w:szCs w:val="22"/>
              </w:rPr>
              <w:t xml:space="preserve"> z aluminium. Odpowiedni do ładowania </w:t>
            </w:r>
            <w:proofErr w:type="spellStart"/>
            <w:r w:rsidR="001C0612" w:rsidRPr="00442926">
              <w:rPr>
                <w:sz w:val="22"/>
                <w:szCs w:val="22"/>
              </w:rPr>
              <w:t>smartfona</w:t>
            </w:r>
            <w:proofErr w:type="spellEnd"/>
            <w:r w:rsidR="001C0612" w:rsidRPr="00442926">
              <w:rPr>
                <w:sz w:val="22"/>
                <w:szCs w:val="22"/>
              </w:rPr>
              <w:t xml:space="preserve">, prąd wyjściowy DC5V/1A. Zawiera wskazujące światło i kabel USB z wtyczka mikro USB. </w:t>
            </w:r>
          </w:p>
        </w:tc>
      </w:tr>
      <w:tr w:rsidR="00756E8A" w:rsidRPr="00442926" w:rsidTr="00300C2A">
        <w:trPr>
          <w:trHeight w:val="1871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756E8A" w:rsidRPr="00442926" w:rsidRDefault="0058619F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3A99F5E9" wp14:editId="3F7BAC28">
                  <wp:extent cx="1212111" cy="1137684"/>
                  <wp:effectExtent l="0" t="0" r="7620" b="5715"/>
                  <wp:docPr id="4" name="Obraz 4" descr="\\frse\data\redirected\kkwiatkowska\Desktop\power-bank-for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kkwiatkowska\Desktop\power-bank-for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55" cy="114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E8A" w:rsidRPr="00442926" w:rsidTr="00300C2A">
        <w:trPr>
          <w:trHeight w:val="273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756E8A" w:rsidRPr="00442926" w:rsidRDefault="0036264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Zapakowany w kartonikowe pudełeczko. Opakowanie zbiorcze nie może być cięższe niż 20 kg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756E8A" w:rsidRPr="00442926" w:rsidRDefault="00397D5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756E8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756E8A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756E8A" w:rsidRPr="00442926">
              <w:rPr>
                <w:sz w:val="22"/>
                <w:szCs w:val="22"/>
              </w:rPr>
              <w:br/>
              <w:t>od 5</w:t>
            </w:r>
            <w:r w:rsidR="0011234C">
              <w:rPr>
                <w:sz w:val="22"/>
                <w:szCs w:val="22"/>
              </w:rPr>
              <w:t>0</w:t>
            </w:r>
            <w:r w:rsidR="00756E8A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725CFC" w:rsidRPr="00442926" w:rsidRDefault="00725CFC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USB – pojemność 16 GB 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55,4 x 19,2 x 10,9 mm; +/– 10% dopuszczalna tolerancja</w:t>
            </w:r>
          </w:p>
        </w:tc>
      </w:tr>
      <w:tr w:rsidR="00BF12FB" w:rsidRPr="00442926" w:rsidTr="00300C2A">
        <w:trPr>
          <w:trHeight w:val="56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5E5FE4" w:rsidRPr="005E5FE4" w:rsidRDefault="005E5FE4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Było: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stal nierdzewna, chromowana</w:t>
            </w:r>
          </w:p>
          <w:p w:rsidR="00BF12FB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sz w:val="22"/>
                <w:szCs w:val="22"/>
              </w:rPr>
              <w:t>srebrny</w:t>
            </w:r>
          </w:p>
          <w:p w:rsidR="005E5FE4" w:rsidRDefault="005E5FE4" w:rsidP="005E5FE4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Jest: </w:t>
            </w:r>
          </w:p>
          <w:p w:rsidR="005E5FE4" w:rsidRPr="005E5FE4" w:rsidRDefault="005E5FE4" w:rsidP="005E5FE4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5E5FE4">
              <w:rPr>
                <w:b/>
                <w:color w:val="FF0000"/>
                <w:sz w:val="22"/>
                <w:szCs w:val="22"/>
              </w:rPr>
              <w:t>Rodzaj materiału:</w:t>
            </w:r>
            <w:r w:rsidRPr="005E5FE4">
              <w:rPr>
                <w:color w:val="FF0000"/>
                <w:sz w:val="22"/>
                <w:szCs w:val="22"/>
              </w:rPr>
              <w:t xml:space="preserve"> aluminium / stal nierdzewna, chromowane</w:t>
            </w:r>
          </w:p>
          <w:p w:rsidR="005E5FE4" w:rsidRPr="005E5FE4" w:rsidRDefault="005E5FE4" w:rsidP="005E5FE4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5E5FE4">
              <w:rPr>
                <w:b/>
                <w:color w:val="FF0000"/>
                <w:sz w:val="22"/>
                <w:szCs w:val="22"/>
              </w:rPr>
              <w:t xml:space="preserve">Kolory: </w:t>
            </w:r>
            <w:r w:rsidRPr="005E5FE4">
              <w:rPr>
                <w:color w:val="FF0000"/>
                <w:sz w:val="22"/>
                <w:szCs w:val="22"/>
              </w:rPr>
              <w:t>srebrny</w:t>
            </w:r>
          </w:p>
          <w:p w:rsidR="005E5FE4" w:rsidRPr="005E5FE4" w:rsidRDefault="005E5FE4" w:rsidP="00BF12FB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grawer laserowy</w:t>
            </w:r>
          </w:p>
        </w:tc>
      </w:tr>
      <w:tr w:rsidR="00BF12FB" w:rsidRPr="00442926" w:rsidTr="0036264C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USB pojemność 16 GB, interfejs USB 3.0 minimalna prędkość zapisu: 17 MB/s. Minimalna prędkość odczytu: 69 MB/s. Obsługiwane systemy operacyjne: Windows XP, Windows Vista. Windows 2000, </w:t>
            </w:r>
            <w:proofErr w:type="spellStart"/>
            <w:r w:rsidRPr="00442926">
              <w:rPr>
                <w:sz w:val="22"/>
                <w:szCs w:val="22"/>
              </w:rPr>
              <w:t>MacOS</w:t>
            </w:r>
            <w:proofErr w:type="spellEnd"/>
            <w:r w:rsidRPr="00442926">
              <w:rPr>
                <w:sz w:val="22"/>
                <w:szCs w:val="22"/>
              </w:rPr>
              <w:t xml:space="preserve"> X, Linux. Sterowniki nie wymagane. Specyfikacja techniczna: </w:t>
            </w:r>
            <w:proofErr w:type="spellStart"/>
            <w:r w:rsidRPr="00442926">
              <w:rPr>
                <w:sz w:val="22"/>
                <w:szCs w:val="22"/>
              </w:rPr>
              <w:t>PenDrive</w:t>
            </w:r>
            <w:proofErr w:type="spellEnd"/>
            <w:r w:rsidRPr="00442926">
              <w:rPr>
                <w:sz w:val="22"/>
                <w:szCs w:val="22"/>
              </w:rPr>
              <w:t xml:space="preserve"> Kompatybilny z IBM PC lub Notebookiem z interfejsem USB z wskaźnik LED Tak (opcja), sygnalizacja Odczyt – Zapis, Zasilane przez USB (4.5V to 5.5V), W czasie pracy &lt;50mA, W czasie wygaszenia &lt;300uA, Normy FCC (Class B), CE, Praca w wilgotności 1% do 98%, Temperatura pracy –40 stopni Celsjusza do +70 stopni Celsjusza, Temperatura składowania –50 stopni Celsjusza do +85 stopni Celsjusza. 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Kształt: prostokątny. </w:t>
            </w:r>
          </w:p>
        </w:tc>
      </w:tr>
      <w:tr w:rsidR="00BF12FB" w:rsidRPr="00442926" w:rsidTr="00300C2A">
        <w:trPr>
          <w:trHeight w:val="3260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BF12FB" w:rsidRPr="00442926" w:rsidRDefault="00BF12FB" w:rsidP="00BF12FB">
            <w:pPr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6304" behindDoc="0" locked="0" layoutInCell="1" allowOverlap="1" wp14:anchorId="56EDBC18" wp14:editId="7955B63D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403860</wp:posOffset>
                  </wp:positionV>
                  <wp:extent cx="1724025" cy="1238250"/>
                  <wp:effectExtent l="0" t="0" r="9525" b="0"/>
                  <wp:wrapSquare wrapText="bothSides"/>
                  <wp:docPr id="12" name="Obraz 16" descr="opakowanie 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 descr="opakowanie 16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5280" behindDoc="0" locked="0" layoutInCell="1" allowOverlap="1" wp14:anchorId="683D33F9" wp14:editId="0EFFD45E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1108710</wp:posOffset>
                  </wp:positionV>
                  <wp:extent cx="1417320" cy="771525"/>
                  <wp:effectExtent l="0" t="0" r="0" b="0"/>
                  <wp:wrapSquare wrapText="bothSides"/>
                  <wp:docPr id="33" name="Obraz 33" descr="\\frse\data\redirected\ppuchalska\Desktop\us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rse\data\redirected\ppuchalska\Desktop\us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4256" behindDoc="0" locked="0" layoutInCell="1" allowOverlap="1" wp14:anchorId="0782C5C3" wp14:editId="3EE9726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146685</wp:posOffset>
                  </wp:positionV>
                  <wp:extent cx="1609725" cy="742950"/>
                  <wp:effectExtent l="0" t="0" r="0" b="0"/>
                  <wp:wrapSquare wrapText="bothSides"/>
                  <wp:docPr id="42" name="Obraz 42" descr="\\frse\data\redirected\ppuchalska\Desktop\usb sreb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rse\data\redirected\ppuchalska\Desktop\usb sreb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t xml:space="preserve">  </w:t>
            </w:r>
          </w:p>
        </w:tc>
      </w:tr>
      <w:tr w:rsidR="00BF12FB" w:rsidRPr="00442926" w:rsidTr="00300C2A">
        <w:trPr>
          <w:trHeight w:val="119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Opakowanie kartonowe w kolorze czarnym ze zdejmowaną klapką. Wymiary pudełka: 97x77x20 mm. Nadruk jednokolorowy w jednym miejscu na opakowaniu. Wewnątrz pudełka umieszczona jest profilowana pianka. W komplecie czarna cienka smycz dołączona do USB zakończona pętelką do przekładania przez uchwyt na USB. Smycz pakowana razem z USB. Pakowane po 50 szt. w karton.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1250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BF12FB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>W</w:t>
            </w:r>
            <w:r w:rsidR="00B2075B">
              <w:rPr>
                <w:sz w:val="22"/>
                <w:szCs w:val="22"/>
              </w:rPr>
              <w:t xml:space="preserve">ycena 1 sztuki przy nakładzie: </w:t>
            </w:r>
            <w:r w:rsidR="00BF12FB" w:rsidRPr="00442926">
              <w:rPr>
                <w:sz w:val="22"/>
                <w:szCs w:val="22"/>
              </w:rPr>
              <w:br/>
              <w:t>od 7</w:t>
            </w:r>
            <w:r w:rsidR="00B2075B">
              <w:rPr>
                <w:sz w:val="22"/>
                <w:szCs w:val="22"/>
              </w:rPr>
              <w:t>0</w:t>
            </w:r>
            <w:r w:rsidR="00BF12FB" w:rsidRPr="00442926">
              <w:rPr>
                <w:sz w:val="22"/>
                <w:szCs w:val="22"/>
              </w:rPr>
              <w:t xml:space="preserve"> sztuk do 200</w:t>
            </w:r>
          </w:p>
        </w:tc>
      </w:tr>
    </w:tbl>
    <w:p w:rsidR="00BF12FB" w:rsidRPr="00442926" w:rsidRDefault="00BF12F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9B1C6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USB – pojemność 32 GB (prędkość 150 MB/s)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F212D8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12</w:t>
            </w:r>
            <w:r w:rsidR="0036264C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× 39</w:t>
            </w:r>
            <w:r w:rsidR="00F07667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× 5</w:t>
            </w:r>
            <w:r w:rsidR="0036264C" w:rsidRPr="00442926">
              <w:rPr>
                <w:rFonts w:ascii="Times New Roman" w:hAnsi="Times New Roman"/>
                <w:sz w:val="22"/>
                <w:szCs w:val="22"/>
              </w:rPr>
              <w:t xml:space="preserve"> mm</w:t>
            </w:r>
            <w:r w:rsidR="00BF12FB" w:rsidRPr="00442926">
              <w:rPr>
                <w:rFonts w:ascii="Times New Roman" w:hAnsi="Times New Roman"/>
                <w:sz w:val="22"/>
                <w:szCs w:val="22"/>
              </w:rPr>
              <w:t xml:space="preserve">;+/ –10% dopuszczalna tolerancja 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r w:rsidRPr="00442926">
              <w:rPr>
                <w:sz w:val="22"/>
                <w:szCs w:val="22"/>
              </w:rPr>
              <w:t>plastik/aluminium/metal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Kolor: </w:t>
            </w:r>
            <w:r w:rsidRPr="00442926">
              <w:rPr>
                <w:sz w:val="22"/>
                <w:szCs w:val="22"/>
              </w:rPr>
              <w:t>srebrny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grawer laserowy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9E161C" w:rsidRDefault="009E161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Było:</w:t>
            </w:r>
          </w:p>
          <w:p w:rsidR="00BF12FB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Pojemność (GB): 32 GB Interfejs: USB 3.0 Szybkość transferu odczytu nie mniej niż 20 MB/s, szybkość transferu zapisu nie mniejsza niż 150 MB/s. Kompatybilne systemy operacyjne: Windows 8, Windows 7, Windows Vista, Windows XP, Windows 2000, Mac OS, Linux.</w:t>
            </w:r>
          </w:p>
          <w:p w:rsidR="009E161C" w:rsidRDefault="009E161C" w:rsidP="00BF12FB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9E161C">
              <w:rPr>
                <w:color w:val="FF0000"/>
                <w:sz w:val="22"/>
                <w:szCs w:val="22"/>
              </w:rPr>
              <w:t>Jest:</w:t>
            </w:r>
          </w:p>
          <w:p w:rsidR="009E161C" w:rsidRPr="00442926" w:rsidRDefault="009E161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E161C">
              <w:rPr>
                <w:color w:val="FF0000"/>
                <w:sz w:val="22"/>
                <w:szCs w:val="22"/>
              </w:rPr>
              <w:t>Pojemność (GB): 32 GB Interfejs: USB 3.0 Szybkość tr</w:t>
            </w:r>
            <w:r>
              <w:rPr>
                <w:color w:val="FF0000"/>
                <w:sz w:val="22"/>
                <w:szCs w:val="22"/>
              </w:rPr>
              <w:t>ansferu odczytu nie mniej niż 150</w:t>
            </w:r>
            <w:r w:rsidRPr="009E161C">
              <w:rPr>
                <w:color w:val="FF0000"/>
                <w:sz w:val="22"/>
                <w:szCs w:val="22"/>
              </w:rPr>
              <w:t xml:space="preserve"> MB/s, szybkość trans</w:t>
            </w:r>
            <w:r>
              <w:rPr>
                <w:color w:val="FF0000"/>
                <w:sz w:val="22"/>
                <w:szCs w:val="22"/>
              </w:rPr>
              <w:t>feru zapisu nie mniejsza niż 20</w:t>
            </w:r>
            <w:r w:rsidRPr="009E161C">
              <w:rPr>
                <w:color w:val="FF0000"/>
                <w:sz w:val="22"/>
                <w:szCs w:val="22"/>
              </w:rPr>
              <w:t xml:space="preserve"> MB/s. Kompatybilne systemy operacyjne: Windows 8, Windows 7, Windows Vista, Windows XP, Windows 2000, Mac OS, Linux.</w:t>
            </w:r>
          </w:p>
        </w:tc>
      </w:tr>
      <w:tr w:rsidR="00BF12FB" w:rsidRPr="00442926" w:rsidTr="00300C2A">
        <w:trPr>
          <w:trHeight w:val="2324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BF12FB" w:rsidRPr="00442926" w:rsidRDefault="00BF12FB" w:rsidP="00F212D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5B86DBA" wp14:editId="6F566AAF">
                  <wp:extent cx="1257300" cy="1114425"/>
                  <wp:effectExtent l="19050" t="0" r="0" b="0"/>
                  <wp:docPr id="2" name="Obraz 21" descr="opakowanie 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 descr="opakowanie 1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667" w:rsidRPr="00442926">
              <w:rPr>
                <w:noProof/>
                <w:sz w:val="22"/>
                <w:szCs w:val="22"/>
              </w:rPr>
              <w:drawing>
                <wp:inline distT="0" distB="0" distL="0" distR="0" wp14:anchorId="6147ADEA" wp14:editId="15E7CB0B">
                  <wp:extent cx="1741986" cy="1057275"/>
                  <wp:effectExtent l="0" t="0" r="0" b="0"/>
                  <wp:docPr id="25" name="Obraz 25" descr="C:\Users\Kasia\Desktop\Pendrive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sia\Desktop\Pendrive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86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Opakowanie kartonowe w kolorze czarnym ze zdejmowaną klapką. Nadruk jednokolorowy w jednym miejscu na opakowaniu. Wewnątrz pudełka umieszczona jest profilowana pianka. W komplecie czarna cienka smycz dołączona do USB zakończona pętelką do przekładania przez uchwyt na USB. Smycz pakowana razem z USB. Pakowane po 50 szt. w karton.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BF12FB" w:rsidP="00DF1251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B2075B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725CFC" w:rsidRPr="00442926" w:rsidRDefault="00725CFC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Parasol mały z włókna węglowego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Parasol otwarty co najmniej ø = 96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cm;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+/– 10% dopuszczalna tolerancja</w:t>
            </w:r>
          </w:p>
        </w:tc>
      </w:tr>
      <w:tr w:rsidR="00BF12FB" w:rsidRPr="00442926" w:rsidTr="00300C2A">
        <w:trPr>
          <w:trHeight w:val="73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Parasol z poliestru ze specjalna wodoodporną powłoką, co najmniej 6 elastycznych szprych z włókna węglowego, stelaż z włókna węglowego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parasola. Nadruk w jednym kolorze, w jednym miejscu.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Pasek spinający rzep. 3 –sekcyjny, składany automatycznie za pomocą przycisku w rączce, końce szprych zabezpieczone. Rączka czarna antypoślizgowa z przyciskiem open/</w:t>
            </w:r>
            <w:proofErr w:type="spellStart"/>
            <w:r w:rsidRPr="00442926">
              <w:rPr>
                <w:sz w:val="22"/>
                <w:szCs w:val="22"/>
              </w:rPr>
              <w:t>close</w:t>
            </w:r>
            <w:proofErr w:type="spellEnd"/>
            <w:r w:rsidRPr="00442926">
              <w:rPr>
                <w:sz w:val="22"/>
                <w:szCs w:val="22"/>
              </w:rPr>
              <w:t xml:space="preserve">. </w:t>
            </w:r>
          </w:p>
        </w:tc>
      </w:tr>
      <w:tr w:rsidR="00BF12FB" w:rsidRPr="00442926" w:rsidTr="00300C2A">
        <w:trPr>
          <w:trHeight w:val="2041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8352" behindDoc="0" locked="0" layoutInCell="1" allowOverlap="1" wp14:anchorId="63D2FFBD" wp14:editId="30A9D78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54610</wp:posOffset>
                  </wp:positionV>
                  <wp:extent cx="3248025" cy="1228725"/>
                  <wp:effectExtent l="19050" t="0" r="9525" b="0"/>
                  <wp:wrapSquare wrapText="bothSides"/>
                  <wp:docPr id="47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braz 75" descr="parasol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zapakowany w pokrowiec. Pakowane po 30 szt. w kartonie. Opakowanie zbiorcze nie może być cięższe niż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C51D70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BF12FB" w:rsidRPr="00442926" w:rsidRDefault="00E7761E" w:rsidP="00622E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>W</w:t>
            </w:r>
            <w:r w:rsidR="00B2075B">
              <w:rPr>
                <w:sz w:val="22"/>
                <w:szCs w:val="22"/>
              </w:rPr>
              <w:t xml:space="preserve">ycena 1 sztuki przy nakładzie: </w:t>
            </w:r>
            <w:r w:rsidR="00B2075B">
              <w:rPr>
                <w:sz w:val="22"/>
                <w:szCs w:val="22"/>
              </w:rPr>
              <w:br/>
              <w:t>od 50</w:t>
            </w:r>
            <w:r w:rsidR="00BF12FB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BF12FB" w:rsidRPr="00442926" w:rsidRDefault="00BF12FB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  <w:r w:rsidRPr="00442926">
        <w:rPr>
          <w:sz w:val="22"/>
          <w:szCs w:val="22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AF7F74" w:rsidP="009B1C6A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Parasol duży z włókna węglowego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Parasol otwarty co najmniej ø = 96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cm;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+/– 10% dopuszczalna tolerancja</w:t>
            </w:r>
          </w:p>
        </w:tc>
      </w:tr>
      <w:tr w:rsidR="00BF12FB" w:rsidRPr="00442926" w:rsidTr="00300C2A">
        <w:trPr>
          <w:trHeight w:val="73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Parasol z poliestru ze specjalna wodoodporną powłoką, co najmniej 6 elastycznych szprych z włókna węglowego, stelaż z włókna węglowego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parasola. Nadruk w jednym kolorze, w jednym miejscu.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443C7D" w:rsidRDefault="00443C7D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Było:</w:t>
            </w:r>
          </w:p>
          <w:p w:rsidR="00BF12FB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</w:t>
            </w:r>
            <w:r w:rsidR="00C51D70" w:rsidRPr="00442926">
              <w:rPr>
                <w:sz w:val="22"/>
                <w:szCs w:val="22"/>
              </w:rPr>
              <w:t>sek spinający rzep.,</w:t>
            </w:r>
            <w:r w:rsidRPr="00442926">
              <w:rPr>
                <w:sz w:val="22"/>
                <w:szCs w:val="22"/>
              </w:rPr>
              <w:t xml:space="preserve"> składany automatycznie za pomocą przycisku w rączce, końce szprych zabezpieczone. Rączka czarna antypoślizgowa z przyciskiem open/</w:t>
            </w:r>
            <w:proofErr w:type="spellStart"/>
            <w:r w:rsidRPr="00442926">
              <w:rPr>
                <w:sz w:val="22"/>
                <w:szCs w:val="22"/>
              </w:rPr>
              <w:t>close</w:t>
            </w:r>
            <w:proofErr w:type="spellEnd"/>
            <w:r w:rsidRPr="00442926">
              <w:rPr>
                <w:sz w:val="22"/>
                <w:szCs w:val="22"/>
              </w:rPr>
              <w:t xml:space="preserve">. </w:t>
            </w:r>
          </w:p>
          <w:p w:rsidR="00443C7D" w:rsidRPr="00443C7D" w:rsidRDefault="00443C7D" w:rsidP="00BF12FB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3C7D">
              <w:rPr>
                <w:color w:val="FF0000"/>
                <w:sz w:val="22"/>
                <w:szCs w:val="22"/>
              </w:rPr>
              <w:t>Jest:</w:t>
            </w:r>
          </w:p>
          <w:p w:rsidR="00443C7D" w:rsidRPr="00442926" w:rsidRDefault="00443C7D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3C7D">
              <w:rPr>
                <w:color w:val="FF0000"/>
                <w:sz w:val="22"/>
                <w:szCs w:val="22"/>
              </w:rPr>
              <w:t xml:space="preserve">Pasek spinający rzep., składany automatycznie za pomocą przycisku w rączce, końce szprych zabezpieczone. Rączka czarna </w:t>
            </w:r>
            <w:r w:rsidRPr="00443C7D">
              <w:rPr>
                <w:color w:val="FF0000"/>
                <w:sz w:val="22"/>
                <w:szCs w:val="22"/>
              </w:rPr>
              <w:lastRenderedPageBreak/>
              <w:t>antypoś</w:t>
            </w:r>
            <w:r>
              <w:rPr>
                <w:color w:val="FF0000"/>
                <w:sz w:val="22"/>
                <w:szCs w:val="22"/>
              </w:rPr>
              <w:t>lizgowa z przyciskiem open</w:t>
            </w:r>
            <w:r w:rsidRPr="00443C7D">
              <w:rPr>
                <w:color w:val="FF0000"/>
                <w:sz w:val="22"/>
                <w:szCs w:val="22"/>
              </w:rPr>
              <w:t xml:space="preserve">. </w:t>
            </w:r>
          </w:p>
        </w:tc>
      </w:tr>
      <w:tr w:rsidR="00BF12FB" w:rsidRPr="00442926" w:rsidTr="00300C2A">
        <w:trPr>
          <w:trHeight w:val="2041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C51D70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BF12FB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3E283B4" wp14:editId="53E376AB">
                  <wp:extent cx="3695700" cy="816492"/>
                  <wp:effectExtent l="0" t="0" r="0" b="3175"/>
                  <wp:docPr id="24" name="Obraz 24" descr="C:\Users\Kasia\Desktop\Para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sia\Desktop\Para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81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30 szt. w kartonie. Opakowanie zbiorcze nie może być cięższe niż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C51D70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BF12FB" w:rsidRPr="00442926" w:rsidRDefault="00E7761E" w:rsidP="0065190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>W</w:t>
            </w:r>
            <w:r w:rsidR="00B2075B">
              <w:rPr>
                <w:sz w:val="22"/>
                <w:szCs w:val="22"/>
              </w:rPr>
              <w:t xml:space="preserve">ycena 1 sztuki przy nakładzie: </w:t>
            </w:r>
            <w:r w:rsidR="00BF12FB" w:rsidRPr="00442926">
              <w:rPr>
                <w:sz w:val="22"/>
                <w:szCs w:val="22"/>
              </w:rPr>
              <w:br/>
              <w:t>od 5</w:t>
            </w:r>
            <w:r w:rsidR="00B2075B">
              <w:rPr>
                <w:sz w:val="22"/>
                <w:szCs w:val="22"/>
              </w:rPr>
              <w:t>0</w:t>
            </w:r>
            <w:r w:rsidR="00BF12FB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BF12FB" w:rsidRPr="00442926" w:rsidRDefault="00BF12FB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AF7F74" w:rsidP="009B1C6A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Wskaźnik laserowy z lampką LED i </w:t>
            </w:r>
            <w:proofErr w:type="spellStart"/>
            <w:r w:rsidRPr="00442926">
              <w:rPr>
                <w:b/>
                <w:sz w:val="22"/>
                <w:szCs w:val="22"/>
              </w:rPr>
              <w:t>touch</w:t>
            </w:r>
            <w:proofErr w:type="spellEnd"/>
            <w:r w:rsidRPr="0044292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42926">
              <w:rPr>
                <w:b/>
                <w:sz w:val="22"/>
                <w:szCs w:val="22"/>
              </w:rPr>
              <w:t>pen</w:t>
            </w:r>
            <w:proofErr w:type="spellEnd"/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Wymiary 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Średnica: 10 mm; całkowita długość: 120 mm;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dopuszczalna tolerancja +/-10%;</w:t>
            </w:r>
          </w:p>
        </w:tc>
      </w:tr>
      <w:tr w:rsidR="00BF12FB" w:rsidRPr="00442926" w:rsidTr="00300C2A">
        <w:trPr>
          <w:trHeight w:val="609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 wykorzystany 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Korpus i uchwyt metalowe; wskaźnik w 5 kolorach: srebrny, biały granatowy, czerwony, czarny. </w:t>
            </w:r>
          </w:p>
        </w:tc>
      </w:tr>
      <w:tr w:rsidR="00BF12FB" w:rsidRPr="00442926" w:rsidTr="00300C2A">
        <w:trPr>
          <w:trHeight w:val="554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Grawer jednostronny na długopisie. Grawer jednostronny na metalowym opakowaniu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Wykończenie/oprawa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Wskaźnik laserowy w kształcie długopisu </w:t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z lampką LED i </w:t>
            </w:r>
            <w:proofErr w:type="spellStart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touch</w:t>
            </w:r>
            <w:proofErr w:type="spellEnd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pen</w:t>
            </w:r>
            <w:proofErr w:type="spellEnd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Każdy wskaźnik pakowany w metalowe pudełko w kolorze srebrnym.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skład zestawu wchodzą 3 zapasowe baterie.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Każde etui pakowane w kartonowe pudełko;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Dostarczenie próbnych produktów z nadrukiem przed produkcją 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końcową całego nakładu.</w:t>
            </w:r>
          </w:p>
        </w:tc>
      </w:tr>
      <w:tr w:rsidR="00BF12FB" w:rsidRPr="00442926" w:rsidTr="00300C2A">
        <w:trPr>
          <w:trHeight w:val="3628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BF12FB" w:rsidRPr="00442926" w:rsidRDefault="00BF12FB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980E532" wp14:editId="60E5BB5A">
                  <wp:extent cx="2012996" cy="1943100"/>
                  <wp:effectExtent l="0" t="0" r="635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l="21850" t="40063" r="55183" b="24468"/>
                          <a:stretch/>
                        </pic:blipFill>
                        <pic:spPr bwMode="auto">
                          <a:xfrm>
                            <a:off x="0" y="0"/>
                            <a:ext cx="2013210" cy="194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Kartonowe pudełko; opakowanie zbiorcze nie może być cięższe nić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</w:t>
            </w:r>
            <w:r w:rsidR="00BF12FB" w:rsidRPr="00442926">
              <w:rPr>
                <w:sz w:val="22"/>
                <w:szCs w:val="22"/>
              </w:rPr>
              <w:t>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BF12FB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B2075B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200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300C2A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300C2A" w:rsidRPr="00442926" w:rsidRDefault="00300C2A" w:rsidP="009B1C6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lastRenderedPageBreak/>
              <w:t>1</w:t>
            </w:r>
            <w:r w:rsidR="009B1C6A" w:rsidRPr="0044292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300C2A" w:rsidRPr="00442926" w:rsidRDefault="00300C2A" w:rsidP="00710B2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Głośnik bezprzewodowy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300C2A" w:rsidRPr="00442926" w:rsidRDefault="00C51D70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59 x 49 mm</w:t>
            </w:r>
            <w:r w:rsidR="00B32CF9" w:rsidRPr="00442926">
              <w:rPr>
                <w:rFonts w:eastAsia="Calibri"/>
                <w:sz w:val="22"/>
                <w:szCs w:val="22"/>
                <w:lang w:eastAsia="en-US"/>
              </w:rPr>
              <w:t xml:space="preserve">; </w:t>
            </w:r>
            <w:r w:rsidR="00B32CF9" w:rsidRPr="00442926">
              <w:rPr>
                <w:sz w:val="22"/>
                <w:szCs w:val="22"/>
              </w:rPr>
              <w:t>dopuszczalna tolerancja +/-10%;</w:t>
            </w:r>
          </w:p>
        </w:tc>
      </w:tr>
      <w:tr w:rsidR="00300C2A" w:rsidRPr="00442926" w:rsidTr="00710B2B">
        <w:trPr>
          <w:trHeight w:val="510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wykonany z ABS i wykończenia metalowe.</w:t>
            </w:r>
          </w:p>
        </w:tc>
      </w:tr>
      <w:tr w:rsidR="00300C2A" w:rsidRPr="00442926" w:rsidTr="00710B2B">
        <w:trPr>
          <w:trHeight w:val="771"/>
        </w:trPr>
        <w:tc>
          <w:tcPr>
            <w:tcW w:w="568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Kolory: srebrny, pomarańczowy, czerwony, zielony, niebieski, czarny</w:t>
            </w:r>
          </w:p>
          <w:p w:rsidR="00B32CF9" w:rsidRPr="00442926" w:rsidRDefault="00B32CF9" w:rsidP="00710B2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tampodruk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grawer</w:t>
            </w:r>
          </w:p>
        </w:tc>
      </w:tr>
      <w:tr w:rsidR="00300C2A" w:rsidRPr="00442926" w:rsidTr="00710B2B">
        <w:trPr>
          <w:trHeight w:val="333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Głośnik 2.1 Bluetooth: akumulator litowy o pojemności 300mAh, posiada port na kartę SD oraz wyjście AUX/USB.</w:t>
            </w:r>
          </w:p>
        </w:tc>
      </w:tr>
      <w:tr w:rsidR="00300C2A" w:rsidRPr="00442926" w:rsidTr="00710B2B">
        <w:trPr>
          <w:trHeight w:val="1334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300C2A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8A26D4E" wp14:editId="7A481469">
                  <wp:extent cx="3238500" cy="2482850"/>
                  <wp:effectExtent l="0" t="0" r="0" b="0"/>
                  <wp:docPr id="27" name="Obraz 27" descr="C:\Users\Kasia\Desktop\Głoś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sia\Desktop\Głoś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C2A" w:rsidRPr="00442926" w:rsidTr="00710B2B">
        <w:trPr>
          <w:trHeight w:val="510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pudełko. opakowanie zbiorcze nie może być cięższe nić 20 kg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300C2A" w:rsidRPr="00442926" w:rsidRDefault="00397D5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 sztuk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32CF9" w:rsidRPr="00442926" w:rsidRDefault="007D1DA9" w:rsidP="002A6C6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B2075B">
              <w:rPr>
                <w:sz w:val="22"/>
                <w:szCs w:val="22"/>
              </w:rPr>
              <w:t>70</w:t>
            </w:r>
            <w:r w:rsidR="00B32CF9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  <w:r w:rsidRPr="00442926">
              <w:rPr>
                <w:sz w:val="22"/>
                <w:szCs w:val="22"/>
              </w:rPr>
              <w:t xml:space="preserve"> </w:t>
            </w:r>
            <w:r w:rsidR="00B32CF9" w:rsidRPr="00442926">
              <w:rPr>
                <w:sz w:val="22"/>
                <w:szCs w:val="22"/>
              </w:rPr>
              <w:t xml:space="preserve">do </w:t>
            </w:r>
            <w:r w:rsidR="002A6C69">
              <w:rPr>
                <w:sz w:val="22"/>
                <w:szCs w:val="22"/>
              </w:rPr>
              <w:t>150</w:t>
            </w:r>
            <w:r w:rsidR="00B32CF9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</w:p>
        </w:tc>
      </w:tr>
    </w:tbl>
    <w:p w:rsidR="00300C2A" w:rsidRPr="00442926" w:rsidRDefault="00300C2A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9B1C6A" w:rsidRPr="00442926" w:rsidTr="00606CA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9B1C6A" w:rsidRPr="00442926" w:rsidRDefault="009B1C6A" w:rsidP="00F411D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F411D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9B1C6A" w:rsidRPr="00442926" w:rsidRDefault="003043F1" w:rsidP="009B1C6A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Optyczna m</w:t>
            </w:r>
            <w:r w:rsidR="009B1C6A" w:rsidRPr="00442926">
              <w:rPr>
                <w:b/>
                <w:sz w:val="22"/>
                <w:szCs w:val="22"/>
              </w:rPr>
              <w:t>yszka bezprzewodowa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9B1C6A" w:rsidRPr="00442926" w:rsidRDefault="00E8659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115 x 50 x </w:t>
            </w:r>
            <w:r w:rsidR="00E14C13" w:rsidRPr="00442926">
              <w:rPr>
                <w:rFonts w:eastAsia="Calibri"/>
                <w:sz w:val="22"/>
                <w:szCs w:val="22"/>
                <w:lang w:eastAsia="en-US"/>
              </w:rPr>
              <w:t>18</w:t>
            </w:r>
            <w:r w:rsidR="009B1C6A" w:rsidRPr="00442926">
              <w:rPr>
                <w:rFonts w:eastAsia="Calibri"/>
                <w:sz w:val="22"/>
                <w:szCs w:val="22"/>
                <w:lang w:eastAsia="en-US"/>
              </w:rPr>
              <w:t xml:space="preserve"> mm; </w:t>
            </w:r>
            <w:r w:rsidR="009B1C6A" w:rsidRPr="00442926">
              <w:rPr>
                <w:sz w:val="22"/>
                <w:szCs w:val="22"/>
              </w:rPr>
              <w:t>dopuszczalna tolerancja +/-10%;</w:t>
            </w:r>
          </w:p>
        </w:tc>
      </w:tr>
      <w:tr w:rsidR="009B1C6A" w:rsidRPr="00442926" w:rsidTr="00606CAB">
        <w:trPr>
          <w:trHeight w:val="510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7D525C" w:rsidRDefault="007D525C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Było:</w:t>
            </w:r>
          </w:p>
          <w:p w:rsidR="009B1C6A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wykonany z ABS i wykończenia metalowe.</w:t>
            </w:r>
          </w:p>
          <w:p w:rsidR="007D525C" w:rsidRPr="007D525C" w:rsidRDefault="007D525C" w:rsidP="009B1C6A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7D525C">
              <w:rPr>
                <w:color w:val="FF0000"/>
                <w:sz w:val="22"/>
                <w:szCs w:val="22"/>
              </w:rPr>
              <w:t>Jest:</w:t>
            </w:r>
          </w:p>
          <w:p w:rsidR="007D525C" w:rsidRPr="00442926" w:rsidRDefault="007D525C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D525C">
              <w:rPr>
                <w:color w:val="FF0000"/>
                <w:sz w:val="22"/>
                <w:szCs w:val="22"/>
              </w:rPr>
              <w:t>wykonany z ABS</w:t>
            </w:r>
          </w:p>
        </w:tc>
      </w:tr>
      <w:tr w:rsidR="009B1C6A" w:rsidRPr="00442926" w:rsidTr="00606CAB">
        <w:trPr>
          <w:trHeight w:val="771"/>
        </w:trPr>
        <w:tc>
          <w:tcPr>
            <w:tcW w:w="568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D33C27" w:rsidRDefault="00D33C27" w:rsidP="009B1C6A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Było:</w:t>
            </w:r>
          </w:p>
          <w:p w:rsidR="009B1C6A" w:rsidRPr="00442926" w:rsidRDefault="009B1C6A" w:rsidP="009B1C6A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Kolory: srebrny, pomarańczowy, czerwony, zielony, niebieski, czarny</w:t>
            </w:r>
          </w:p>
          <w:p w:rsidR="009B1C6A" w:rsidRDefault="009B1C6A" w:rsidP="009B1C6A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tampodruk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grawer</w:t>
            </w:r>
          </w:p>
          <w:p w:rsidR="00D33C27" w:rsidRPr="00D33C27" w:rsidRDefault="00D33C27" w:rsidP="009B1C6A">
            <w:pPr>
              <w:spacing w:line="240" w:lineRule="auto"/>
              <w:jc w:val="left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 w:rsidRPr="00D33C27">
              <w:rPr>
                <w:rFonts w:eastAsia="Calibri"/>
                <w:color w:val="FF0000"/>
                <w:sz w:val="22"/>
                <w:szCs w:val="22"/>
                <w:lang w:eastAsia="en-US"/>
              </w:rPr>
              <w:t>Jest:</w:t>
            </w:r>
          </w:p>
          <w:p w:rsidR="00D33C27" w:rsidRPr="00D33C27" w:rsidRDefault="00D33C27" w:rsidP="00D33C27">
            <w:pPr>
              <w:spacing w:line="240" w:lineRule="auto"/>
              <w:jc w:val="left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FF0000"/>
                <w:sz w:val="22"/>
                <w:szCs w:val="22"/>
                <w:lang w:eastAsia="en-US"/>
              </w:rPr>
              <w:t xml:space="preserve">Kolory: </w:t>
            </w:r>
            <w:r w:rsidRPr="00D33C27">
              <w:rPr>
                <w:rFonts w:eastAsia="Calibri"/>
                <w:color w:val="FF0000"/>
                <w:sz w:val="22"/>
                <w:szCs w:val="22"/>
                <w:lang w:eastAsia="en-US"/>
              </w:rPr>
              <w:t>czarny</w:t>
            </w:r>
            <w:r>
              <w:rPr>
                <w:rFonts w:eastAsia="Calibri"/>
                <w:color w:val="FF0000"/>
                <w:sz w:val="22"/>
                <w:szCs w:val="22"/>
                <w:lang w:eastAsia="en-US"/>
              </w:rPr>
              <w:t>, biały</w:t>
            </w:r>
          </w:p>
          <w:p w:rsidR="00D33C27" w:rsidRPr="00442926" w:rsidRDefault="00D33C27" w:rsidP="00D33C27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33C27">
              <w:rPr>
                <w:rFonts w:eastAsia="Calibri"/>
                <w:color w:val="FF0000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D33C27">
              <w:rPr>
                <w:rFonts w:eastAsia="Calibri"/>
                <w:color w:val="FF0000"/>
                <w:sz w:val="22"/>
                <w:szCs w:val="22"/>
                <w:lang w:eastAsia="en-US"/>
              </w:rPr>
              <w:t>tampodruk</w:t>
            </w:r>
            <w:proofErr w:type="spellEnd"/>
            <w:r w:rsidRPr="00D33C27">
              <w:rPr>
                <w:rFonts w:eastAsia="Calibri"/>
                <w:color w:val="FF0000"/>
                <w:sz w:val="22"/>
                <w:szCs w:val="22"/>
                <w:lang w:eastAsia="en-US"/>
              </w:rPr>
              <w:t>, grawer</w:t>
            </w:r>
          </w:p>
        </w:tc>
      </w:tr>
      <w:tr w:rsidR="009B1C6A" w:rsidRPr="00442926" w:rsidTr="00606CAB">
        <w:trPr>
          <w:trHeight w:val="333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0F2913" w:rsidRDefault="000F2913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Było:</w:t>
            </w:r>
          </w:p>
          <w:p w:rsidR="009B1C6A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Głośnik 2.1 Bluetooth: akumulator litowy o pojemności 300mAh, posiada port na kartę SD oraz wyjście AUX/USB.</w:t>
            </w:r>
          </w:p>
          <w:p w:rsidR="000F2913" w:rsidRPr="00201BDB" w:rsidRDefault="000F2913" w:rsidP="009B1C6A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201BDB">
              <w:rPr>
                <w:color w:val="FF0000"/>
                <w:sz w:val="22"/>
                <w:szCs w:val="22"/>
              </w:rPr>
              <w:t>Jest:</w:t>
            </w:r>
          </w:p>
          <w:p w:rsidR="000F2913" w:rsidRPr="00442926" w:rsidRDefault="000F2913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01BDB">
              <w:rPr>
                <w:color w:val="FF0000"/>
                <w:sz w:val="22"/>
                <w:szCs w:val="22"/>
              </w:rPr>
              <w:t xml:space="preserve">Wykonana z </w:t>
            </w:r>
            <w:r w:rsidR="00201BDB" w:rsidRPr="00201BDB">
              <w:rPr>
                <w:color w:val="FF0000"/>
                <w:sz w:val="22"/>
                <w:szCs w:val="22"/>
              </w:rPr>
              <w:t xml:space="preserve">błyszczącego </w:t>
            </w:r>
            <w:r w:rsidRPr="00201BDB">
              <w:rPr>
                <w:color w:val="FF0000"/>
                <w:sz w:val="22"/>
                <w:szCs w:val="22"/>
              </w:rPr>
              <w:t xml:space="preserve">ABS-u. </w:t>
            </w:r>
            <w:r w:rsidR="00201BDB" w:rsidRPr="00201BDB">
              <w:rPr>
                <w:color w:val="FF0000"/>
                <w:sz w:val="22"/>
                <w:szCs w:val="22"/>
              </w:rPr>
              <w:t>Zasilanie 2 bateriami AAA – nie dołączone.</w:t>
            </w:r>
          </w:p>
        </w:tc>
      </w:tr>
      <w:tr w:rsidR="009B1C6A" w:rsidRPr="00442926" w:rsidTr="00606CAB">
        <w:trPr>
          <w:trHeight w:val="1334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442926" w:rsidRDefault="009B1C6A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442926" w:rsidRDefault="00E14C13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</w:rPr>
              <w:drawing>
                <wp:inline distT="0" distB="0" distL="0" distR="0" wp14:anchorId="694208D0" wp14:editId="2558F75E">
                  <wp:extent cx="1352550" cy="811530"/>
                  <wp:effectExtent l="0" t="0" r="0" b="7620"/>
                  <wp:docPr id="29" name="Obraz 29" descr="Znalezione obrazy dla zapytania myszka bezprzewodowa b&amp;lstrok;yszczacy 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myszka bezprzewodowa b&amp;lstrok;yszczacy 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32" cy="8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C6A" w:rsidRPr="00442926" w:rsidTr="00606CAB">
        <w:trPr>
          <w:trHeight w:val="510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pudełko. opakowanie zbiorcze nie może być cięższe nić 20 kg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397D5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9B1C6A" w:rsidRPr="00442926" w:rsidRDefault="007D1DA9" w:rsidP="0065190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9B1C6A" w:rsidRPr="00442926">
              <w:rPr>
                <w:sz w:val="22"/>
                <w:szCs w:val="22"/>
              </w:rPr>
              <w:t>10</w:t>
            </w:r>
            <w:r w:rsidR="00B2075B">
              <w:rPr>
                <w:sz w:val="22"/>
                <w:szCs w:val="22"/>
              </w:rPr>
              <w:t>0</w:t>
            </w:r>
            <w:r w:rsidR="009B1C6A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  <w:r w:rsidRPr="00442926">
              <w:rPr>
                <w:sz w:val="22"/>
                <w:szCs w:val="22"/>
              </w:rPr>
              <w:t xml:space="preserve"> </w:t>
            </w:r>
            <w:r w:rsidR="009B1C6A" w:rsidRPr="00442926">
              <w:rPr>
                <w:sz w:val="22"/>
                <w:szCs w:val="22"/>
              </w:rPr>
              <w:t>do 200 szt</w:t>
            </w:r>
            <w:r>
              <w:rPr>
                <w:sz w:val="22"/>
                <w:szCs w:val="22"/>
              </w:rPr>
              <w:t>uk</w:t>
            </w:r>
          </w:p>
        </w:tc>
      </w:tr>
    </w:tbl>
    <w:p w:rsidR="00397D5A" w:rsidRDefault="00397D5A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D761F9" w:rsidRDefault="00D761F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P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  <w:r w:rsidRPr="00442926">
        <w:rPr>
          <w:b/>
          <w:sz w:val="90"/>
          <w:szCs w:val="40"/>
          <w:u w:val="single"/>
        </w:rPr>
        <w:t>CZĘŚĆ I</w:t>
      </w:r>
      <w:r>
        <w:rPr>
          <w:b/>
          <w:sz w:val="90"/>
          <w:szCs w:val="40"/>
          <w:u w:val="single"/>
        </w:rPr>
        <w:t>V</w:t>
      </w: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A57449" w:rsidRDefault="00A5744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E7761E" w:rsidRDefault="00E7761E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344651" w:rsidRPr="00442926" w:rsidRDefault="00344651" w:rsidP="00B61509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8"/>
          <w:szCs w:val="28"/>
        </w:rPr>
      </w:pPr>
      <w:r w:rsidRPr="00442926">
        <w:rPr>
          <w:b/>
          <w:sz w:val="28"/>
          <w:szCs w:val="28"/>
        </w:rPr>
        <w:lastRenderedPageBreak/>
        <w:t xml:space="preserve">IV </w:t>
      </w:r>
      <w:r w:rsidR="00442926">
        <w:rPr>
          <w:b/>
          <w:sz w:val="28"/>
          <w:szCs w:val="28"/>
        </w:rPr>
        <w:t>Część</w:t>
      </w:r>
      <w:r w:rsidR="00E712C8">
        <w:rPr>
          <w:b/>
          <w:sz w:val="28"/>
          <w:szCs w:val="28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344651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344651" w:rsidRPr="00442926" w:rsidRDefault="00AF7F74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344651" w:rsidRPr="00442926" w:rsidRDefault="00F57800" w:rsidP="00F57800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Zestaw długopis</w:t>
            </w:r>
            <w:r w:rsidR="00FA2C76" w:rsidRPr="00442926">
              <w:rPr>
                <w:b/>
                <w:sz w:val="22"/>
                <w:szCs w:val="22"/>
              </w:rPr>
              <w:t xml:space="preserve"> i pióro</w:t>
            </w:r>
          </w:p>
        </w:tc>
      </w:tr>
      <w:tr w:rsidR="00344651" w:rsidRPr="00442926" w:rsidTr="00300C2A"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344651" w:rsidRPr="00442926" w:rsidRDefault="00211FCA" w:rsidP="00211FC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Pudełko: wymiary</w:t>
            </w:r>
            <w:r w:rsidR="003043F1" w:rsidRPr="00442926">
              <w:rPr>
                <w:rFonts w:eastAsia="Calibri"/>
                <w:sz w:val="22"/>
                <w:szCs w:val="22"/>
                <w:lang w:eastAsia="en-US"/>
              </w:rPr>
              <w:t xml:space="preserve"> 1</w:t>
            </w:r>
            <w:r w:rsidR="000F28CF" w:rsidRPr="00442926">
              <w:rPr>
                <w:rFonts w:eastAsia="Calibri"/>
                <w:sz w:val="22"/>
                <w:szCs w:val="22"/>
                <w:lang w:eastAsia="en-US"/>
              </w:rPr>
              <w:t>80 x 55 x 35</w:t>
            </w:r>
            <w:r w:rsidR="00FA2C76"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344651" w:rsidRPr="00442926">
              <w:rPr>
                <w:rFonts w:eastAsia="Calibri"/>
                <w:sz w:val="22"/>
                <w:szCs w:val="22"/>
                <w:lang w:eastAsia="en-US"/>
              </w:rPr>
              <w:t>mm</w:t>
            </w:r>
            <w:r w:rsidR="00E26DDA" w:rsidRPr="00442926">
              <w:rPr>
                <w:rFonts w:eastAsia="Calibri"/>
                <w:sz w:val="22"/>
                <w:szCs w:val="22"/>
                <w:lang w:eastAsia="en-US"/>
              </w:rPr>
              <w:t xml:space="preserve"> (dopuszczalna tolerancja +/– 20</w:t>
            </w:r>
            <w:r w:rsidR="00344651" w:rsidRPr="00442926">
              <w:rPr>
                <w:rFonts w:eastAsia="Calibri"/>
                <w:sz w:val="22"/>
                <w:szCs w:val="22"/>
                <w:lang w:eastAsia="en-US"/>
              </w:rPr>
              <w:t xml:space="preserve"> %).</w:t>
            </w:r>
          </w:p>
        </w:tc>
      </w:tr>
      <w:tr w:rsidR="00344651" w:rsidRPr="00442926" w:rsidTr="00300C2A">
        <w:trPr>
          <w:trHeight w:val="510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211FCA" w:rsidRPr="00442926" w:rsidRDefault="00211FCA" w:rsidP="009502B9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shd w:val="clear" w:color="auto" w:fill="FFFFFF" w:themeFill="background1"/>
                <w:lang w:eastAsia="en-US"/>
              </w:rPr>
              <w:t>Pudełko: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0F28CF" w:rsidRPr="00442926">
              <w:rPr>
                <w:rFonts w:eastAsia="Calibri"/>
                <w:sz w:val="22"/>
                <w:szCs w:val="22"/>
                <w:lang w:eastAsia="en-US"/>
              </w:rPr>
              <w:t>wykonane z wysokiej jakości tektury</w:t>
            </w:r>
          </w:p>
          <w:p w:rsidR="00C37018" w:rsidRPr="00442926" w:rsidRDefault="00211FCA" w:rsidP="009502B9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>Pióro i długopis: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C37018" w:rsidRPr="00442926">
              <w:rPr>
                <w:rFonts w:eastAsia="Calibri"/>
                <w:sz w:val="22"/>
                <w:szCs w:val="22"/>
                <w:lang w:eastAsia="en-US"/>
              </w:rPr>
              <w:t>wykonane z nierdzewnej stali ,</w:t>
            </w:r>
            <w:r w:rsidR="00C37018" w:rsidRPr="00442926">
              <w:rPr>
                <w:sz w:val="22"/>
                <w:szCs w:val="22"/>
              </w:rPr>
              <w:t xml:space="preserve"> wykończenia platerowane 23 karatowym złotem</w:t>
            </w:r>
          </w:p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</w:t>
            </w:r>
            <w:r w:rsidR="00E26DDA" w:rsidRPr="00442926">
              <w:rPr>
                <w:sz w:val="22"/>
                <w:szCs w:val="22"/>
              </w:rPr>
              <w:t>, grantowym, srebrnym lub złotym</w:t>
            </w:r>
          </w:p>
        </w:tc>
      </w:tr>
      <w:tr w:rsidR="00344651" w:rsidRPr="00442926" w:rsidTr="00300C2A">
        <w:trPr>
          <w:trHeight w:val="771"/>
        </w:trPr>
        <w:tc>
          <w:tcPr>
            <w:tcW w:w="568" w:type="dxa"/>
          </w:tcPr>
          <w:p w:rsidR="00344651" w:rsidRPr="00442926" w:rsidRDefault="00344651" w:rsidP="009502B9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344651" w:rsidRPr="00442926" w:rsidRDefault="00211FCA" w:rsidP="00C37018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Nadruk na opakowaniu, charakterystyczny dla nadrukowywanego materiału.</w:t>
            </w:r>
          </w:p>
        </w:tc>
      </w:tr>
      <w:tr w:rsidR="00344651" w:rsidRPr="00442926" w:rsidTr="00300C2A">
        <w:trPr>
          <w:trHeight w:val="333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344651" w:rsidRPr="00442926" w:rsidRDefault="00C37018" w:rsidP="00E26DD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wkłady</w:t>
            </w:r>
            <w:r w:rsidR="00344651" w:rsidRPr="00442926">
              <w:rPr>
                <w:sz w:val="22"/>
                <w:szCs w:val="22"/>
              </w:rPr>
              <w:t xml:space="preserve"> w kolorze niebieskim. </w:t>
            </w:r>
          </w:p>
        </w:tc>
      </w:tr>
      <w:tr w:rsidR="00344651" w:rsidRPr="00442926" w:rsidTr="00300C2A">
        <w:trPr>
          <w:trHeight w:val="1334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9B1C6A" w:rsidRPr="00442926" w:rsidRDefault="00E26DDA" w:rsidP="003043F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746D8C5" wp14:editId="53F6F035">
                  <wp:extent cx="2952750" cy="2227887"/>
                  <wp:effectExtent l="0" t="0" r="0" b="1270"/>
                  <wp:docPr id="5" name="Obraz 5" descr="C:\Users\Kasia\Desktop\długopis_pióro_V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długopis_pióro_V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2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51" w:rsidRPr="00442926" w:rsidTr="00300C2A">
        <w:trPr>
          <w:trHeight w:val="510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344651" w:rsidRPr="00442926" w:rsidRDefault="00211FCA" w:rsidP="00211FC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 po 50 sztuk.</w:t>
            </w:r>
          </w:p>
        </w:tc>
      </w:tr>
      <w:tr w:rsidR="00344651" w:rsidRPr="00442926" w:rsidTr="00300C2A"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344651" w:rsidRPr="00442926" w:rsidRDefault="00E26DDA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</w:t>
            </w:r>
            <w:r w:rsidR="00344651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344651" w:rsidRPr="00442926" w:rsidTr="00300C2A"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344651" w:rsidRPr="00442926" w:rsidRDefault="00E26DDA" w:rsidP="007D1DA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1</w:t>
            </w:r>
            <w:r w:rsidR="00B2075B">
              <w:rPr>
                <w:sz w:val="22"/>
                <w:szCs w:val="22"/>
              </w:rPr>
              <w:t xml:space="preserve">0 </w:t>
            </w:r>
            <w:proofErr w:type="spellStart"/>
            <w:r w:rsidR="00B2075B">
              <w:rPr>
                <w:sz w:val="22"/>
                <w:szCs w:val="22"/>
              </w:rPr>
              <w:t>szt</w:t>
            </w:r>
            <w:proofErr w:type="spellEnd"/>
            <w:r w:rsidR="00A57449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>do 100</w:t>
            </w:r>
            <w:r w:rsidR="00344651" w:rsidRPr="00442926">
              <w:rPr>
                <w:sz w:val="22"/>
                <w:szCs w:val="22"/>
              </w:rPr>
              <w:t xml:space="preserve"> sztuk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F57800" w:rsidRPr="00442926" w:rsidTr="00606CA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F57800" w:rsidRPr="00442926" w:rsidRDefault="00F411D7" w:rsidP="00F5780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E2207" w:rsidRPr="00442926" w:rsidRDefault="00F57800" w:rsidP="00F57800">
            <w:pPr>
              <w:spacing w:line="240" w:lineRule="auto"/>
              <w:rPr>
                <w:b/>
                <w:color w:val="FF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Etui na długopisy ze skóry</w:t>
            </w:r>
            <w:r w:rsidR="007E2207" w:rsidRPr="0044292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57800" w:rsidRPr="00442926" w:rsidTr="00606CAB"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F57800" w:rsidRPr="00442926" w:rsidRDefault="00211FCA" w:rsidP="00397D5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Pudełko: w</w:t>
            </w:r>
            <w:r w:rsidR="00917562" w:rsidRPr="00442926">
              <w:rPr>
                <w:rFonts w:eastAsia="Calibri"/>
                <w:sz w:val="22"/>
                <w:szCs w:val="22"/>
                <w:lang w:eastAsia="en-US"/>
              </w:rPr>
              <w:t>ymiary</w:t>
            </w:r>
            <w:r w:rsidR="007E2207" w:rsidRPr="00442926">
              <w:rPr>
                <w:rFonts w:eastAsia="Calibri"/>
                <w:sz w:val="22"/>
                <w:szCs w:val="22"/>
                <w:lang w:eastAsia="en-US"/>
              </w:rPr>
              <w:t>: 150 x 55 x 1</w:t>
            </w:r>
            <w:r w:rsidR="00917562" w:rsidRPr="00442926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="00F57800" w:rsidRPr="00442926">
              <w:rPr>
                <w:rFonts w:eastAsia="Calibri"/>
                <w:sz w:val="22"/>
                <w:szCs w:val="22"/>
                <w:lang w:eastAsia="en-US"/>
              </w:rPr>
              <w:t xml:space="preserve"> mm (dopuszczalna tolerancja +/– 20 %).</w:t>
            </w:r>
          </w:p>
        </w:tc>
      </w:tr>
      <w:tr w:rsidR="00F57800" w:rsidRPr="00442926" w:rsidTr="00606CAB">
        <w:trPr>
          <w:trHeight w:val="510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211FCA" w:rsidRPr="00442926" w:rsidRDefault="00211FCA" w:rsidP="00F57800">
            <w:pPr>
              <w:spacing w:line="240" w:lineRule="auto"/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Pudełko: </w:t>
            </w:r>
            <w:r w:rsidR="00BA3EAC" w:rsidRPr="00442926">
              <w:rPr>
                <w:rFonts w:eastAsia="Calibri"/>
                <w:sz w:val="22"/>
                <w:szCs w:val="22"/>
                <w:lang w:eastAsia="en-US"/>
              </w:rPr>
              <w:t>wysokiej jakości tektura</w:t>
            </w:r>
          </w:p>
          <w:p w:rsidR="00F57800" w:rsidRPr="00442926" w:rsidRDefault="00F57800" w:rsidP="00F57800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Materiał etui: </w:t>
            </w:r>
            <w:r w:rsidRPr="00442926">
              <w:rPr>
                <w:sz w:val="22"/>
                <w:szCs w:val="22"/>
              </w:rPr>
              <w:t>skóra</w:t>
            </w:r>
            <w:r w:rsidR="00BA3EAC" w:rsidRPr="00442926">
              <w:rPr>
                <w:sz w:val="22"/>
                <w:szCs w:val="22"/>
              </w:rPr>
              <w:t xml:space="preserve"> licowa</w:t>
            </w:r>
          </w:p>
          <w:p w:rsidR="00F57800" w:rsidRPr="00442926" w:rsidRDefault="00F57800" w:rsidP="00211FC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czarnym, grantowym,</w:t>
            </w:r>
            <w:r w:rsidR="00211FCA" w:rsidRPr="00442926">
              <w:rPr>
                <w:sz w:val="22"/>
                <w:szCs w:val="22"/>
              </w:rPr>
              <w:t xml:space="preserve"> brązowym</w:t>
            </w:r>
          </w:p>
        </w:tc>
      </w:tr>
      <w:tr w:rsidR="00F57800" w:rsidRPr="00442926" w:rsidTr="00606CAB">
        <w:trPr>
          <w:trHeight w:val="771"/>
        </w:trPr>
        <w:tc>
          <w:tcPr>
            <w:tcW w:w="568" w:type="dxa"/>
          </w:tcPr>
          <w:p w:rsidR="00F57800" w:rsidRPr="00442926" w:rsidRDefault="00F57800" w:rsidP="00F57800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211FCA" w:rsidRPr="00442926" w:rsidRDefault="00211FCA" w:rsidP="00F57800">
            <w:pPr>
              <w:spacing w:line="240" w:lineRule="auto"/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Pudełko </w:t>
            </w:r>
            <w:r w:rsidR="007E4B97"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nadruk: </w:t>
            </w:r>
            <w:r w:rsidR="007E4B97" w:rsidRPr="00442926">
              <w:rPr>
                <w:rFonts w:eastAsia="Calibri"/>
                <w:sz w:val="22"/>
                <w:szCs w:val="22"/>
                <w:lang w:eastAsia="en-US"/>
              </w:rPr>
              <w:t>4+0</w:t>
            </w:r>
          </w:p>
          <w:p w:rsidR="00F57800" w:rsidRPr="00442926" w:rsidRDefault="00F57800" w:rsidP="00F57800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57800" w:rsidRPr="00442926" w:rsidTr="00606CAB">
        <w:trPr>
          <w:trHeight w:val="333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F57800" w:rsidRPr="00442926" w:rsidRDefault="00917562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Dwa miejsca na długopisy</w:t>
            </w:r>
            <w:r w:rsidR="00211FCA" w:rsidRPr="00442926">
              <w:rPr>
                <w:sz w:val="22"/>
                <w:szCs w:val="22"/>
              </w:rPr>
              <w:t>, etui pakowane w kartonowe pudełko z nadrukiem</w:t>
            </w:r>
          </w:p>
        </w:tc>
      </w:tr>
      <w:tr w:rsidR="00F57800" w:rsidRPr="00442926" w:rsidTr="00606CAB">
        <w:trPr>
          <w:trHeight w:val="1334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F57800" w:rsidRPr="00442926" w:rsidRDefault="00917562" w:rsidP="00F5780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vanish/>
                <w:color w:val="666666"/>
                <w:sz w:val="21"/>
                <w:szCs w:val="21"/>
              </w:rPr>
              <w:drawing>
                <wp:inline distT="0" distB="0" distL="0" distR="0" wp14:anchorId="086D97F2" wp14:editId="6F6ACA72">
                  <wp:extent cx="8572500" cy="8029575"/>
                  <wp:effectExtent l="0" t="0" r="0" b="9525"/>
                  <wp:docPr id="35" name="Obraz 35" descr="https://static.wittchen.com/zdjecia/etui-na-dlugopisy-1494-v04-02-078-11/lightbox_1000x935/58b0437f73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wittchen.com/zdjecia/etui-na-dlugopisy-1494-v04-02-078-11/lightbox_1000x935/58b0437f73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80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800" w:rsidRPr="00442926" w:rsidRDefault="00917562" w:rsidP="00F5780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EE565B5" wp14:editId="717BB8FA">
                  <wp:extent cx="1031358" cy="1446028"/>
                  <wp:effectExtent l="0" t="0" r="0" b="1905"/>
                  <wp:docPr id="36" name="Obraz 36" descr="\\frse\data\redirected\kkwiatkowska\Desktop\et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rse\data\redirected\kkwiatkowska\Desktop\et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22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800" w:rsidRPr="00442926" w:rsidTr="00606CAB">
        <w:trPr>
          <w:trHeight w:val="510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F57800" w:rsidRPr="00442926" w:rsidRDefault="00F57800" w:rsidP="007E4B97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</w:t>
            </w:r>
            <w:r w:rsidR="000F28CF" w:rsidRPr="00442926">
              <w:rPr>
                <w:sz w:val="22"/>
                <w:szCs w:val="22"/>
              </w:rPr>
              <w:t xml:space="preserve"> pudełko</w:t>
            </w:r>
            <w:r w:rsidRPr="00442926">
              <w:rPr>
                <w:sz w:val="22"/>
                <w:szCs w:val="22"/>
              </w:rPr>
              <w:t xml:space="preserve"> </w:t>
            </w:r>
            <w:r w:rsidR="007E4B97" w:rsidRPr="00442926">
              <w:rPr>
                <w:sz w:val="22"/>
                <w:szCs w:val="22"/>
              </w:rPr>
              <w:t>po 50 sztuk</w:t>
            </w:r>
          </w:p>
        </w:tc>
      </w:tr>
      <w:tr w:rsidR="00F57800" w:rsidRPr="00442926" w:rsidTr="00606CAB"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 sztuk</w:t>
            </w:r>
          </w:p>
        </w:tc>
      </w:tr>
      <w:tr w:rsidR="00F57800" w:rsidRPr="00442926" w:rsidTr="00606CAB"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F57800" w:rsidRPr="00442926" w:rsidRDefault="00F57800" w:rsidP="007D1DA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1</w:t>
            </w:r>
            <w:r w:rsidR="00B2075B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</w:t>
            </w:r>
            <w:r w:rsidR="007D1DA9">
              <w:rPr>
                <w:sz w:val="22"/>
                <w:szCs w:val="22"/>
              </w:rPr>
              <w:t>i</w:t>
            </w:r>
            <w:r w:rsidRPr="00442926">
              <w:rPr>
                <w:sz w:val="22"/>
                <w:szCs w:val="22"/>
              </w:rPr>
              <w:t xml:space="preserve"> do 100 sztuk</w:t>
            </w:r>
          </w:p>
        </w:tc>
      </w:tr>
    </w:tbl>
    <w:p w:rsidR="00F57800" w:rsidRPr="00442926" w:rsidRDefault="00F57800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235A1A" w:rsidP="00066AE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Notes </w:t>
            </w:r>
            <w:r w:rsidR="00E26DDA" w:rsidRPr="00442926">
              <w:rPr>
                <w:b/>
                <w:sz w:val="22"/>
                <w:szCs w:val="22"/>
              </w:rPr>
              <w:t>w zestawie z długopisem</w:t>
            </w:r>
            <w:r w:rsidR="00810E2D" w:rsidRPr="00442926">
              <w:rPr>
                <w:b/>
                <w:sz w:val="22"/>
                <w:szCs w:val="22"/>
              </w:rPr>
              <w:t xml:space="preserve"> w pudełku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7E2207" w:rsidP="00810E2D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Pudełko: </w:t>
            </w:r>
            <w:r w:rsidR="00810E2D" w:rsidRPr="00442926">
              <w:rPr>
                <w:rFonts w:ascii="Times New Roman" w:hAnsi="Times New Roman"/>
                <w:sz w:val="22"/>
                <w:szCs w:val="22"/>
              </w:rPr>
              <w:t xml:space="preserve">21 </w:t>
            </w:r>
            <w:r w:rsidR="00235A1A" w:rsidRPr="00442926">
              <w:rPr>
                <w:rFonts w:ascii="Times New Roman" w:hAnsi="Times New Roman"/>
                <w:sz w:val="22"/>
                <w:szCs w:val="22"/>
              </w:rPr>
              <w:t>x</w:t>
            </w:r>
            <w:r w:rsidR="00810E2D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5A1A" w:rsidRPr="00442926">
              <w:rPr>
                <w:rFonts w:ascii="Times New Roman" w:hAnsi="Times New Roman"/>
                <w:sz w:val="22"/>
                <w:szCs w:val="22"/>
              </w:rPr>
              <w:t>21</w:t>
            </w:r>
            <w:r w:rsidR="00810E2D" w:rsidRPr="00442926">
              <w:rPr>
                <w:rFonts w:ascii="Times New Roman" w:hAnsi="Times New Roman"/>
                <w:sz w:val="22"/>
                <w:szCs w:val="22"/>
              </w:rPr>
              <w:t xml:space="preserve"> x 5 mm</w:t>
            </w:r>
            <w:r w:rsidR="00235A1A" w:rsidRPr="00442926">
              <w:rPr>
                <w:rFonts w:ascii="Times New Roman" w:hAnsi="Times New Roman"/>
                <w:sz w:val="22"/>
                <w:szCs w:val="22"/>
              </w:rPr>
              <w:t xml:space="preserve"> (dopuszczalna tolerancja +/– 10 %)</w:t>
            </w:r>
          </w:p>
        </w:tc>
      </w:tr>
      <w:tr w:rsidR="00B16ACD" w:rsidRPr="00442926" w:rsidTr="00300C2A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235A1A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Okładka: twarda</w:t>
            </w:r>
          </w:p>
        </w:tc>
      </w:tr>
      <w:tr w:rsidR="00B16ACD" w:rsidRPr="00442926" w:rsidTr="00300C2A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443C7D" w:rsidRDefault="00443C7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Było:</w:t>
            </w:r>
          </w:p>
          <w:p w:rsidR="00B16ACD" w:rsidRDefault="00235A1A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Kolor:</w:t>
            </w:r>
            <w:r w:rsidR="00EC177B" w:rsidRPr="00442926">
              <w:rPr>
                <w:rFonts w:ascii="Times New Roman" w:hAnsi="Times New Roman"/>
                <w:sz w:val="22"/>
                <w:szCs w:val="22"/>
              </w:rPr>
              <w:t xml:space="preserve"> biały,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czarny</w:t>
            </w:r>
            <w:r w:rsidR="00EC177B" w:rsidRPr="00442926">
              <w:rPr>
                <w:rFonts w:ascii="Times New Roman" w:hAnsi="Times New Roman"/>
                <w:sz w:val="22"/>
                <w:szCs w:val="22"/>
              </w:rPr>
              <w:t>, beżowy, czerwony lub granatowy</w:t>
            </w:r>
          </w:p>
          <w:p w:rsidR="00443C7D" w:rsidRPr="00443C7D" w:rsidRDefault="00443C7D" w:rsidP="00066AE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3C7D">
              <w:rPr>
                <w:rFonts w:ascii="Times New Roman" w:hAnsi="Times New Roman"/>
                <w:color w:val="FF0000"/>
                <w:sz w:val="22"/>
                <w:szCs w:val="22"/>
              </w:rPr>
              <w:t>Jest:</w:t>
            </w:r>
          </w:p>
          <w:p w:rsidR="00235A1A" w:rsidRDefault="00443C7D" w:rsidP="00066AE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3C7D">
              <w:rPr>
                <w:rFonts w:ascii="Times New Roman" w:hAnsi="Times New Roman"/>
                <w:color w:val="FF0000"/>
                <w:sz w:val="22"/>
                <w:szCs w:val="22"/>
              </w:rPr>
              <w:t>Kolor: biały, czarny, beżowy, czerwony lub granatowy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>.</w:t>
            </w:r>
          </w:p>
          <w:p w:rsidR="00443C7D" w:rsidRPr="00443C7D" w:rsidRDefault="00443C7D" w:rsidP="00066AE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Znakowanie </w:t>
            </w:r>
            <w:r w:rsidR="00C61081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tylko 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>na opakowaniu.</w:t>
            </w:r>
          </w:p>
        </w:tc>
      </w:tr>
      <w:tr w:rsidR="00B16ACD" w:rsidRPr="00442926" w:rsidTr="00300C2A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235A1A" w:rsidP="00810E2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240 stron w linie.  Zamykany gumką. D</w:t>
            </w:r>
            <w:r w:rsidR="00EC177B" w:rsidRPr="00442926">
              <w:rPr>
                <w:sz w:val="22"/>
                <w:szCs w:val="22"/>
              </w:rPr>
              <w:t xml:space="preserve">ługopis </w:t>
            </w:r>
            <w:r w:rsidR="00810E2D" w:rsidRPr="00442926">
              <w:rPr>
                <w:sz w:val="22"/>
                <w:szCs w:val="22"/>
              </w:rPr>
              <w:t>w kolorze niebieskim</w:t>
            </w:r>
          </w:p>
        </w:tc>
      </w:tr>
      <w:tr w:rsidR="00B16ACD" w:rsidRPr="00442926" w:rsidTr="00300C2A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16ACD" w:rsidRPr="00442926" w:rsidRDefault="00886109" w:rsidP="00066AE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5972CB3" wp14:editId="439ABFA5">
                  <wp:extent cx="1647825" cy="1552575"/>
                  <wp:effectExtent l="0" t="0" r="9525" b="9525"/>
                  <wp:docPr id="39" name="Obraz 39" descr="\\frse\data\redirected\kkwiatkowska\Desktop\dlugopis-parker-im-gun-m_18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kkwiatkowska\Desktop\dlugopis-parker-im-gun-m_18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C6A" w:rsidRPr="00442926" w:rsidRDefault="009B1C6A" w:rsidP="00EC177B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EC177B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 ze zindywidualizowanym nadrukiem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235A1A" w:rsidRPr="00442926">
              <w:rPr>
                <w:color w:val="000000"/>
                <w:sz w:val="22"/>
                <w:szCs w:val="22"/>
              </w:rPr>
              <w:t>opakowanie zbiorcze nie może być cięższe nić 20 kg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397D5A" w:rsidP="00397D5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</w:t>
            </w:r>
            <w:r w:rsidR="00235A1A" w:rsidRPr="00442926">
              <w:rPr>
                <w:sz w:val="22"/>
                <w:szCs w:val="22"/>
              </w:rPr>
              <w:t>0 sztuk.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B16ACD" w:rsidRPr="00442926" w:rsidRDefault="00B2075B" w:rsidP="0065190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</w:t>
            </w:r>
            <w:r w:rsidR="00235A1A" w:rsidRPr="00442926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0</w:t>
            </w:r>
            <w:r w:rsidR="00235A1A" w:rsidRPr="00442926">
              <w:rPr>
                <w:color w:val="000000"/>
                <w:sz w:val="22"/>
                <w:szCs w:val="22"/>
              </w:rPr>
              <w:t xml:space="preserve"> szt</w:t>
            </w:r>
            <w:r w:rsidR="007D1DA9">
              <w:rPr>
                <w:color w:val="000000"/>
                <w:sz w:val="22"/>
                <w:szCs w:val="22"/>
              </w:rPr>
              <w:t>uk</w:t>
            </w:r>
            <w:r w:rsidR="007D1DA9" w:rsidRPr="00442926">
              <w:rPr>
                <w:color w:val="000000"/>
                <w:sz w:val="22"/>
                <w:szCs w:val="22"/>
              </w:rPr>
              <w:t xml:space="preserve"> </w:t>
            </w:r>
            <w:r w:rsidR="00235A1A" w:rsidRPr="00442926">
              <w:rPr>
                <w:color w:val="000000"/>
                <w:sz w:val="22"/>
                <w:szCs w:val="22"/>
              </w:rPr>
              <w:t>do 100 szt</w:t>
            </w:r>
            <w:r w:rsidR="007D1DA9">
              <w:rPr>
                <w:color w:val="000000"/>
                <w:sz w:val="22"/>
                <w:szCs w:val="22"/>
              </w:rPr>
              <w:t>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F411D7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B8583C" w:rsidP="00066AE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Walizka</w:t>
            </w:r>
            <w:r w:rsidR="00B16ACD" w:rsidRPr="00442926">
              <w:rPr>
                <w:b/>
                <w:sz w:val="22"/>
                <w:szCs w:val="22"/>
              </w:rPr>
              <w:t xml:space="preserve"> podróżna kabinowa</w:t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B8583C" w:rsidP="0067058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50x40x20</w:t>
            </w:r>
            <w:r w:rsidR="00583F23" w:rsidRPr="00442926">
              <w:rPr>
                <w:rFonts w:ascii="Times New Roman" w:hAnsi="Times New Roman"/>
                <w:sz w:val="22"/>
                <w:szCs w:val="22"/>
              </w:rPr>
              <w:t>cm</w:t>
            </w:r>
            <w:r w:rsidR="00670589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83F23" w:rsidRPr="00442926">
              <w:rPr>
                <w:rFonts w:ascii="Times New Roman" w:hAnsi="Times New Roman"/>
                <w:sz w:val="22"/>
                <w:szCs w:val="22"/>
              </w:rPr>
              <w:t>dopuszczalna tolerancja +/-10%.</w:t>
            </w:r>
          </w:p>
        </w:tc>
      </w:tr>
      <w:tr w:rsidR="00B16ACD" w:rsidRPr="00442926" w:rsidTr="00F411D7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A161F3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</w:t>
            </w:r>
            <w:r w:rsidR="00B8583C" w:rsidRPr="00442926">
              <w:rPr>
                <w:sz w:val="22"/>
                <w:szCs w:val="22"/>
              </w:rPr>
              <w:t>olipropylen</w:t>
            </w:r>
            <w:r w:rsidR="007E4B97" w:rsidRPr="00442926">
              <w:rPr>
                <w:sz w:val="22"/>
                <w:szCs w:val="22"/>
              </w:rPr>
              <w:t>, powłoka walizki gładka</w:t>
            </w:r>
          </w:p>
        </w:tc>
      </w:tr>
      <w:tr w:rsidR="007E4B97" w:rsidRPr="00442926" w:rsidTr="00F411D7">
        <w:trPr>
          <w:trHeight w:val="454"/>
        </w:trPr>
        <w:tc>
          <w:tcPr>
            <w:tcW w:w="568" w:type="dxa"/>
          </w:tcPr>
          <w:p w:rsidR="007E4B97" w:rsidRPr="00442926" w:rsidRDefault="007E4B97" w:rsidP="0058619F"/>
        </w:tc>
        <w:tc>
          <w:tcPr>
            <w:tcW w:w="2835" w:type="dxa"/>
          </w:tcPr>
          <w:p w:rsidR="007E4B97" w:rsidRPr="00442926" w:rsidRDefault="00A57449" w:rsidP="00A574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Kolory i </w:t>
            </w:r>
            <w:r w:rsidR="007E4B97" w:rsidRPr="00442926">
              <w:rPr>
                <w:sz w:val="22"/>
                <w:szCs w:val="22"/>
              </w:rPr>
              <w:t>technika</w:t>
            </w:r>
            <w:r>
              <w:rPr>
                <w:sz w:val="22"/>
                <w:szCs w:val="22"/>
              </w:rPr>
              <w:t xml:space="preserve"> </w:t>
            </w:r>
            <w:r w:rsidR="007E4B97" w:rsidRPr="00442926">
              <w:rPr>
                <w:sz w:val="22"/>
                <w:szCs w:val="22"/>
              </w:rPr>
              <w:t>zadruku/znakowania</w:t>
            </w:r>
          </w:p>
        </w:tc>
        <w:tc>
          <w:tcPr>
            <w:tcW w:w="6237" w:type="dxa"/>
          </w:tcPr>
          <w:p w:rsidR="007E4B97" w:rsidRPr="00442926" w:rsidRDefault="007E4B97" w:rsidP="0058619F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Nadruk na powierzchni maksymalnie 40x30, 4+0</w:t>
            </w:r>
          </w:p>
        </w:tc>
      </w:tr>
      <w:tr w:rsidR="00B16ACD" w:rsidRPr="00442926" w:rsidTr="00F411D7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A161F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Kolory </w:t>
            </w:r>
          </w:p>
        </w:tc>
        <w:tc>
          <w:tcPr>
            <w:tcW w:w="6237" w:type="dxa"/>
          </w:tcPr>
          <w:p w:rsidR="00B16ACD" w:rsidRPr="00442926" w:rsidRDefault="00A161F3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Czarny,</w:t>
            </w:r>
            <w:r w:rsidR="00B8583C" w:rsidRPr="00442926">
              <w:rPr>
                <w:rFonts w:ascii="Times New Roman" w:hAnsi="Times New Roman"/>
                <w:sz w:val="22"/>
                <w:szCs w:val="22"/>
              </w:rPr>
              <w:t xml:space="preserve"> biały,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granatowy, szary</w:t>
            </w:r>
          </w:p>
        </w:tc>
      </w:tr>
      <w:tr w:rsidR="00B16ACD" w:rsidRPr="00442926" w:rsidTr="00F411D7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B8583C" w:rsidP="00B51D0F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Zamykana na suwak</w:t>
            </w:r>
            <w:r w:rsidR="00B51D0F">
              <w:rPr>
                <w:sz w:val="22"/>
                <w:szCs w:val="22"/>
              </w:rPr>
              <w:t>.</w:t>
            </w:r>
            <w:r w:rsidR="00920501" w:rsidRPr="00442926">
              <w:rPr>
                <w:sz w:val="22"/>
                <w:szCs w:val="22"/>
              </w:rPr>
              <w:t xml:space="preserve"> </w:t>
            </w:r>
            <w:r w:rsidR="00B51D0F">
              <w:rPr>
                <w:sz w:val="22"/>
                <w:szCs w:val="22"/>
              </w:rPr>
              <w:t>W</w:t>
            </w:r>
            <w:r w:rsidRPr="00442926">
              <w:rPr>
                <w:sz w:val="22"/>
                <w:szCs w:val="22"/>
              </w:rPr>
              <w:t>ysuwana teleskopowa, aluminiowa rączka</w:t>
            </w:r>
            <w:r w:rsidR="00B51D0F">
              <w:rPr>
                <w:sz w:val="22"/>
                <w:szCs w:val="22"/>
              </w:rPr>
              <w:t>.</w:t>
            </w:r>
            <w:r w:rsidRPr="00442926">
              <w:rPr>
                <w:sz w:val="22"/>
                <w:szCs w:val="22"/>
              </w:rPr>
              <w:t xml:space="preserve"> 4 </w:t>
            </w:r>
            <w:r w:rsidR="007E2207" w:rsidRPr="00442926">
              <w:rPr>
                <w:sz w:val="22"/>
                <w:szCs w:val="22"/>
              </w:rPr>
              <w:t>gładko jeżdżące koła</w:t>
            </w:r>
            <w:r w:rsidR="00122434">
              <w:rPr>
                <w:sz w:val="22"/>
                <w:szCs w:val="22"/>
              </w:rPr>
              <w:t>.</w:t>
            </w:r>
            <w:r w:rsidR="00122434" w:rsidRPr="00122434">
              <w:rPr>
                <w:sz w:val="22"/>
                <w:szCs w:val="22"/>
              </w:rPr>
              <w:t xml:space="preserve"> Wbudowany zamek szyfrowy. Wewnątrz kieszeń zapinana na suwak oraz pasy zapobiegające przesuwaniu się garderoby w jednej komorze, druga oddzielona materiałową przegrodą zamykaną na zamek.​ </w:t>
            </w:r>
          </w:p>
        </w:tc>
      </w:tr>
      <w:tr w:rsidR="00B16ACD" w:rsidRPr="00442926" w:rsidTr="00F411D7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F57800" w:rsidRPr="00442926" w:rsidRDefault="007F62C1" w:rsidP="007F62C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BBFB4E8" wp14:editId="048C23FE">
                  <wp:extent cx="1477926" cy="1446027"/>
                  <wp:effectExtent l="0" t="0" r="8255" b="1905"/>
                  <wp:docPr id="9" name="Obraz 9" descr="\\frse\data\redirected\kkwiatkowska\Desktop\f-walizka-mala-kabinowa-na-4-kolkach-sumatra-casso-abs-bi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kkwiatkowska\Desktop\f-walizka-mala-kabinowa-na-4-kolkach-sumatra-casso-abs-bi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54" cy="14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A161F3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Pakowane pojedynczo</w:t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670589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</w:t>
            </w:r>
            <w:r w:rsidR="00A161F3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A161F3" w:rsidRPr="00442926" w:rsidRDefault="007D1DA9" w:rsidP="0065190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</w:t>
            </w:r>
            <w:r w:rsidR="00A161F3" w:rsidRPr="00442926">
              <w:rPr>
                <w:color w:val="000000"/>
                <w:sz w:val="22"/>
                <w:szCs w:val="22"/>
              </w:rPr>
              <w:t>5</w:t>
            </w:r>
            <w:r w:rsidR="00B2075B">
              <w:rPr>
                <w:color w:val="000000"/>
                <w:sz w:val="22"/>
                <w:szCs w:val="22"/>
              </w:rPr>
              <w:t>0</w:t>
            </w:r>
            <w:r w:rsidR="00A161F3" w:rsidRPr="00442926">
              <w:rPr>
                <w:color w:val="000000"/>
                <w:sz w:val="22"/>
                <w:szCs w:val="22"/>
              </w:rPr>
              <w:t xml:space="preserve"> szt</w:t>
            </w:r>
            <w:r>
              <w:rPr>
                <w:color w:val="000000"/>
                <w:sz w:val="22"/>
                <w:szCs w:val="22"/>
              </w:rPr>
              <w:t>uk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A161F3" w:rsidRPr="00442926">
              <w:rPr>
                <w:color w:val="000000"/>
                <w:sz w:val="22"/>
                <w:szCs w:val="22"/>
              </w:rPr>
              <w:t>do 100 szt</w:t>
            </w:r>
            <w:r>
              <w:rPr>
                <w:color w:val="000000"/>
                <w:sz w:val="22"/>
                <w:szCs w:val="22"/>
              </w:rPr>
              <w:t>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7F62C1" w:rsidP="00066AE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Kubek z czajniczkiem</w:t>
            </w:r>
            <w:r w:rsidR="001C2E1F" w:rsidRPr="00442926">
              <w:rPr>
                <w:b/>
                <w:sz w:val="22"/>
                <w:szCs w:val="22"/>
              </w:rPr>
              <w:t xml:space="preserve"> </w:t>
            </w:r>
            <w:r w:rsidR="00B16ACD" w:rsidRPr="00442926">
              <w:rPr>
                <w:b/>
                <w:sz w:val="22"/>
                <w:szCs w:val="22"/>
              </w:rPr>
              <w:t>w drewnianym o</w:t>
            </w:r>
            <w:r w:rsidR="00A92DD3" w:rsidRPr="00442926">
              <w:rPr>
                <w:b/>
                <w:sz w:val="22"/>
                <w:szCs w:val="22"/>
              </w:rPr>
              <w:t>pakowaniu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920501" w:rsidP="00A92DD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125 x 125 x 130 mm</w:t>
            </w:r>
          </w:p>
          <w:p w:rsidR="00920501" w:rsidRPr="00442926" w:rsidRDefault="00920501" w:rsidP="00A92DD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Pojemność dzbanka: 400 ml</w:t>
            </w:r>
          </w:p>
          <w:p w:rsidR="00E33144" w:rsidRPr="00442926" w:rsidRDefault="00E33144" w:rsidP="00275F6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Opakowanie drewniane</w:t>
            </w:r>
            <w:r w:rsidR="00275F63" w:rsidRPr="00442926">
              <w:rPr>
                <w:rFonts w:ascii="Times New Roman" w:hAnsi="Times New Roman"/>
                <w:sz w:val="22"/>
                <w:szCs w:val="22"/>
              </w:rPr>
              <w:t xml:space="preserve"> mieszczące zestaw o wymiarach 125 x 125 x 130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mm</w:t>
            </w:r>
          </w:p>
        </w:tc>
      </w:tr>
      <w:tr w:rsidR="00B16ACD" w:rsidRPr="00442926" w:rsidTr="00300C2A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A92DD3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ceramika</w:t>
            </w:r>
          </w:p>
        </w:tc>
      </w:tr>
      <w:tr w:rsidR="00B16ACD" w:rsidRPr="00442926" w:rsidTr="00300C2A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A92DD3" w:rsidRPr="00442926" w:rsidRDefault="00A92DD3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Kolor: biały </w:t>
            </w:r>
          </w:p>
          <w:p w:rsidR="00A92DD3" w:rsidRPr="00442926" w:rsidRDefault="007F62C1" w:rsidP="007F62C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Techniki Nadruku: transfer, </w:t>
            </w:r>
            <w:proofErr w:type="spellStart"/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tampondruk</w:t>
            </w:r>
            <w:proofErr w:type="spellEnd"/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 lub inny charakterystyczny dla nadrukowywanego materiału</w:t>
            </w:r>
          </w:p>
        </w:tc>
      </w:tr>
      <w:tr w:rsidR="00B16ACD" w:rsidRPr="00442926" w:rsidTr="00300C2A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A92DD3" w:rsidP="0092050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Dzbane</w:t>
            </w:r>
            <w:r w:rsidR="00920501" w:rsidRPr="00442926">
              <w:rPr>
                <w:sz w:val="22"/>
                <w:szCs w:val="22"/>
              </w:rPr>
              <w:t>k do herbaty i kawy z filiżanką</w:t>
            </w:r>
          </w:p>
        </w:tc>
      </w:tr>
      <w:tr w:rsidR="00B16ACD" w:rsidRPr="00442926" w:rsidTr="00300C2A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16ACD" w:rsidRPr="00442926" w:rsidRDefault="00920501" w:rsidP="00066AE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1872D640" wp14:editId="089204C2">
                  <wp:extent cx="1692861" cy="1543050"/>
                  <wp:effectExtent l="0" t="0" r="3175" b="0"/>
                  <wp:docPr id="43" name="Obraz 43" descr="\\frse\data\redirected\kkwiatkowska\Desktop\czaj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kkwiatkowska\Desktop\czaj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85" cy="15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920501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Czarne pudełko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670589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A92DD3" w:rsidRPr="00442926">
              <w:rPr>
                <w:sz w:val="22"/>
                <w:szCs w:val="22"/>
              </w:rPr>
              <w:t>00 sztuk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B16ACD" w:rsidRPr="00442926" w:rsidRDefault="007D1DA9" w:rsidP="007D1DA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</w:t>
            </w:r>
            <w:r w:rsidR="00A92DD3" w:rsidRPr="00442926">
              <w:rPr>
                <w:color w:val="000000"/>
                <w:sz w:val="22"/>
                <w:szCs w:val="22"/>
              </w:rPr>
              <w:t>1</w:t>
            </w:r>
            <w:r w:rsidR="00B2075B">
              <w:rPr>
                <w:color w:val="000000"/>
                <w:sz w:val="22"/>
                <w:szCs w:val="22"/>
              </w:rPr>
              <w:t>0</w:t>
            </w:r>
            <w:r w:rsidR="00A92DD3" w:rsidRPr="00442926">
              <w:rPr>
                <w:color w:val="000000"/>
                <w:sz w:val="22"/>
                <w:szCs w:val="22"/>
              </w:rPr>
              <w:t xml:space="preserve"> szt</w:t>
            </w:r>
            <w:r>
              <w:rPr>
                <w:color w:val="000000"/>
                <w:sz w:val="22"/>
                <w:szCs w:val="22"/>
              </w:rPr>
              <w:t>uki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A92DD3" w:rsidRPr="00442926">
              <w:rPr>
                <w:color w:val="000000"/>
                <w:sz w:val="22"/>
                <w:szCs w:val="22"/>
              </w:rPr>
              <w:t>do 100 szt</w:t>
            </w:r>
            <w:r>
              <w:rPr>
                <w:color w:val="000000"/>
                <w:sz w:val="22"/>
                <w:szCs w:val="22"/>
              </w:rPr>
              <w:t>uk</w:t>
            </w:r>
          </w:p>
        </w:tc>
      </w:tr>
    </w:tbl>
    <w:p w:rsidR="00B16ACD" w:rsidRPr="00442926" w:rsidRDefault="00B16AC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91F51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91F51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91F51" w:rsidRPr="00442926" w:rsidRDefault="00E91F51" w:rsidP="00F57800">
            <w:pPr>
              <w:pStyle w:val="Bezodstpw"/>
              <w:jc w:val="left"/>
              <w:rPr>
                <w:b/>
                <w:sz w:val="22"/>
                <w:szCs w:val="22"/>
              </w:rPr>
            </w:pPr>
            <w:proofErr w:type="spellStart"/>
            <w:r w:rsidRPr="00442926">
              <w:rPr>
                <w:b/>
                <w:sz w:val="22"/>
                <w:szCs w:val="22"/>
              </w:rPr>
              <w:t>Pinsy</w:t>
            </w:r>
            <w:proofErr w:type="spellEnd"/>
            <w:r w:rsidRPr="00442926">
              <w:rPr>
                <w:b/>
                <w:sz w:val="22"/>
                <w:szCs w:val="22"/>
              </w:rPr>
              <w:t xml:space="preserve"> </w:t>
            </w:r>
            <w:r w:rsidR="00F57800" w:rsidRPr="00442926">
              <w:rPr>
                <w:b/>
                <w:sz w:val="22"/>
                <w:szCs w:val="22"/>
              </w:rPr>
              <w:t>magnetyczne</w:t>
            </w: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ok. 2-3 cm.</w:t>
            </w:r>
          </w:p>
        </w:tc>
      </w:tr>
      <w:tr w:rsidR="00E91F51" w:rsidRPr="00442926" w:rsidTr="00300C2A">
        <w:trPr>
          <w:trHeight w:val="292"/>
        </w:trPr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proofErr w:type="spellStart"/>
            <w:r w:rsidRPr="00442926">
              <w:rPr>
                <w:sz w:val="22"/>
                <w:szCs w:val="22"/>
              </w:rPr>
              <w:t>Pins</w:t>
            </w:r>
            <w:proofErr w:type="spellEnd"/>
            <w:r w:rsidR="00E91F51" w:rsidRPr="00442926">
              <w:rPr>
                <w:sz w:val="22"/>
                <w:szCs w:val="22"/>
              </w:rPr>
              <w:t xml:space="preserve"> metalowy</w:t>
            </w:r>
            <w:r w:rsidR="00F57800" w:rsidRPr="00442926">
              <w:rPr>
                <w:sz w:val="22"/>
                <w:szCs w:val="22"/>
              </w:rPr>
              <w:t>, zapięcie na magnes</w:t>
            </w:r>
          </w:p>
        </w:tc>
      </w:tr>
      <w:tr w:rsidR="00E91F51" w:rsidRPr="00442926" w:rsidTr="00300C2A">
        <w:trPr>
          <w:trHeight w:val="454"/>
        </w:trPr>
        <w:tc>
          <w:tcPr>
            <w:tcW w:w="568" w:type="dxa"/>
          </w:tcPr>
          <w:p w:rsidR="00E91F51" w:rsidRPr="00442926" w:rsidRDefault="00E91F51" w:rsidP="00E91F51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Pins</w:t>
            </w:r>
            <w:proofErr w:type="spellEnd"/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odlewany w całości w zależności od wymogów pokrywany galwanicznie: niklowany lub chromowany</w:t>
            </w:r>
          </w:p>
        </w:tc>
      </w:tr>
      <w:tr w:rsidR="00E91F51" w:rsidRPr="00442926" w:rsidTr="00300C2A">
        <w:trPr>
          <w:trHeight w:val="227"/>
        </w:trPr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91F51" w:rsidRPr="00442926" w:rsidRDefault="00F57800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Zapięcie na magnes</w:t>
            </w:r>
          </w:p>
        </w:tc>
      </w:tr>
      <w:tr w:rsidR="00E91F51" w:rsidRPr="00442926" w:rsidTr="00300C2A">
        <w:trPr>
          <w:trHeight w:val="2074"/>
        </w:trPr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E91F51" w:rsidRPr="00442926" w:rsidRDefault="00A92DD3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3B85229" wp14:editId="7134B600">
                  <wp:extent cx="1438275" cy="1495425"/>
                  <wp:effectExtent l="0" t="0" r="9525" b="9525"/>
                  <wp:docPr id="34" name="Obraz 34" descr="C:\Users\Kasia\Desktop\odlewane-pinsy-na-zamowi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sia\Desktop\odlewane-pinsy-na-zamowi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C6A" w:rsidRPr="00442926" w:rsidRDefault="009B1C6A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442926" w:rsidRDefault="009B1C6A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Magnetyczny </w:t>
            </w:r>
          </w:p>
          <w:p w:rsidR="009B1C6A" w:rsidRPr="00442926" w:rsidRDefault="009B1C6A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Zapakowany w czarne eleganckie pudełeczko. Opakowanie zbiorcze nie może być cięższe niż 20 kg</w:t>
            </w: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91F51" w:rsidRPr="00442926" w:rsidRDefault="00670589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350</w:t>
            </w: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E91F51" w:rsidRPr="00442926" w:rsidRDefault="00E91F51" w:rsidP="00A5744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od </w:t>
            </w:r>
            <w:r w:rsidR="006357C4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>0</w:t>
            </w:r>
            <w:r w:rsidR="00B2075B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30</w:t>
            </w:r>
            <w:r w:rsidRPr="00442926">
              <w:rPr>
                <w:sz w:val="22"/>
                <w:szCs w:val="22"/>
              </w:rPr>
              <w:t>0 sztuk</w:t>
            </w:r>
          </w:p>
        </w:tc>
      </w:tr>
    </w:tbl>
    <w:p w:rsidR="00B04A79" w:rsidRPr="00442926" w:rsidRDefault="00B04A79" w:rsidP="00153DA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9B1C6A" w:rsidP="00066AE6">
            <w:pPr>
              <w:pStyle w:val="Bezodstpw"/>
              <w:jc w:val="left"/>
              <w:rPr>
                <w:b/>
                <w:sz w:val="22"/>
                <w:szCs w:val="22"/>
                <w:highlight w:val="yellow"/>
              </w:rPr>
            </w:pPr>
            <w:proofErr w:type="spellStart"/>
            <w:r w:rsidRPr="00442926">
              <w:rPr>
                <w:b/>
                <w:bCs/>
                <w:sz w:val="22"/>
                <w:szCs w:val="22"/>
              </w:rPr>
              <w:t>Powerfolder</w:t>
            </w:r>
            <w:proofErr w:type="spellEnd"/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E33144" w:rsidP="00066AE6">
            <w:pPr>
              <w:pStyle w:val="Zwykytekst"/>
              <w:rPr>
                <w:rFonts w:ascii="Times New Roman" w:hAnsi="Times New Roman"/>
                <w:b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21x13,5x2 cm</w:t>
            </w:r>
            <w:r w:rsidR="003C4198" w:rsidRPr="00442926">
              <w:rPr>
                <w:rFonts w:ascii="Times New Roman" w:hAnsi="Times New Roman"/>
                <w:sz w:val="22"/>
                <w:szCs w:val="22"/>
              </w:rPr>
              <w:t>; dopuszczalna tolerancja +/-10%.</w:t>
            </w:r>
          </w:p>
        </w:tc>
      </w:tr>
      <w:tr w:rsidR="00B16ACD" w:rsidRPr="00442926" w:rsidTr="00300C2A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E33144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Tworzywo sztuczne</w:t>
            </w:r>
          </w:p>
        </w:tc>
      </w:tr>
      <w:tr w:rsidR="00B16ACD" w:rsidRPr="00442926" w:rsidTr="00300C2A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16ACD" w:rsidRPr="00442926" w:rsidRDefault="003C4198" w:rsidP="003C4198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Kolor </w:t>
            </w:r>
            <w:r w:rsidR="00E33144" w:rsidRPr="00442926">
              <w:rPr>
                <w:rFonts w:ascii="Times New Roman" w:hAnsi="Times New Roman"/>
                <w:sz w:val="22"/>
                <w:szCs w:val="22"/>
              </w:rPr>
              <w:t>czarny</w:t>
            </w:r>
          </w:p>
          <w:p w:rsidR="003C4198" w:rsidRPr="00442926" w:rsidRDefault="001A72E2" w:rsidP="00EC2067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Znakowanie</w:t>
            </w:r>
            <w:r w:rsidR="00EC2067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: </w:t>
            </w:r>
            <w:proofErr w:type="spellStart"/>
            <w:r w:rsidR="00EC2067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tampondruk</w:t>
            </w:r>
            <w:proofErr w:type="spellEnd"/>
            <w:r w:rsidR="00EC2067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lub inny charakterystyczny dla nadrukowywanego materiału</w:t>
            </w:r>
          </w:p>
        </w:tc>
      </w:tr>
      <w:tr w:rsidR="00B16ACD" w:rsidRPr="00442926" w:rsidTr="00300C2A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EC2067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proofErr w:type="spellStart"/>
            <w:r w:rsidRPr="00442926">
              <w:rPr>
                <w:sz w:val="22"/>
                <w:szCs w:val="22"/>
              </w:rPr>
              <w:t>Organizer</w:t>
            </w:r>
            <w:proofErr w:type="spellEnd"/>
            <w:r w:rsidRPr="00442926">
              <w:rPr>
                <w:sz w:val="22"/>
                <w:szCs w:val="22"/>
              </w:rPr>
              <w:t xml:space="preserve"> zamykany na suwak, z </w:t>
            </w:r>
            <w:proofErr w:type="spellStart"/>
            <w:r w:rsidRPr="00442926">
              <w:rPr>
                <w:sz w:val="22"/>
                <w:szCs w:val="22"/>
              </w:rPr>
              <w:t>power</w:t>
            </w:r>
            <w:proofErr w:type="spellEnd"/>
            <w:r w:rsidRPr="00442926">
              <w:rPr>
                <w:sz w:val="22"/>
                <w:szCs w:val="22"/>
              </w:rPr>
              <w:t xml:space="preserve"> bankiem 4000 </w:t>
            </w:r>
            <w:proofErr w:type="spellStart"/>
            <w:r w:rsidRPr="00442926">
              <w:rPr>
                <w:sz w:val="22"/>
                <w:szCs w:val="22"/>
              </w:rPr>
              <w:t>mAh</w:t>
            </w:r>
            <w:proofErr w:type="spellEnd"/>
            <w:r w:rsidRPr="00442926">
              <w:rPr>
                <w:sz w:val="22"/>
                <w:szCs w:val="22"/>
              </w:rPr>
              <w:t>, wbudowany port micro USB, dołączony kabel USB, kieszenie na karty kredytowe</w:t>
            </w:r>
          </w:p>
        </w:tc>
      </w:tr>
      <w:tr w:rsidR="00B16ACD" w:rsidRPr="00442926" w:rsidTr="00300C2A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16ACD" w:rsidRPr="00442926" w:rsidRDefault="00EC2067" w:rsidP="00066AE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D3A2974" wp14:editId="4B5527B9">
                  <wp:extent cx="1733107" cy="1733107"/>
                  <wp:effectExtent l="0" t="0" r="635" b="635"/>
                  <wp:docPr id="21" name="Obraz 21" descr="\\frse\data\redirected\kkwiatkowska\Desktop\organizer-z-pu-z-power-bankiem-mo8840-07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rse\data\redirected\kkwiatkowska\Desktop\organizer-z-pu-z-power-bankiem-mo8840-07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47" cy="173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1A72E2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karton. Karton nie może być cięższy niż 20 kg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670589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</w:t>
            </w:r>
            <w:r w:rsidR="00EA55CC" w:rsidRPr="00442926">
              <w:rPr>
                <w:sz w:val="22"/>
                <w:szCs w:val="22"/>
              </w:rPr>
              <w:t xml:space="preserve"> </w:t>
            </w:r>
            <w:r w:rsidR="001A72E2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1A72E2" w:rsidRPr="00442926" w:rsidRDefault="004045F7" w:rsidP="00A5744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="007C579E">
              <w:rPr>
                <w:color w:val="000000"/>
                <w:sz w:val="22"/>
                <w:szCs w:val="22"/>
              </w:rPr>
              <w:t>d 50</w:t>
            </w:r>
            <w:r>
              <w:rPr>
                <w:color w:val="000000"/>
                <w:sz w:val="22"/>
                <w:szCs w:val="22"/>
              </w:rPr>
              <w:t xml:space="preserve"> do 100 sztuk</w:t>
            </w:r>
          </w:p>
        </w:tc>
      </w:tr>
    </w:tbl>
    <w:p w:rsidR="00D761F9" w:rsidRPr="00D761F9" w:rsidRDefault="00D761F9" w:rsidP="00D761F9">
      <w:pPr>
        <w:widowControl/>
        <w:adjustRightInd/>
        <w:spacing w:after="200" w:line="276" w:lineRule="auto"/>
        <w:jc w:val="left"/>
        <w:textAlignment w:val="auto"/>
        <w:rPr>
          <w:b/>
          <w:sz w:val="22"/>
          <w:szCs w:val="22"/>
        </w:rPr>
      </w:pPr>
      <w:r w:rsidRPr="00D761F9">
        <w:rPr>
          <w:b/>
          <w:sz w:val="22"/>
          <w:szCs w:val="22"/>
        </w:rPr>
        <w:t>Z uwagi na ograniczenia techniczne strony internetowej Zamawiającego załączniki  zostaną przekazane drogą mailową na każde żądanie Wykonawcy, do upływu terminu składania ofert:</w:t>
      </w:r>
    </w:p>
    <w:p w:rsidR="00D761F9" w:rsidRPr="00D761F9" w:rsidRDefault="00D761F9" w:rsidP="00D761F9">
      <w:pPr>
        <w:widowControl/>
        <w:adjustRightInd/>
        <w:spacing w:line="276" w:lineRule="auto"/>
        <w:jc w:val="left"/>
        <w:textAlignment w:val="auto"/>
        <w:rPr>
          <w:b/>
          <w:sz w:val="22"/>
          <w:szCs w:val="22"/>
        </w:rPr>
      </w:pPr>
      <w:r w:rsidRPr="00D761F9">
        <w:rPr>
          <w:b/>
          <w:sz w:val="22"/>
          <w:szCs w:val="22"/>
        </w:rPr>
        <w:t>Załącznik nr 1 – logo wektorowe FRSE,</w:t>
      </w:r>
    </w:p>
    <w:p w:rsidR="00D761F9" w:rsidRPr="00D761F9" w:rsidRDefault="00D761F9" w:rsidP="00D761F9">
      <w:pPr>
        <w:widowControl/>
        <w:adjustRightInd/>
        <w:spacing w:line="276" w:lineRule="auto"/>
        <w:jc w:val="left"/>
        <w:textAlignment w:val="auto"/>
        <w:rPr>
          <w:b/>
          <w:sz w:val="22"/>
          <w:szCs w:val="22"/>
        </w:rPr>
      </w:pPr>
      <w:r w:rsidRPr="00D761F9">
        <w:rPr>
          <w:b/>
          <w:sz w:val="22"/>
          <w:szCs w:val="22"/>
        </w:rPr>
        <w:t>Załącznik nr 2 – Logo wektorowe EU flag, Erasmus +</w:t>
      </w:r>
    </w:p>
    <w:p w:rsidR="00B16ACD" w:rsidRPr="00442926" w:rsidRDefault="00B16ACD" w:rsidP="00153DA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sectPr w:rsidR="00B16ACD" w:rsidRPr="00442926" w:rsidSect="00CC5AB8">
      <w:headerReference w:type="default" r:id="rId70"/>
      <w:footerReference w:type="default" r:id="rId71"/>
      <w:pgSz w:w="11906" w:h="16838"/>
      <w:pgMar w:top="1417" w:right="1417" w:bottom="993" w:left="1417" w:header="708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FE4" w:rsidRDefault="005E5FE4" w:rsidP="00CC5AB8">
      <w:pPr>
        <w:spacing w:line="240" w:lineRule="auto"/>
      </w:pPr>
      <w:r>
        <w:separator/>
      </w:r>
    </w:p>
  </w:endnote>
  <w:endnote w:type="continuationSeparator" w:id="0">
    <w:p w:rsidR="005E5FE4" w:rsidRDefault="005E5FE4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0"/>
      </w:rPr>
    </w:sdtEndPr>
    <w:sdtContent>
      <w:p w:rsidR="005E5FE4" w:rsidRPr="00FD7DFE" w:rsidRDefault="005E5FE4">
        <w:pPr>
          <w:pStyle w:val="Stopka"/>
          <w:jc w:val="right"/>
          <w:rPr>
            <w:sz w:val="28"/>
            <w:szCs w:val="28"/>
          </w:rPr>
        </w:pPr>
        <w:r w:rsidRPr="00FD7DFE">
          <w:rPr>
            <w:sz w:val="22"/>
            <w:szCs w:val="22"/>
          </w:rPr>
          <w:t xml:space="preserve">str. </w:t>
        </w:r>
        <w:r w:rsidRPr="00FD7DFE">
          <w:rPr>
            <w:sz w:val="22"/>
            <w:szCs w:val="22"/>
          </w:rPr>
          <w:fldChar w:fldCharType="begin"/>
        </w:r>
        <w:r w:rsidRPr="00FD7DFE">
          <w:rPr>
            <w:sz w:val="22"/>
            <w:szCs w:val="22"/>
          </w:rPr>
          <w:instrText xml:space="preserve"> PAGE    \* MERGEFORMAT </w:instrText>
        </w:r>
        <w:r w:rsidRPr="00FD7DFE">
          <w:rPr>
            <w:sz w:val="22"/>
            <w:szCs w:val="22"/>
          </w:rPr>
          <w:fldChar w:fldCharType="separate"/>
        </w:r>
        <w:r w:rsidR="007F66E2">
          <w:rPr>
            <w:noProof/>
            <w:sz w:val="22"/>
            <w:szCs w:val="22"/>
          </w:rPr>
          <w:t>29</w:t>
        </w:r>
        <w:r w:rsidRPr="00FD7DFE">
          <w:rPr>
            <w:sz w:val="22"/>
            <w:szCs w:val="22"/>
          </w:rPr>
          <w:fldChar w:fldCharType="end"/>
        </w:r>
      </w:p>
    </w:sdtContent>
  </w:sdt>
  <w:p w:rsidR="005E5FE4" w:rsidRDefault="005E5F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FE4" w:rsidRDefault="005E5FE4" w:rsidP="00CC5AB8">
      <w:pPr>
        <w:spacing w:line="240" w:lineRule="auto"/>
      </w:pPr>
      <w:r>
        <w:separator/>
      </w:r>
    </w:p>
  </w:footnote>
  <w:footnote w:type="continuationSeparator" w:id="0">
    <w:p w:rsidR="005E5FE4" w:rsidRDefault="005E5FE4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E4" w:rsidRPr="00F30BAA" w:rsidRDefault="005E5FE4" w:rsidP="00CC5AB8">
    <w:pPr>
      <w:widowControl/>
      <w:adjustRightInd/>
      <w:spacing w:after="200" w:line="240" w:lineRule="auto"/>
      <w:jc w:val="right"/>
      <w:textAlignment w:val="auto"/>
      <w:rPr>
        <w:sz w:val="22"/>
      </w:rPr>
    </w:pPr>
    <w:r w:rsidRPr="00F30BAA">
      <w:rPr>
        <w:sz w:val="22"/>
      </w:rPr>
      <w:t>Numer postępowania: ZP-5/FRSE/2017</w:t>
    </w:r>
    <w:r w:rsidRPr="00F30BAA">
      <w:rPr>
        <w:sz w:val="22"/>
      </w:rPr>
      <w:br/>
      <w:t>Załącznik nr 1 do SIWZ</w:t>
    </w:r>
  </w:p>
  <w:p w:rsidR="005E5FE4" w:rsidRPr="00F30BAA" w:rsidRDefault="005E5F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FF04FD"/>
    <w:multiLevelType w:val="hybridMultilevel"/>
    <w:tmpl w:val="0CB02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CD66D1"/>
    <w:multiLevelType w:val="hybridMultilevel"/>
    <w:tmpl w:val="7FF202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62CF"/>
    <w:rsid w:val="00012B91"/>
    <w:rsid w:val="0002786E"/>
    <w:rsid w:val="00035807"/>
    <w:rsid w:val="0005415E"/>
    <w:rsid w:val="00056F67"/>
    <w:rsid w:val="00061A10"/>
    <w:rsid w:val="000637A8"/>
    <w:rsid w:val="00066AE6"/>
    <w:rsid w:val="00073895"/>
    <w:rsid w:val="0007458B"/>
    <w:rsid w:val="000804C4"/>
    <w:rsid w:val="0008268B"/>
    <w:rsid w:val="00085115"/>
    <w:rsid w:val="0008635E"/>
    <w:rsid w:val="0008640A"/>
    <w:rsid w:val="0009713D"/>
    <w:rsid w:val="000A5158"/>
    <w:rsid w:val="000B0E59"/>
    <w:rsid w:val="000B6C62"/>
    <w:rsid w:val="000C348F"/>
    <w:rsid w:val="000C62E7"/>
    <w:rsid w:val="000C78DC"/>
    <w:rsid w:val="000E3188"/>
    <w:rsid w:val="000E60D4"/>
    <w:rsid w:val="000E6498"/>
    <w:rsid w:val="000E7648"/>
    <w:rsid w:val="000F1DF8"/>
    <w:rsid w:val="000F28CF"/>
    <w:rsid w:val="000F2913"/>
    <w:rsid w:val="000F768B"/>
    <w:rsid w:val="001119FB"/>
    <w:rsid w:val="0011234C"/>
    <w:rsid w:val="001130AE"/>
    <w:rsid w:val="00115184"/>
    <w:rsid w:val="00122434"/>
    <w:rsid w:val="00130F11"/>
    <w:rsid w:val="00134058"/>
    <w:rsid w:val="00140DA6"/>
    <w:rsid w:val="0014763A"/>
    <w:rsid w:val="00151393"/>
    <w:rsid w:val="00153DAD"/>
    <w:rsid w:val="00155666"/>
    <w:rsid w:val="00162852"/>
    <w:rsid w:val="0016736D"/>
    <w:rsid w:val="0017506E"/>
    <w:rsid w:val="00176BC5"/>
    <w:rsid w:val="00177C55"/>
    <w:rsid w:val="00192146"/>
    <w:rsid w:val="00192591"/>
    <w:rsid w:val="00195F5A"/>
    <w:rsid w:val="001A36C9"/>
    <w:rsid w:val="001A72E2"/>
    <w:rsid w:val="001B6BF4"/>
    <w:rsid w:val="001C0612"/>
    <w:rsid w:val="001C2E1F"/>
    <w:rsid w:val="001C36B2"/>
    <w:rsid w:val="001C7088"/>
    <w:rsid w:val="001D1017"/>
    <w:rsid w:val="001E0E9C"/>
    <w:rsid w:val="001E29CB"/>
    <w:rsid w:val="001E5D9D"/>
    <w:rsid w:val="001F1E75"/>
    <w:rsid w:val="001F34E1"/>
    <w:rsid w:val="001F3F49"/>
    <w:rsid w:val="001F4AF5"/>
    <w:rsid w:val="00201BDB"/>
    <w:rsid w:val="00210477"/>
    <w:rsid w:val="00210BE1"/>
    <w:rsid w:val="00211FCA"/>
    <w:rsid w:val="002229F2"/>
    <w:rsid w:val="002235BA"/>
    <w:rsid w:val="002263E5"/>
    <w:rsid w:val="00232201"/>
    <w:rsid w:val="00235404"/>
    <w:rsid w:val="00235A1A"/>
    <w:rsid w:val="00237F3A"/>
    <w:rsid w:val="002400C8"/>
    <w:rsid w:val="00250928"/>
    <w:rsid w:val="00253BE1"/>
    <w:rsid w:val="002562BB"/>
    <w:rsid w:val="00256BD6"/>
    <w:rsid w:val="00265CBD"/>
    <w:rsid w:val="00272482"/>
    <w:rsid w:val="00275F63"/>
    <w:rsid w:val="0028297C"/>
    <w:rsid w:val="00285B2A"/>
    <w:rsid w:val="002A6C69"/>
    <w:rsid w:val="002B7CC7"/>
    <w:rsid w:val="002E263A"/>
    <w:rsid w:val="002E3D3A"/>
    <w:rsid w:val="002E72BE"/>
    <w:rsid w:val="002F1351"/>
    <w:rsid w:val="002F61AB"/>
    <w:rsid w:val="002F6B11"/>
    <w:rsid w:val="00300C2A"/>
    <w:rsid w:val="00301662"/>
    <w:rsid w:val="003017B2"/>
    <w:rsid w:val="003043F1"/>
    <w:rsid w:val="00307B43"/>
    <w:rsid w:val="00310485"/>
    <w:rsid w:val="00310CE6"/>
    <w:rsid w:val="00316C1B"/>
    <w:rsid w:val="00320FCB"/>
    <w:rsid w:val="0032228B"/>
    <w:rsid w:val="003324CD"/>
    <w:rsid w:val="003335CA"/>
    <w:rsid w:val="00336359"/>
    <w:rsid w:val="003376EF"/>
    <w:rsid w:val="00337D92"/>
    <w:rsid w:val="00341C3F"/>
    <w:rsid w:val="00342D1F"/>
    <w:rsid w:val="00344651"/>
    <w:rsid w:val="0035241D"/>
    <w:rsid w:val="0035303D"/>
    <w:rsid w:val="00353AC0"/>
    <w:rsid w:val="00357262"/>
    <w:rsid w:val="00361464"/>
    <w:rsid w:val="0036264C"/>
    <w:rsid w:val="00364059"/>
    <w:rsid w:val="00372124"/>
    <w:rsid w:val="0037427D"/>
    <w:rsid w:val="00390C87"/>
    <w:rsid w:val="00393245"/>
    <w:rsid w:val="00397D5A"/>
    <w:rsid w:val="003A50B9"/>
    <w:rsid w:val="003B2F98"/>
    <w:rsid w:val="003C0D02"/>
    <w:rsid w:val="003C185C"/>
    <w:rsid w:val="003C4198"/>
    <w:rsid w:val="003C5D07"/>
    <w:rsid w:val="003C6233"/>
    <w:rsid w:val="003D3EFF"/>
    <w:rsid w:val="003D4FC1"/>
    <w:rsid w:val="003D7E6F"/>
    <w:rsid w:val="003E5779"/>
    <w:rsid w:val="003E61CC"/>
    <w:rsid w:val="003F0293"/>
    <w:rsid w:val="003F16E2"/>
    <w:rsid w:val="003F1D63"/>
    <w:rsid w:val="003F1DE3"/>
    <w:rsid w:val="003F2885"/>
    <w:rsid w:val="00402B0A"/>
    <w:rsid w:val="004045F7"/>
    <w:rsid w:val="00413F3A"/>
    <w:rsid w:val="004149D9"/>
    <w:rsid w:val="00425523"/>
    <w:rsid w:val="00431829"/>
    <w:rsid w:val="004348EA"/>
    <w:rsid w:val="00435BCA"/>
    <w:rsid w:val="004360C5"/>
    <w:rsid w:val="004367AF"/>
    <w:rsid w:val="00437572"/>
    <w:rsid w:val="0044180E"/>
    <w:rsid w:val="00442926"/>
    <w:rsid w:val="00443C7D"/>
    <w:rsid w:val="00450709"/>
    <w:rsid w:val="00453E5B"/>
    <w:rsid w:val="004624DE"/>
    <w:rsid w:val="004629B8"/>
    <w:rsid w:val="00463FF5"/>
    <w:rsid w:val="00481417"/>
    <w:rsid w:val="00483CCE"/>
    <w:rsid w:val="004875AA"/>
    <w:rsid w:val="004932F3"/>
    <w:rsid w:val="00496871"/>
    <w:rsid w:val="004A113C"/>
    <w:rsid w:val="004A34A4"/>
    <w:rsid w:val="004A407A"/>
    <w:rsid w:val="004B1B0B"/>
    <w:rsid w:val="004B2F6F"/>
    <w:rsid w:val="004B35B9"/>
    <w:rsid w:val="004B3B0D"/>
    <w:rsid w:val="004C0B8F"/>
    <w:rsid w:val="004C1D60"/>
    <w:rsid w:val="004C5072"/>
    <w:rsid w:val="004D2F7B"/>
    <w:rsid w:val="004D38CB"/>
    <w:rsid w:val="004E069E"/>
    <w:rsid w:val="004E788C"/>
    <w:rsid w:val="004F19E4"/>
    <w:rsid w:val="004F79BB"/>
    <w:rsid w:val="0050085D"/>
    <w:rsid w:val="00501CAA"/>
    <w:rsid w:val="0050538B"/>
    <w:rsid w:val="00511064"/>
    <w:rsid w:val="00511097"/>
    <w:rsid w:val="00513E55"/>
    <w:rsid w:val="005222BB"/>
    <w:rsid w:val="00522F0B"/>
    <w:rsid w:val="00525EB9"/>
    <w:rsid w:val="00531514"/>
    <w:rsid w:val="00531C69"/>
    <w:rsid w:val="00536420"/>
    <w:rsid w:val="00551D1B"/>
    <w:rsid w:val="00554E36"/>
    <w:rsid w:val="0055634E"/>
    <w:rsid w:val="00556A6A"/>
    <w:rsid w:val="005572E1"/>
    <w:rsid w:val="0056171B"/>
    <w:rsid w:val="00561C0E"/>
    <w:rsid w:val="00564E86"/>
    <w:rsid w:val="00566C88"/>
    <w:rsid w:val="00571FBB"/>
    <w:rsid w:val="00576515"/>
    <w:rsid w:val="00577A57"/>
    <w:rsid w:val="0058077F"/>
    <w:rsid w:val="005822CC"/>
    <w:rsid w:val="00583F23"/>
    <w:rsid w:val="005849CB"/>
    <w:rsid w:val="0058619F"/>
    <w:rsid w:val="005902D9"/>
    <w:rsid w:val="00591B18"/>
    <w:rsid w:val="005933E7"/>
    <w:rsid w:val="00594A07"/>
    <w:rsid w:val="00594E5B"/>
    <w:rsid w:val="00596994"/>
    <w:rsid w:val="005A0E66"/>
    <w:rsid w:val="005A7D4F"/>
    <w:rsid w:val="005B07BE"/>
    <w:rsid w:val="005B341A"/>
    <w:rsid w:val="005C1846"/>
    <w:rsid w:val="005C21F8"/>
    <w:rsid w:val="005C5BD5"/>
    <w:rsid w:val="005C7150"/>
    <w:rsid w:val="005D0132"/>
    <w:rsid w:val="005D0474"/>
    <w:rsid w:val="005E07FA"/>
    <w:rsid w:val="005E5FE4"/>
    <w:rsid w:val="005F2BEF"/>
    <w:rsid w:val="005F2C6C"/>
    <w:rsid w:val="005F5E79"/>
    <w:rsid w:val="005F6166"/>
    <w:rsid w:val="006020FB"/>
    <w:rsid w:val="00604380"/>
    <w:rsid w:val="00606CAB"/>
    <w:rsid w:val="006114E5"/>
    <w:rsid w:val="00613E94"/>
    <w:rsid w:val="00614423"/>
    <w:rsid w:val="00617BF0"/>
    <w:rsid w:val="00622E04"/>
    <w:rsid w:val="0062402C"/>
    <w:rsid w:val="006267AF"/>
    <w:rsid w:val="00627D11"/>
    <w:rsid w:val="00634C76"/>
    <w:rsid w:val="006357C4"/>
    <w:rsid w:val="006434A7"/>
    <w:rsid w:val="00646A4C"/>
    <w:rsid w:val="006513E5"/>
    <w:rsid w:val="00651909"/>
    <w:rsid w:val="0065191B"/>
    <w:rsid w:val="00661541"/>
    <w:rsid w:val="006615C4"/>
    <w:rsid w:val="0066263F"/>
    <w:rsid w:val="006651F2"/>
    <w:rsid w:val="00670589"/>
    <w:rsid w:val="00685289"/>
    <w:rsid w:val="00686899"/>
    <w:rsid w:val="00693E6B"/>
    <w:rsid w:val="006953B6"/>
    <w:rsid w:val="006961E2"/>
    <w:rsid w:val="006A1F5C"/>
    <w:rsid w:val="006A6B16"/>
    <w:rsid w:val="006A7D3D"/>
    <w:rsid w:val="006B07C6"/>
    <w:rsid w:val="006B752B"/>
    <w:rsid w:val="006C5C3C"/>
    <w:rsid w:val="006C688B"/>
    <w:rsid w:val="006D0890"/>
    <w:rsid w:val="006E5459"/>
    <w:rsid w:val="006E6CC9"/>
    <w:rsid w:val="006F6DF5"/>
    <w:rsid w:val="00710B2B"/>
    <w:rsid w:val="007155AF"/>
    <w:rsid w:val="00725CFC"/>
    <w:rsid w:val="007336B9"/>
    <w:rsid w:val="00737FA6"/>
    <w:rsid w:val="0074219C"/>
    <w:rsid w:val="007524CC"/>
    <w:rsid w:val="00753BB8"/>
    <w:rsid w:val="00754FEA"/>
    <w:rsid w:val="0075634B"/>
    <w:rsid w:val="00756E8A"/>
    <w:rsid w:val="00761570"/>
    <w:rsid w:val="00763BDF"/>
    <w:rsid w:val="0076566F"/>
    <w:rsid w:val="00767D93"/>
    <w:rsid w:val="00772608"/>
    <w:rsid w:val="0079046E"/>
    <w:rsid w:val="00791DEB"/>
    <w:rsid w:val="007B09A8"/>
    <w:rsid w:val="007B28DD"/>
    <w:rsid w:val="007C2124"/>
    <w:rsid w:val="007C579E"/>
    <w:rsid w:val="007C7E2E"/>
    <w:rsid w:val="007D1DA9"/>
    <w:rsid w:val="007D525C"/>
    <w:rsid w:val="007E2207"/>
    <w:rsid w:val="007E285C"/>
    <w:rsid w:val="007E4B97"/>
    <w:rsid w:val="007F62C1"/>
    <w:rsid w:val="007F66E2"/>
    <w:rsid w:val="007F6FEA"/>
    <w:rsid w:val="00800D77"/>
    <w:rsid w:val="0080170B"/>
    <w:rsid w:val="00804E4B"/>
    <w:rsid w:val="00807FC6"/>
    <w:rsid w:val="00810E2D"/>
    <w:rsid w:val="00811F3C"/>
    <w:rsid w:val="00814036"/>
    <w:rsid w:val="00842212"/>
    <w:rsid w:val="0084490F"/>
    <w:rsid w:val="00854D07"/>
    <w:rsid w:val="00855756"/>
    <w:rsid w:val="00855925"/>
    <w:rsid w:val="008646C0"/>
    <w:rsid w:val="00867B7A"/>
    <w:rsid w:val="00871587"/>
    <w:rsid w:val="00875FAF"/>
    <w:rsid w:val="00886109"/>
    <w:rsid w:val="00887211"/>
    <w:rsid w:val="008921DC"/>
    <w:rsid w:val="00894B60"/>
    <w:rsid w:val="00897BBB"/>
    <w:rsid w:val="008A3ABB"/>
    <w:rsid w:val="008A6233"/>
    <w:rsid w:val="008B6A20"/>
    <w:rsid w:val="008B7F24"/>
    <w:rsid w:val="008C01B0"/>
    <w:rsid w:val="008C0F9E"/>
    <w:rsid w:val="008C2521"/>
    <w:rsid w:val="008C7C64"/>
    <w:rsid w:val="008D0B2F"/>
    <w:rsid w:val="008D2F6C"/>
    <w:rsid w:val="008D6095"/>
    <w:rsid w:val="008D7D61"/>
    <w:rsid w:val="008E29F8"/>
    <w:rsid w:val="008E348D"/>
    <w:rsid w:val="008E52DE"/>
    <w:rsid w:val="008E5D68"/>
    <w:rsid w:val="008F1FB1"/>
    <w:rsid w:val="008F2A6F"/>
    <w:rsid w:val="00903564"/>
    <w:rsid w:val="00904262"/>
    <w:rsid w:val="00915DBD"/>
    <w:rsid w:val="00915F7A"/>
    <w:rsid w:val="00916A2D"/>
    <w:rsid w:val="00916F47"/>
    <w:rsid w:val="00917562"/>
    <w:rsid w:val="00920501"/>
    <w:rsid w:val="00920C68"/>
    <w:rsid w:val="00923352"/>
    <w:rsid w:val="00933496"/>
    <w:rsid w:val="009367C5"/>
    <w:rsid w:val="009439F0"/>
    <w:rsid w:val="0094559F"/>
    <w:rsid w:val="009502B9"/>
    <w:rsid w:val="00952D85"/>
    <w:rsid w:val="00955960"/>
    <w:rsid w:val="0096619B"/>
    <w:rsid w:val="009757C6"/>
    <w:rsid w:val="009776EB"/>
    <w:rsid w:val="00980F2E"/>
    <w:rsid w:val="00982278"/>
    <w:rsid w:val="00984B00"/>
    <w:rsid w:val="009910E4"/>
    <w:rsid w:val="00992631"/>
    <w:rsid w:val="009936BA"/>
    <w:rsid w:val="00996948"/>
    <w:rsid w:val="00997B9C"/>
    <w:rsid w:val="009A4F98"/>
    <w:rsid w:val="009A5731"/>
    <w:rsid w:val="009B1C6A"/>
    <w:rsid w:val="009B7427"/>
    <w:rsid w:val="009C3ADA"/>
    <w:rsid w:val="009C5FE7"/>
    <w:rsid w:val="009D0491"/>
    <w:rsid w:val="009D5379"/>
    <w:rsid w:val="009E161C"/>
    <w:rsid w:val="009E6514"/>
    <w:rsid w:val="009F3467"/>
    <w:rsid w:val="009F7B8A"/>
    <w:rsid w:val="00A03FC8"/>
    <w:rsid w:val="00A06BC9"/>
    <w:rsid w:val="00A15A74"/>
    <w:rsid w:val="00A161F3"/>
    <w:rsid w:val="00A30242"/>
    <w:rsid w:val="00A30823"/>
    <w:rsid w:val="00A370F8"/>
    <w:rsid w:val="00A57449"/>
    <w:rsid w:val="00A67C3D"/>
    <w:rsid w:val="00A67F09"/>
    <w:rsid w:val="00A87A7D"/>
    <w:rsid w:val="00A92DD3"/>
    <w:rsid w:val="00A94994"/>
    <w:rsid w:val="00AA1018"/>
    <w:rsid w:val="00AA50EB"/>
    <w:rsid w:val="00AA5926"/>
    <w:rsid w:val="00AA6CB4"/>
    <w:rsid w:val="00AB5BA7"/>
    <w:rsid w:val="00AB5CAD"/>
    <w:rsid w:val="00AB768C"/>
    <w:rsid w:val="00AC216C"/>
    <w:rsid w:val="00AD15C3"/>
    <w:rsid w:val="00AD1BB8"/>
    <w:rsid w:val="00AD4D71"/>
    <w:rsid w:val="00AD7A3E"/>
    <w:rsid w:val="00AF0F9C"/>
    <w:rsid w:val="00AF5201"/>
    <w:rsid w:val="00AF7F74"/>
    <w:rsid w:val="00B01F6F"/>
    <w:rsid w:val="00B04A79"/>
    <w:rsid w:val="00B04B82"/>
    <w:rsid w:val="00B0674F"/>
    <w:rsid w:val="00B1112F"/>
    <w:rsid w:val="00B11538"/>
    <w:rsid w:val="00B1207D"/>
    <w:rsid w:val="00B1596A"/>
    <w:rsid w:val="00B16ACD"/>
    <w:rsid w:val="00B2075B"/>
    <w:rsid w:val="00B2148B"/>
    <w:rsid w:val="00B235B7"/>
    <w:rsid w:val="00B24E95"/>
    <w:rsid w:val="00B25A0E"/>
    <w:rsid w:val="00B26472"/>
    <w:rsid w:val="00B32CF9"/>
    <w:rsid w:val="00B350AF"/>
    <w:rsid w:val="00B40036"/>
    <w:rsid w:val="00B46414"/>
    <w:rsid w:val="00B5007F"/>
    <w:rsid w:val="00B51D0F"/>
    <w:rsid w:val="00B55F0F"/>
    <w:rsid w:val="00B565EC"/>
    <w:rsid w:val="00B566AE"/>
    <w:rsid w:val="00B61509"/>
    <w:rsid w:val="00B6742D"/>
    <w:rsid w:val="00B84114"/>
    <w:rsid w:val="00B8583C"/>
    <w:rsid w:val="00B92E0B"/>
    <w:rsid w:val="00B9600F"/>
    <w:rsid w:val="00B974CC"/>
    <w:rsid w:val="00BA3EAC"/>
    <w:rsid w:val="00BB518A"/>
    <w:rsid w:val="00BC0D58"/>
    <w:rsid w:val="00BC1F72"/>
    <w:rsid w:val="00BC6B85"/>
    <w:rsid w:val="00BD6244"/>
    <w:rsid w:val="00BF0991"/>
    <w:rsid w:val="00BF12FB"/>
    <w:rsid w:val="00C01913"/>
    <w:rsid w:val="00C03844"/>
    <w:rsid w:val="00C25537"/>
    <w:rsid w:val="00C345E1"/>
    <w:rsid w:val="00C37018"/>
    <w:rsid w:val="00C42AA4"/>
    <w:rsid w:val="00C436E5"/>
    <w:rsid w:val="00C51751"/>
    <w:rsid w:val="00C51D70"/>
    <w:rsid w:val="00C55730"/>
    <w:rsid w:val="00C61081"/>
    <w:rsid w:val="00C72EB5"/>
    <w:rsid w:val="00C761BB"/>
    <w:rsid w:val="00C76539"/>
    <w:rsid w:val="00C808F8"/>
    <w:rsid w:val="00C82067"/>
    <w:rsid w:val="00C82680"/>
    <w:rsid w:val="00C85BCA"/>
    <w:rsid w:val="00C91E70"/>
    <w:rsid w:val="00CB4741"/>
    <w:rsid w:val="00CC09C4"/>
    <w:rsid w:val="00CC5AB8"/>
    <w:rsid w:val="00CD4AC8"/>
    <w:rsid w:val="00CE2DE2"/>
    <w:rsid w:val="00CE47B5"/>
    <w:rsid w:val="00CE64CA"/>
    <w:rsid w:val="00D03734"/>
    <w:rsid w:val="00D04DFC"/>
    <w:rsid w:val="00D12590"/>
    <w:rsid w:val="00D13806"/>
    <w:rsid w:val="00D160F1"/>
    <w:rsid w:val="00D22594"/>
    <w:rsid w:val="00D233D1"/>
    <w:rsid w:val="00D23F2A"/>
    <w:rsid w:val="00D23F9F"/>
    <w:rsid w:val="00D246C3"/>
    <w:rsid w:val="00D25AB9"/>
    <w:rsid w:val="00D27363"/>
    <w:rsid w:val="00D274DC"/>
    <w:rsid w:val="00D33C27"/>
    <w:rsid w:val="00D409D1"/>
    <w:rsid w:val="00D41612"/>
    <w:rsid w:val="00D4287C"/>
    <w:rsid w:val="00D42BB3"/>
    <w:rsid w:val="00D43DDE"/>
    <w:rsid w:val="00D462B6"/>
    <w:rsid w:val="00D57E78"/>
    <w:rsid w:val="00D60DDE"/>
    <w:rsid w:val="00D63B6A"/>
    <w:rsid w:val="00D670FB"/>
    <w:rsid w:val="00D7084B"/>
    <w:rsid w:val="00D7128B"/>
    <w:rsid w:val="00D71D83"/>
    <w:rsid w:val="00D72639"/>
    <w:rsid w:val="00D761F9"/>
    <w:rsid w:val="00D929B1"/>
    <w:rsid w:val="00D94F5D"/>
    <w:rsid w:val="00D952FA"/>
    <w:rsid w:val="00D9716B"/>
    <w:rsid w:val="00DA20C8"/>
    <w:rsid w:val="00DA2464"/>
    <w:rsid w:val="00DB287A"/>
    <w:rsid w:val="00DC350A"/>
    <w:rsid w:val="00DD4E2B"/>
    <w:rsid w:val="00DD6572"/>
    <w:rsid w:val="00DF0440"/>
    <w:rsid w:val="00DF1251"/>
    <w:rsid w:val="00DF1FD7"/>
    <w:rsid w:val="00DF2707"/>
    <w:rsid w:val="00DF4816"/>
    <w:rsid w:val="00DF59E8"/>
    <w:rsid w:val="00E02184"/>
    <w:rsid w:val="00E10013"/>
    <w:rsid w:val="00E10A1E"/>
    <w:rsid w:val="00E12346"/>
    <w:rsid w:val="00E131AE"/>
    <w:rsid w:val="00E14C13"/>
    <w:rsid w:val="00E2260B"/>
    <w:rsid w:val="00E25427"/>
    <w:rsid w:val="00E26DDA"/>
    <w:rsid w:val="00E33144"/>
    <w:rsid w:val="00E34491"/>
    <w:rsid w:val="00E35A25"/>
    <w:rsid w:val="00E41214"/>
    <w:rsid w:val="00E41CA5"/>
    <w:rsid w:val="00E4336C"/>
    <w:rsid w:val="00E43B7F"/>
    <w:rsid w:val="00E47133"/>
    <w:rsid w:val="00E55022"/>
    <w:rsid w:val="00E60265"/>
    <w:rsid w:val="00E6195B"/>
    <w:rsid w:val="00E63E13"/>
    <w:rsid w:val="00E712C8"/>
    <w:rsid w:val="00E74443"/>
    <w:rsid w:val="00E770D9"/>
    <w:rsid w:val="00E7761E"/>
    <w:rsid w:val="00E8659A"/>
    <w:rsid w:val="00E91F51"/>
    <w:rsid w:val="00E9565D"/>
    <w:rsid w:val="00E96CBC"/>
    <w:rsid w:val="00EA1EA6"/>
    <w:rsid w:val="00EA55CC"/>
    <w:rsid w:val="00EA784D"/>
    <w:rsid w:val="00EA7F80"/>
    <w:rsid w:val="00EB0F0A"/>
    <w:rsid w:val="00EB1B10"/>
    <w:rsid w:val="00EB29E2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73CD"/>
    <w:rsid w:val="00ED1BA2"/>
    <w:rsid w:val="00ED7A86"/>
    <w:rsid w:val="00EE11E1"/>
    <w:rsid w:val="00EE2776"/>
    <w:rsid w:val="00EE49A9"/>
    <w:rsid w:val="00EE7817"/>
    <w:rsid w:val="00EF0667"/>
    <w:rsid w:val="00EF07E2"/>
    <w:rsid w:val="00EF2F5C"/>
    <w:rsid w:val="00F01D3A"/>
    <w:rsid w:val="00F06AB4"/>
    <w:rsid w:val="00F07667"/>
    <w:rsid w:val="00F17C51"/>
    <w:rsid w:val="00F212D8"/>
    <w:rsid w:val="00F30BAA"/>
    <w:rsid w:val="00F3204D"/>
    <w:rsid w:val="00F348A3"/>
    <w:rsid w:val="00F411D7"/>
    <w:rsid w:val="00F445C3"/>
    <w:rsid w:val="00F46E86"/>
    <w:rsid w:val="00F5363A"/>
    <w:rsid w:val="00F57800"/>
    <w:rsid w:val="00F60076"/>
    <w:rsid w:val="00F61FCC"/>
    <w:rsid w:val="00F63556"/>
    <w:rsid w:val="00F64905"/>
    <w:rsid w:val="00F66523"/>
    <w:rsid w:val="00F75E0A"/>
    <w:rsid w:val="00F776BC"/>
    <w:rsid w:val="00F84B11"/>
    <w:rsid w:val="00F879F5"/>
    <w:rsid w:val="00F9094D"/>
    <w:rsid w:val="00F9281A"/>
    <w:rsid w:val="00F93BA5"/>
    <w:rsid w:val="00FA2C76"/>
    <w:rsid w:val="00FA49FF"/>
    <w:rsid w:val="00FB129B"/>
    <w:rsid w:val="00FB3E60"/>
    <w:rsid w:val="00FB4C47"/>
    <w:rsid w:val="00FB699A"/>
    <w:rsid w:val="00FB75EC"/>
    <w:rsid w:val="00FC4459"/>
    <w:rsid w:val="00FC51B8"/>
    <w:rsid w:val="00FD7DFE"/>
    <w:rsid w:val="00FE411A"/>
    <w:rsid w:val="00FE5145"/>
    <w:rsid w:val="00FE5DAE"/>
    <w:rsid w:val="00FE6B72"/>
    <w:rsid w:val="00FE718D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0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0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lumagadzety.pl/15321-thickbox_default/zabawka-antystres-spinner-mo9146.jpg" TargetMode="External"/><Relationship Id="rId26" Type="http://schemas.openxmlformats.org/officeDocument/2006/relationships/hyperlink" Target="http://www.lumagadzety.pl/15325-thickbox_default/zabawka-antystres-spinner-mo9146.jpg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lumagadzety.pl/15320-thickbox_default/zabawka-antystres-spinner-mo9146.jpg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3.jpeg"/><Relationship Id="rId24" Type="http://schemas.openxmlformats.org/officeDocument/2006/relationships/hyperlink" Target="http://www.lumagadzety.pl/15324-thickbox_default/zabawka-antystres-spinner-mo9146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umagadzety.pl/15319-thickbox_default/zabawka-antystres-spinner-mo9146.jpg" TargetMode="External"/><Relationship Id="rId22" Type="http://schemas.openxmlformats.org/officeDocument/2006/relationships/hyperlink" Target="http://www.lumagadzety.pl/15323-thickbox_default/zabawka-antystres-spinner-mo9146.jp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yperlink" Target="http://www.lumagadzety.pl/15322-thickbox_default/zabawka-antystres-spinner-mo9146.jpg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B8CB1-9231-4614-BD14-BDA91488D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5245</Words>
  <Characters>31473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4</cp:revision>
  <cp:lastPrinted>2017-10-04T12:33:00Z</cp:lastPrinted>
  <dcterms:created xsi:type="dcterms:W3CDTF">2017-10-04T12:34:00Z</dcterms:created>
  <dcterms:modified xsi:type="dcterms:W3CDTF">2017-10-04T13:10:00Z</dcterms:modified>
</cp:coreProperties>
</file>