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Default="00144EA2" w:rsidP="00144EA2">
      <w:pPr>
        <w:ind w:left="-142"/>
        <w:jc w:val="center"/>
        <w:rPr>
          <w:b/>
          <w:i/>
          <w:sz w:val="20"/>
          <w:lang w:val="pl-PL"/>
        </w:rPr>
      </w:pPr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Pr="00894B3C" w:rsidRDefault="00894B3C" w:rsidP="00144EA2">
      <w:pPr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Wykonawca zobowiązany jest do podpisania zaktualizowanej wersji)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bookmarkStart w:id="0" w:name="_GoBack"/>
      <w:bookmarkEnd w:id="0"/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</w:t>
      </w:r>
      <w:proofErr w:type="spellStart"/>
      <w:r w:rsidR="00B70363" w:rsidRPr="00774324">
        <w:rPr>
          <w:sz w:val="20"/>
          <w:lang w:val="pl-PL"/>
        </w:rPr>
        <w:t>Euratom</w:t>
      </w:r>
      <w:proofErr w:type="spellEnd"/>
      <w:r w:rsidR="00B70363" w:rsidRPr="00774324">
        <w:rPr>
          <w:sz w:val="20"/>
          <w:lang w:val="pl-PL"/>
        </w:rPr>
        <w:t xml:space="preserve">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„1. Wszystkim podmiotom upoważnionym do działań finansowych oraz wszystkim 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 xml:space="preserve">Art. 32 Rozporządzenia delegowanego Komisji (UE) nr 1268/2012 z 29.10.2012 r. w sprawie zasad stosowania rozporządzenia Parlamentu Europejskiego i Rady (UE, </w:t>
      </w:r>
      <w:proofErr w:type="spellStart"/>
      <w:r w:rsidRPr="00774324">
        <w:rPr>
          <w:sz w:val="20"/>
          <w:lang w:val="pl-PL"/>
        </w:rPr>
        <w:t>Euratom</w:t>
      </w:r>
      <w:proofErr w:type="spellEnd"/>
      <w:r w:rsidRPr="00774324">
        <w:rPr>
          <w:sz w:val="20"/>
          <w:lang w:val="pl-PL"/>
        </w:rPr>
        <w:t>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76753F">
      <w:pPr>
        <w:spacing w:after="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76753F">
      <w:footerReference w:type="default" r:id="rId9"/>
      <w:headerReference w:type="first" r:id="rId10"/>
      <w:pgSz w:w="11906" w:h="16838"/>
      <w:pgMar w:top="710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675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3C" w:rsidRPr="00894B3C" w:rsidRDefault="00894B3C" w:rsidP="00894B3C">
    <w:pPr>
      <w:pStyle w:val="Nagwek"/>
      <w:spacing w:after="0"/>
      <w:jc w:val="right"/>
      <w:rPr>
        <w:b/>
        <w:i/>
        <w:lang w:val="pl-PL"/>
      </w:rPr>
    </w:pPr>
    <w:r w:rsidRPr="00894B3C">
      <w:rPr>
        <w:i/>
        <w:iCs/>
        <w:lang w:val="pl-PL"/>
      </w:rPr>
      <w:t>Numer postępowania: ZP-</w:t>
    </w:r>
    <w:r w:rsidR="000712D3">
      <w:rPr>
        <w:i/>
        <w:iCs/>
        <w:lang w:val="pl-PL"/>
      </w:rPr>
      <w:t>2</w:t>
    </w:r>
    <w:r w:rsidRPr="00894B3C">
      <w:rPr>
        <w:i/>
        <w:iCs/>
        <w:lang w:val="pl-PL"/>
      </w:rPr>
      <w:t>/FRSE/201</w:t>
    </w:r>
    <w:r w:rsidR="000712D3">
      <w:rPr>
        <w:i/>
        <w:iCs/>
        <w:lang w:val="pl-PL"/>
      </w:rPr>
      <w:t>6</w:t>
    </w:r>
  </w:p>
  <w:p w:rsidR="00894B3C" w:rsidRPr="00894B3C" w:rsidRDefault="00BE0029" w:rsidP="00894B3C">
    <w:pPr>
      <w:spacing w:after="120"/>
      <w:jc w:val="right"/>
      <w:rPr>
        <w:i/>
        <w:szCs w:val="24"/>
        <w:lang w:val="pl-PL"/>
      </w:rPr>
    </w:pPr>
    <w:r>
      <w:rPr>
        <w:i/>
        <w:szCs w:val="24"/>
        <w:lang w:val="pl-PL"/>
      </w:rPr>
      <w:t>Załącznik nr 7</w:t>
    </w:r>
    <w:r w:rsidR="00894B3C" w:rsidRPr="00894B3C">
      <w:rPr>
        <w:i/>
        <w:szCs w:val="24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712D3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49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56D33"/>
    <w:rsid w:val="00667AC3"/>
    <w:rsid w:val="00683146"/>
    <w:rsid w:val="00683F81"/>
    <w:rsid w:val="00687DD4"/>
    <w:rsid w:val="00692A10"/>
    <w:rsid w:val="006A47B4"/>
    <w:rsid w:val="006B6396"/>
    <w:rsid w:val="006D45C4"/>
    <w:rsid w:val="006E7636"/>
    <w:rsid w:val="00714CA9"/>
    <w:rsid w:val="00750FFD"/>
    <w:rsid w:val="00755926"/>
    <w:rsid w:val="0076753F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D4A96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862DE"/>
    <w:rsid w:val="00A909F2"/>
    <w:rsid w:val="00A91F1C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0029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437A-31AF-431B-AD6D-93FD9BE7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1</Pages>
  <Words>436</Words>
  <Characters>3006</Characters>
  <Application>Microsoft Office Word</Application>
  <DocSecurity>0</DocSecurity>
  <PresentationFormat>Microsoft Word 11.0</PresentationFormat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3</cp:revision>
  <cp:lastPrinted>2015-02-20T11:30:00Z</cp:lastPrinted>
  <dcterms:created xsi:type="dcterms:W3CDTF">2015-11-17T13:37:00Z</dcterms:created>
  <dcterms:modified xsi:type="dcterms:W3CDTF">2016-01-07T13:05:00Z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