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14" w:rsidRPr="00E01714" w:rsidRDefault="00E01714" w:rsidP="00E01714">
      <w:pPr>
        <w:rPr>
          <w:sz w:val="24"/>
          <w:szCs w:val="24"/>
          <w:u w:val="single"/>
        </w:rPr>
      </w:pPr>
      <w:r w:rsidRPr="00E01714">
        <w:rPr>
          <w:sz w:val="24"/>
          <w:szCs w:val="24"/>
          <w:u w:val="single"/>
        </w:rPr>
        <w:t>Wykonawca</w:t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Nazwa: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Adres: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01714">
        <w:rPr>
          <w:sz w:val="24"/>
          <w:szCs w:val="24"/>
          <w:u w:val="single"/>
        </w:rPr>
        <w:t>Zamawiający: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Fundacja Rozwoju Systemu Edukacji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ul. Mokotowska 43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00-551 Warszawa</w:t>
      </w:r>
    </w:p>
    <w:p w:rsidR="006E5189" w:rsidRPr="00BE2C45" w:rsidRDefault="006E5189" w:rsidP="00F44BBF">
      <w:pPr>
        <w:jc w:val="center"/>
        <w:rPr>
          <w:sz w:val="24"/>
          <w:szCs w:val="24"/>
        </w:rPr>
      </w:pPr>
    </w:p>
    <w:p w:rsidR="006E5189" w:rsidRDefault="006E5189" w:rsidP="009D66D5">
      <w:pPr>
        <w:rPr>
          <w:b/>
          <w:sz w:val="24"/>
          <w:szCs w:val="24"/>
        </w:rPr>
      </w:pPr>
    </w:p>
    <w:p w:rsidR="00E01714" w:rsidRPr="00BE2C45" w:rsidRDefault="00E01714" w:rsidP="009D66D5">
      <w:pPr>
        <w:rPr>
          <w:b/>
          <w:sz w:val="24"/>
          <w:szCs w:val="24"/>
        </w:rPr>
      </w:pPr>
    </w:p>
    <w:p w:rsidR="006E5189" w:rsidRPr="00BE2C45" w:rsidRDefault="006E5189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>OŚWIADCZENI</w:t>
      </w:r>
      <w:r w:rsidR="00F82CE4">
        <w:rPr>
          <w:b/>
          <w:sz w:val="24"/>
          <w:szCs w:val="24"/>
        </w:rPr>
        <w:t>E</w:t>
      </w:r>
    </w:p>
    <w:p w:rsidR="00731BEA" w:rsidRPr="00BE2C45" w:rsidRDefault="00731BEA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 spełnianiu warunków udziału w postępowaniu </w:t>
      </w:r>
    </w:p>
    <w:p w:rsidR="00BE2C45" w:rsidRPr="00BE2C45" w:rsidRDefault="00BE2C45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oraz o braku podstaw do wykluczenia </w:t>
      </w:r>
    </w:p>
    <w:p w:rsidR="006E5189" w:rsidRPr="0016252D" w:rsidRDefault="006E5189" w:rsidP="006E5189">
      <w:pPr>
        <w:jc w:val="both"/>
        <w:rPr>
          <w:sz w:val="24"/>
          <w:szCs w:val="24"/>
        </w:rPr>
      </w:pPr>
    </w:p>
    <w:p w:rsidR="000A4121" w:rsidRPr="001B5C33" w:rsidRDefault="000A4121" w:rsidP="00B6627A">
      <w:pPr>
        <w:widowControl w:val="0"/>
        <w:autoSpaceDN/>
        <w:adjustRightInd w:val="0"/>
        <w:spacing w:before="57" w:after="57" w:line="200" w:lineRule="atLeast"/>
        <w:jc w:val="both"/>
        <w:rPr>
          <w:sz w:val="24"/>
          <w:szCs w:val="24"/>
        </w:rPr>
      </w:pPr>
      <w:r w:rsidRPr="001B5C33">
        <w:rPr>
          <w:b/>
          <w:sz w:val="24"/>
          <w:szCs w:val="24"/>
        </w:rPr>
        <w:t xml:space="preserve">Dotyczy: </w:t>
      </w:r>
      <w:r w:rsidR="00E01714" w:rsidRPr="001B5C33">
        <w:rPr>
          <w:sz w:val="24"/>
          <w:szCs w:val="24"/>
        </w:rPr>
        <w:t>p</w:t>
      </w:r>
      <w:r w:rsidRPr="001B5C33">
        <w:rPr>
          <w:sz w:val="24"/>
          <w:szCs w:val="24"/>
        </w:rPr>
        <w:t>ostępowania o udzielenie zamówienia publicznego</w:t>
      </w:r>
      <w:r w:rsidR="00984F32" w:rsidRPr="001B5C33">
        <w:rPr>
          <w:sz w:val="24"/>
          <w:szCs w:val="24"/>
        </w:rPr>
        <w:t xml:space="preserve"> prowadzonego w trybie przetargu nieograniczonego</w:t>
      </w:r>
      <w:r w:rsidR="006047C8" w:rsidRPr="001B5C33">
        <w:rPr>
          <w:sz w:val="24"/>
          <w:szCs w:val="24"/>
        </w:rPr>
        <w:t>,</w:t>
      </w:r>
      <w:r w:rsidRPr="001B5C33">
        <w:rPr>
          <w:sz w:val="24"/>
          <w:szCs w:val="24"/>
        </w:rPr>
        <w:t xml:space="preserve"> na</w:t>
      </w:r>
      <w:r w:rsidRPr="001B5C33">
        <w:rPr>
          <w:b/>
          <w:sz w:val="24"/>
          <w:szCs w:val="24"/>
        </w:rPr>
        <w:t xml:space="preserve"> </w:t>
      </w:r>
      <w:r w:rsidR="001B5C33" w:rsidRPr="001B5C33">
        <w:rPr>
          <w:sz w:val="24"/>
          <w:szCs w:val="24"/>
        </w:rPr>
        <w:t xml:space="preserve">wybór 45 ekspertów do przeprowadzenia oceny jakościowej </w:t>
      </w:r>
      <w:r w:rsidR="001B5C33" w:rsidRPr="00196834">
        <w:rPr>
          <w:sz w:val="24"/>
          <w:szCs w:val="24"/>
        </w:rPr>
        <w:t xml:space="preserve">wniosków o dofinansowanie złożonych przez beneficjentów oraz raportów przejściowych i końcowych beneficjentów programu </w:t>
      </w:r>
      <w:r w:rsidR="00196834" w:rsidRPr="00196834">
        <w:rPr>
          <w:sz w:val="24"/>
          <w:szCs w:val="24"/>
        </w:rPr>
        <w:t>Erasmus+ sektor: Kształcenie i szkolenie zawodowe – Akcja 1 „Mobilność edukacyjna wyjazdy uczniów i kadry edukacyjnej”, ,,Mobilność edukacyjna  - Karta Jakości Mobilności w obszarze Kształcenia i Szkolenia Zawodowego’’ oraz Akcja 2 „Partnerstwa Strategiczne”</w:t>
      </w:r>
      <w:r w:rsidRPr="00196834">
        <w:rPr>
          <w:sz w:val="24"/>
          <w:szCs w:val="24"/>
        </w:rPr>
        <w:t>,</w:t>
      </w:r>
      <w:r w:rsidRPr="00196834">
        <w:rPr>
          <w:b/>
          <w:sz w:val="24"/>
          <w:szCs w:val="24"/>
        </w:rPr>
        <w:t xml:space="preserve"> </w:t>
      </w:r>
      <w:r w:rsidRPr="00196834">
        <w:rPr>
          <w:sz w:val="24"/>
          <w:szCs w:val="24"/>
        </w:rPr>
        <w:t>numer postępowania:</w:t>
      </w:r>
      <w:r w:rsidR="003D0702" w:rsidRPr="00196834">
        <w:rPr>
          <w:sz w:val="24"/>
          <w:szCs w:val="24"/>
        </w:rPr>
        <w:t xml:space="preserve"> </w:t>
      </w:r>
      <w:r w:rsidRPr="00196834">
        <w:rPr>
          <w:b/>
          <w:sz w:val="24"/>
          <w:szCs w:val="24"/>
        </w:rPr>
        <w:t>ZP-</w:t>
      </w:r>
      <w:r w:rsidR="001B5C33" w:rsidRPr="00196834">
        <w:rPr>
          <w:b/>
          <w:sz w:val="24"/>
          <w:szCs w:val="24"/>
        </w:rPr>
        <w:t>12</w:t>
      </w:r>
      <w:r w:rsidRPr="00196834">
        <w:rPr>
          <w:b/>
          <w:sz w:val="24"/>
          <w:szCs w:val="24"/>
        </w:rPr>
        <w:t>/FRSE/201</w:t>
      </w:r>
      <w:r w:rsidR="00963543" w:rsidRPr="00196834">
        <w:rPr>
          <w:b/>
          <w:sz w:val="24"/>
          <w:szCs w:val="24"/>
        </w:rPr>
        <w:t>5</w:t>
      </w:r>
      <w:r w:rsidR="00660961" w:rsidRPr="00196834">
        <w:rPr>
          <w:sz w:val="24"/>
          <w:szCs w:val="24"/>
        </w:rPr>
        <w:t>.</w:t>
      </w:r>
    </w:p>
    <w:p w:rsidR="006E5189" w:rsidRPr="00BE2C45" w:rsidRDefault="00304132" w:rsidP="00E0171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Składając</w:t>
      </w:r>
      <w:r w:rsidR="00A52A27">
        <w:rPr>
          <w:sz w:val="24"/>
          <w:szCs w:val="24"/>
        </w:rPr>
        <w:t xml:space="preserve"> ofertę w niniejszym </w:t>
      </w:r>
      <w:r>
        <w:rPr>
          <w:sz w:val="24"/>
          <w:szCs w:val="24"/>
        </w:rPr>
        <w:t>postępowaniu</w:t>
      </w:r>
      <w:r w:rsidR="0073042E" w:rsidRPr="00BE2C45">
        <w:rPr>
          <w:sz w:val="24"/>
          <w:szCs w:val="24"/>
        </w:rPr>
        <w:t xml:space="preserve"> </w:t>
      </w:r>
      <w:r w:rsidR="007E6733" w:rsidRPr="00BE2C45">
        <w:rPr>
          <w:sz w:val="24"/>
          <w:szCs w:val="24"/>
        </w:rPr>
        <w:t xml:space="preserve">- </w:t>
      </w:r>
      <w:r w:rsidR="006E5189" w:rsidRPr="00BE2C45">
        <w:rPr>
          <w:sz w:val="24"/>
          <w:szCs w:val="24"/>
        </w:rPr>
        <w:t>zgodnie z ustaw</w:t>
      </w:r>
      <w:r w:rsidR="00201AB1" w:rsidRPr="00BE2C45">
        <w:rPr>
          <w:sz w:val="24"/>
          <w:szCs w:val="24"/>
        </w:rPr>
        <w:t>ą</w:t>
      </w:r>
      <w:r w:rsidR="006E5189" w:rsidRPr="00BE2C45">
        <w:rPr>
          <w:sz w:val="24"/>
          <w:szCs w:val="24"/>
        </w:rPr>
        <w:t xml:space="preserve"> z dnia 29 stycznia 2004 r</w:t>
      </w:r>
      <w:r w:rsidR="00201AB1" w:rsidRPr="00BE2C45">
        <w:rPr>
          <w:sz w:val="24"/>
          <w:szCs w:val="24"/>
        </w:rPr>
        <w:t>oku</w:t>
      </w:r>
      <w:r w:rsidR="006E5189" w:rsidRPr="00BE2C45">
        <w:rPr>
          <w:sz w:val="24"/>
          <w:szCs w:val="24"/>
        </w:rPr>
        <w:t xml:space="preserve"> Prawo zamówień publicznych </w:t>
      </w:r>
      <w:r w:rsidR="00DD5318" w:rsidRPr="00BE2C45">
        <w:rPr>
          <w:kern w:val="24"/>
          <w:sz w:val="24"/>
          <w:szCs w:val="24"/>
        </w:rPr>
        <w:t>(</w:t>
      </w:r>
      <w:r w:rsidR="000F2A44" w:rsidRPr="00BE2C45">
        <w:rPr>
          <w:kern w:val="24"/>
          <w:sz w:val="24"/>
          <w:szCs w:val="24"/>
        </w:rPr>
        <w:t xml:space="preserve">tekst jednolity </w:t>
      </w:r>
      <w:r w:rsidR="001C71E1" w:rsidRPr="00F122EC">
        <w:rPr>
          <w:kern w:val="24"/>
          <w:sz w:val="24"/>
          <w:szCs w:val="24"/>
        </w:rPr>
        <w:t>Dz. U. z 2013 roku, poz. 907</w:t>
      </w:r>
      <w:r w:rsidR="00DD5318" w:rsidRPr="00BE2C45">
        <w:rPr>
          <w:kern w:val="24"/>
          <w:sz w:val="24"/>
          <w:szCs w:val="24"/>
        </w:rPr>
        <w:t>,</w:t>
      </w:r>
      <w:r w:rsidR="000F2A44" w:rsidRPr="00BE2C45">
        <w:rPr>
          <w:kern w:val="24"/>
          <w:sz w:val="24"/>
          <w:szCs w:val="24"/>
        </w:rPr>
        <w:t xml:space="preserve"> z późn</w:t>
      </w:r>
      <w:r w:rsidR="00547220" w:rsidRPr="00BE2C45">
        <w:rPr>
          <w:kern w:val="24"/>
          <w:sz w:val="24"/>
          <w:szCs w:val="24"/>
        </w:rPr>
        <w:t xml:space="preserve">iejszymi </w:t>
      </w:r>
      <w:r w:rsidR="000F2A44" w:rsidRPr="00BE2C45">
        <w:rPr>
          <w:kern w:val="24"/>
          <w:sz w:val="24"/>
          <w:szCs w:val="24"/>
        </w:rPr>
        <w:t>zm</w:t>
      </w:r>
      <w:r w:rsidR="00547220" w:rsidRPr="00BE2C45">
        <w:rPr>
          <w:kern w:val="24"/>
          <w:sz w:val="24"/>
          <w:szCs w:val="24"/>
        </w:rPr>
        <w:t>ianami,</w:t>
      </w:r>
      <w:r w:rsidR="00DD5318" w:rsidRPr="00BE2C45">
        <w:rPr>
          <w:kern w:val="24"/>
          <w:sz w:val="24"/>
          <w:szCs w:val="24"/>
        </w:rPr>
        <w:t xml:space="preserve"> zwana dalej: </w:t>
      </w:r>
      <w:r w:rsidR="00547220" w:rsidRPr="00BE2C45">
        <w:rPr>
          <w:kern w:val="24"/>
          <w:sz w:val="24"/>
          <w:szCs w:val="24"/>
        </w:rPr>
        <w:t>PZP</w:t>
      </w:r>
      <w:r w:rsidR="00DD5318" w:rsidRPr="00BE2C45">
        <w:rPr>
          <w:kern w:val="24"/>
          <w:sz w:val="24"/>
          <w:szCs w:val="24"/>
        </w:rPr>
        <w:t>)</w:t>
      </w:r>
      <w:r w:rsidR="006E5189" w:rsidRPr="00BE2C45">
        <w:rPr>
          <w:sz w:val="24"/>
          <w:szCs w:val="24"/>
        </w:rPr>
        <w:t xml:space="preserve">, oświadczamy, że: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>nie podlegamy wykluczeniu z postępowania o udzielenie zamówienia publicz</w:t>
      </w:r>
      <w:r w:rsidR="00F76AD2" w:rsidRPr="00BE2C45">
        <w:rPr>
          <w:i/>
          <w:sz w:val="24"/>
          <w:szCs w:val="24"/>
        </w:rPr>
        <w:t xml:space="preserve">nego </w:t>
      </w:r>
      <w:r w:rsidR="00E01714">
        <w:rPr>
          <w:i/>
          <w:sz w:val="24"/>
          <w:szCs w:val="24"/>
        </w:rPr>
        <w:br/>
      </w:r>
      <w:r w:rsidR="00F76AD2" w:rsidRPr="00BE2C45">
        <w:rPr>
          <w:i/>
          <w:sz w:val="24"/>
          <w:szCs w:val="24"/>
        </w:rPr>
        <w:t xml:space="preserve">na podstawie art. 24 </w:t>
      </w:r>
      <w:r w:rsidR="00304132">
        <w:rPr>
          <w:i/>
          <w:sz w:val="24"/>
          <w:szCs w:val="24"/>
        </w:rPr>
        <w:t>ust. 1 PZP</w:t>
      </w:r>
      <w:r w:rsidRPr="00BE2C45">
        <w:rPr>
          <w:i/>
          <w:sz w:val="24"/>
          <w:szCs w:val="24"/>
        </w:rPr>
        <w:t xml:space="preserve">, a ponadto: 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 xml:space="preserve">spełniamy warunki udziału w postępowaniu określone w art. 22 ust. 1 </w:t>
      </w:r>
      <w:r w:rsidR="00DE1E44">
        <w:rPr>
          <w:i/>
          <w:sz w:val="24"/>
          <w:szCs w:val="24"/>
        </w:rPr>
        <w:t>PZP.</w:t>
      </w: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831259" w:rsidRDefault="00831259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>miejscowość i data</w:t>
      </w:r>
      <w:r>
        <w:rPr>
          <w:i/>
        </w:rPr>
        <w:tab/>
        <w:t>Podpis osoby/osób uprawnionych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do reprezentowania Wykonawcy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 dokumentach rejestrow</w:t>
      </w:r>
      <w:r w:rsidR="00122212">
        <w:rPr>
          <w:i/>
        </w:rPr>
        <w:t>ych</w:t>
      </w:r>
      <w:r>
        <w:rPr>
          <w:i/>
        </w:rPr>
        <w:t xml:space="preserve"> lub</w:t>
      </w:r>
    </w:p>
    <w:p w:rsidR="00E01714" w:rsidRP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we właściwym upoważnieniu</w:t>
      </w:r>
    </w:p>
    <w:p w:rsidR="006E5189" w:rsidRPr="00BE2C45" w:rsidRDefault="006E5189" w:rsidP="006E5189">
      <w:pPr>
        <w:pStyle w:val="Standardowy0"/>
        <w:jc w:val="both"/>
        <w:rPr>
          <w:rFonts w:ascii="Times New Roman" w:hAnsi="Times New Roman" w:cs="Times New Roman"/>
          <w:i/>
          <w:iCs/>
          <w:sz w:val="24"/>
        </w:rPr>
      </w:pPr>
    </w:p>
    <w:p w:rsidR="006E5189" w:rsidRPr="00BE2C45" w:rsidRDefault="006E5189" w:rsidP="006E5189">
      <w:pPr>
        <w:rPr>
          <w:sz w:val="24"/>
          <w:szCs w:val="24"/>
        </w:rPr>
      </w:pPr>
    </w:p>
    <w:p w:rsidR="00E7543A" w:rsidRPr="00BE2C45" w:rsidRDefault="00E7543A" w:rsidP="006E5189">
      <w:pPr>
        <w:rPr>
          <w:sz w:val="24"/>
          <w:szCs w:val="24"/>
        </w:rPr>
      </w:pPr>
    </w:p>
    <w:sectPr w:rsidR="00E7543A" w:rsidRPr="00BE2C45" w:rsidSect="00660B41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E4" w:rsidRDefault="00F82CE4">
      <w:r>
        <w:separator/>
      </w:r>
    </w:p>
  </w:endnote>
  <w:endnote w:type="continuationSeparator" w:id="0">
    <w:p w:rsidR="00F82CE4" w:rsidRDefault="00F8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Default="00F82CE4">
    <w:pPr>
      <w:pStyle w:val="Stopka"/>
      <w:jc w:val="right"/>
    </w:pPr>
    <w:r>
      <w:t xml:space="preserve">Strona </w:t>
    </w:r>
    <w:r w:rsidR="00680E3B">
      <w:rPr>
        <w:b/>
        <w:sz w:val="24"/>
        <w:szCs w:val="24"/>
      </w:rPr>
      <w:fldChar w:fldCharType="begin"/>
    </w:r>
    <w:r>
      <w:rPr>
        <w:b/>
      </w:rPr>
      <w:instrText>PAGE</w:instrText>
    </w:r>
    <w:r w:rsidR="00680E3B">
      <w:rPr>
        <w:b/>
        <w:sz w:val="24"/>
        <w:szCs w:val="24"/>
      </w:rPr>
      <w:fldChar w:fldCharType="separate"/>
    </w:r>
    <w:r w:rsidR="00BE78B7">
      <w:rPr>
        <w:b/>
        <w:noProof/>
      </w:rPr>
      <w:t>1</w:t>
    </w:r>
    <w:r w:rsidR="00680E3B">
      <w:rPr>
        <w:b/>
        <w:sz w:val="24"/>
        <w:szCs w:val="24"/>
      </w:rPr>
      <w:fldChar w:fldCharType="end"/>
    </w:r>
    <w:r>
      <w:t xml:space="preserve"> z </w:t>
    </w:r>
    <w:r w:rsidR="00680E3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80E3B">
      <w:rPr>
        <w:b/>
        <w:sz w:val="24"/>
        <w:szCs w:val="24"/>
      </w:rPr>
      <w:fldChar w:fldCharType="separate"/>
    </w:r>
    <w:r w:rsidR="00BE78B7">
      <w:rPr>
        <w:b/>
        <w:noProof/>
      </w:rPr>
      <w:t>1</w:t>
    </w:r>
    <w:r w:rsidR="00680E3B">
      <w:rPr>
        <w:b/>
        <w:sz w:val="24"/>
        <w:szCs w:val="24"/>
      </w:rPr>
      <w:fldChar w:fldCharType="end"/>
    </w:r>
  </w:p>
  <w:p w:rsidR="00F82CE4" w:rsidRDefault="00F82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E4" w:rsidRDefault="00F82CE4">
      <w:r>
        <w:separator/>
      </w:r>
    </w:p>
  </w:footnote>
  <w:footnote w:type="continuationSeparator" w:id="0">
    <w:p w:rsidR="00F82CE4" w:rsidRDefault="00F8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Pr="00AA59AF" w:rsidRDefault="00F82CE4" w:rsidP="00E01714">
    <w:pPr>
      <w:pStyle w:val="Nagwek"/>
      <w:jc w:val="right"/>
      <w:rPr>
        <w:b w:val="0"/>
        <w:i/>
        <w:sz w:val="24"/>
      </w:rPr>
    </w:pPr>
    <w:r w:rsidRPr="00AA59AF">
      <w:rPr>
        <w:b w:val="0"/>
        <w:i/>
        <w:iCs/>
        <w:sz w:val="24"/>
      </w:rPr>
      <w:t xml:space="preserve">Numer postępowania: </w:t>
    </w:r>
    <w:r w:rsidR="00963543">
      <w:rPr>
        <w:b w:val="0"/>
        <w:i/>
        <w:iCs/>
        <w:sz w:val="24"/>
      </w:rPr>
      <w:t>ZP-</w:t>
    </w:r>
    <w:r w:rsidR="001B5C33">
      <w:rPr>
        <w:b w:val="0"/>
        <w:i/>
        <w:iCs/>
        <w:sz w:val="24"/>
      </w:rPr>
      <w:t>12</w:t>
    </w:r>
    <w:r w:rsidR="00963543">
      <w:rPr>
        <w:b w:val="0"/>
        <w:i/>
        <w:iCs/>
        <w:sz w:val="24"/>
      </w:rPr>
      <w:t>/FRSE/2015</w:t>
    </w:r>
  </w:p>
  <w:p w:rsidR="00F82CE4" w:rsidRPr="00AA59AF" w:rsidRDefault="00F82CE4" w:rsidP="00E01714">
    <w:pPr>
      <w:jc w:val="right"/>
      <w:rPr>
        <w:i/>
        <w:sz w:val="24"/>
        <w:szCs w:val="24"/>
      </w:rPr>
    </w:pPr>
    <w:r w:rsidRPr="00AA59AF">
      <w:rPr>
        <w:i/>
        <w:sz w:val="24"/>
        <w:szCs w:val="24"/>
      </w:rPr>
      <w:t>Załącznik nr 4 do SIWZ</w:t>
    </w:r>
  </w:p>
  <w:p w:rsidR="00F82CE4" w:rsidRPr="00E01714" w:rsidRDefault="00F82CE4" w:rsidP="00E017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209C"/>
    <w:multiLevelType w:val="hybridMultilevel"/>
    <w:tmpl w:val="F02C4D5E"/>
    <w:lvl w:ilvl="0" w:tplc="62FCD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222668"/>
    <w:rsid w:val="0000512C"/>
    <w:rsid w:val="00010479"/>
    <w:rsid w:val="000163E2"/>
    <w:rsid w:val="00040AFB"/>
    <w:rsid w:val="0004254C"/>
    <w:rsid w:val="000533ED"/>
    <w:rsid w:val="00054607"/>
    <w:rsid w:val="00061510"/>
    <w:rsid w:val="00070F28"/>
    <w:rsid w:val="00076A64"/>
    <w:rsid w:val="000802A1"/>
    <w:rsid w:val="000810D7"/>
    <w:rsid w:val="00093D70"/>
    <w:rsid w:val="000A2704"/>
    <w:rsid w:val="000A4121"/>
    <w:rsid w:val="000B0643"/>
    <w:rsid w:val="000B278E"/>
    <w:rsid w:val="000B3373"/>
    <w:rsid w:val="000C7EED"/>
    <w:rsid w:val="000E4AF6"/>
    <w:rsid w:val="000F2A44"/>
    <w:rsid w:val="000F52C4"/>
    <w:rsid w:val="000F6483"/>
    <w:rsid w:val="000F6714"/>
    <w:rsid w:val="0011147F"/>
    <w:rsid w:val="0011501B"/>
    <w:rsid w:val="00117671"/>
    <w:rsid w:val="00122212"/>
    <w:rsid w:val="001333A3"/>
    <w:rsid w:val="00160957"/>
    <w:rsid w:val="0016252D"/>
    <w:rsid w:val="00164C52"/>
    <w:rsid w:val="00171755"/>
    <w:rsid w:val="00190E42"/>
    <w:rsid w:val="00196626"/>
    <w:rsid w:val="00196834"/>
    <w:rsid w:val="001A1C48"/>
    <w:rsid w:val="001A2B39"/>
    <w:rsid w:val="001A788A"/>
    <w:rsid w:val="001B1989"/>
    <w:rsid w:val="001B32B2"/>
    <w:rsid w:val="001B5C33"/>
    <w:rsid w:val="001C42D2"/>
    <w:rsid w:val="001C71E1"/>
    <w:rsid w:val="00201AB1"/>
    <w:rsid w:val="00203733"/>
    <w:rsid w:val="002072A3"/>
    <w:rsid w:val="00210AA7"/>
    <w:rsid w:val="00222668"/>
    <w:rsid w:val="00224CF1"/>
    <w:rsid w:val="00227DF9"/>
    <w:rsid w:val="0023086F"/>
    <w:rsid w:val="00261F59"/>
    <w:rsid w:val="00264634"/>
    <w:rsid w:val="0027031A"/>
    <w:rsid w:val="0028436A"/>
    <w:rsid w:val="00296A15"/>
    <w:rsid w:val="0029744E"/>
    <w:rsid w:val="002A2423"/>
    <w:rsid w:val="002A2705"/>
    <w:rsid w:val="002A530D"/>
    <w:rsid w:val="002C5626"/>
    <w:rsid w:val="002F1A60"/>
    <w:rsid w:val="00304132"/>
    <w:rsid w:val="00354526"/>
    <w:rsid w:val="00380DDB"/>
    <w:rsid w:val="00396417"/>
    <w:rsid w:val="003A389C"/>
    <w:rsid w:val="003C302F"/>
    <w:rsid w:val="003D0702"/>
    <w:rsid w:val="003E729A"/>
    <w:rsid w:val="003F49FC"/>
    <w:rsid w:val="003F76AA"/>
    <w:rsid w:val="00403931"/>
    <w:rsid w:val="00406092"/>
    <w:rsid w:val="00407530"/>
    <w:rsid w:val="00420AE4"/>
    <w:rsid w:val="0042438B"/>
    <w:rsid w:val="00430A97"/>
    <w:rsid w:val="004343F4"/>
    <w:rsid w:val="00436A26"/>
    <w:rsid w:val="00440CA9"/>
    <w:rsid w:val="00456B2E"/>
    <w:rsid w:val="00474DD1"/>
    <w:rsid w:val="004824D1"/>
    <w:rsid w:val="004B525C"/>
    <w:rsid w:val="004C4C08"/>
    <w:rsid w:val="004D0673"/>
    <w:rsid w:val="00510E63"/>
    <w:rsid w:val="00512616"/>
    <w:rsid w:val="00512D96"/>
    <w:rsid w:val="005355E8"/>
    <w:rsid w:val="00547220"/>
    <w:rsid w:val="005540BE"/>
    <w:rsid w:val="00561061"/>
    <w:rsid w:val="0056458E"/>
    <w:rsid w:val="00583D96"/>
    <w:rsid w:val="005B3AEA"/>
    <w:rsid w:val="005C2600"/>
    <w:rsid w:val="005F342E"/>
    <w:rsid w:val="006047C8"/>
    <w:rsid w:val="0061460D"/>
    <w:rsid w:val="00621CD4"/>
    <w:rsid w:val="00632CEF"/>
    <w:rsid w:val="00660961"/>
    <w:rsid w:val="00660B41"/>
    <w:rsid w:val="00680E3B"/>
    <w:rsid w:val="006A072B"/>
    <w:rsid w:val="006A0FAE"/>
    <w:rsid w:val="006A5B0E"/>
    <w:rsid w:val="006C3991"/>
    <w:rsid w:val="006D0258"/>
    <w:rsid w:val="006E0B56"/>
    <w:rsid w:val="006E5189"/>
    <w:rsid w:val="006F7F13"/>
    <w:rsid w:val="007117AB"/>
    <w:rsid w:val="00724991"/>
    <w:rsid w:val="00727945"/>
    <w:rsid w:val="0073042E"/>
    <w:rsid w:val="00731BEA"/>
    <w:rsid w:val="007326F9"/>
    <w:rsid w:val="007338CD"/>
    <w:rsid w:val="00770C2A"/>
    <w:rsid w:val="00770FC7"/>
    <w:rsid w:val="00773ED5"/>
    <w:rsid w:val="007A4436"/>
    <w:rsid w:val="007E1020"/>
    <w:rsid w:val="007E6733"/>
    <w:rsid w:val="00831259"/>
    <w:rsid w:val="00847E04"/>
    <w:rsid w:val="00853F17"/>
    <w:rsid w:val="008652F5"/>
    <w:rsid w:val="00872974"/>
    <w:rsid w:val="0088336F"/>
    <w:rsid w:val="008840FF"/>
    <w:rsid w:val="008949DC"/>
    <w:rsid w:val="008B31E7"/>
    <w:rsid w:val="008C41BE"/>
    <w:rsid w:val="008C5FBD"/>
    <w:rsid w:val="008C7CB4"/>
    <w:rsid w:val="008D26EA"/>
    <w:rsid w:val="008D5D01"/>
    <w:rsid w:val="008E6BC0"/>
    <w:rsid w:val="009078D4"/>
    <w:rsid w:val="00923858"/>
    <w:rsid w:val="00925C01"/>
    <w:rsid w:val="00931ABE"/>
    <w:rsid w:val="00933F3F"/>
    <w:rsid w:val="00950CE6"/>
    <w:rsid w:val="00952838"/>
    <w:rsid w:val="00963543"/>
    <w:rsid w:val="009655D8"/>
    <w:rsid w:val="00971E5D"/>
    <w:rsid w:val="00972CDE"/>
    <w:rsid w:val="0097644E"/>
    <w:rsid w:val="009845D2"/>
    <w:rsid w:val="00984F32"/>
    <w:rsid w:val="009910BE"/>
    <w:rsid w:val="009A4F53"/>
    <w:rsid w:val="009C3BA1"/>
    <w:rsid w:val="009D0CBD"/>
    <w:rsid w:val="009D519B"/>
    <w:rsid w:val="009D66D5"/>
    <w:rsid w:val="009E45D2"/>
    <w:rsid w:val="00A02E06"/>
    <w:rsid w:val="00A26C60"/>
    <w:rsid w:val="00A44E42"/>
    <w:rsid w:val="00A45F5D"/>
    <w:rsid w:val="00A47B10"/>
    <w:rsid w:val="00A52A27"/>
    <w:rsid w:val="00A5319C"/>
    <w:rsid w:val="00A71B8D"/>
    <w:rsid w:val="00AA573B"/>
    <w:rsid w:val="00AA59AF"/>
    <w:rsid w:val="00AB2548"/>
    <w:rsid w:val="00AC1DFB"/>
    <w:rsid w:val="00AF3B3A"/>
    <w:rsid w:val="00B32F4C"/>
    <w:rsid w:val="00B33FCE"/>
    <w:rsid w:val="00B53DD1"/>
    <w:rsid w:val="00B62C34"/>
    <w:rsid w:val="00B6627A"/>
    <w:rsid w:val="00B747B4"/>
    <w:rsid w:val="00B7569B"/>
    <w:rsid w:val="00B81B14"/>
    <w:rsid w:val="00BC270D"/>
    <w:rsid w:val="00BD240D"/>
    <w:rsid w:val="00BE2C45"/>
    <w:rsid w:val="00BE2E3D"/>
    <w:rsid w:val="00BE78B7"/>
    <w:rsid w:val="00BF2BBE"/>
    <w:rsid w:val="00C02A1D"/>
    <w:rsid w:val="00C15CF0"/>
    <w:rsid w:val="00C23761"/>
    <w:rsid w:val="00C26B41"/>
    <w:rsid w:val="00C30828"/>
    <w:rsid w:val="00C47AE5"/>
    <w:rsid w:val="00C52F5A"/>
    <w:rsid w:val="00C53B2C"/>
    <w:rsid w:val="00C5468C"/>
    <w:rsid w:val="00C6057D"/>
    <w:rsid w:val="00C624F6"/>
    <w:rsid w:val="00C73407"/>
    <w:rsid w:val="00C80D86"/>
    <w:rsid w:val="00C91260"/>
    <w:rsid w:val="00CA2B85"/>
    <w:rsid w:val="00CC51E0"/>
    <w:rsid w:val="00CC63DB"/>
    <w:rsid w:val="00CD79A6"/>
    <w:rsid w:val="00CF0FDA"/>
    <w:rsid w:val="00D028BC"/>
    <w:rsid w:val="00D06F48"/>
    <w:rsid w:val="00D101F8"/>
    <w:rsid w:val="00D108BB"/>
    <w:rsid w:val="00D148A5"/>
    <w:rsid w:val="00D157B4"/>
    <w:rsid w:val="00D231F9"/>
    <w:rsid w:val="00D3244F"/>
    <w:rsid w:val="00D373E0"/>
    <w:rsid w:val="00D50BE5"/>
    <w:rsid w:val="00D534A1"/>
    <w:rsid w:val="00D54EF9"/>
    <w:rsid w:val="00D64D14"/>
    <w:rsid w:val="00D724D8"/>
    <w:rsid w:val="00D81701"/>
    <w:rsid w:val="00D83444"/>
    <w:rsid w:val="00DA2477"/>
    <w:rsid w:val="00DA57BB"/>
    <w:rsid w:val="00DB1F14"/>
    <w:rsid w:val="00DC21CC"/>
    <w:rsid w:val="00DC7D3B"/>
    <w:rsid w:val="00DD0789"/>
    <w:rsid w:val="00DD5318"/>
    <w:rsid w:val="00DD6A6C"/>
    <w:rsid w:val="00DE1E44"/>
    <w:rsid w:val="00DE2D27"/>
    <w:rsid w:val="00DE7CFD"/>
    <w:rsid w:val="00E01714"/>
    <w:rsid w:val="00E04DC9"/>
    <w:rsid w:val="00E21952"/>
    <w:rsid w:val="00E23C0A"/>
    <w:rsid w:val="00E320CF"/>
    <w:rsid w:val="00E67DBF"/>
    <w:rsid w:val="00E7543A"/>
    <w:rsid w:val="00E93785"/>
    <w:rsid w:val="00E94020"/>
    <w:rsid w:val="00E95F0C"/>
    <w:rsid w:val="00EC078B"/>
    <w:rsid w:val="00EC2512"/>
    <w:rsid w:val="00ED1682"/>
    <w:rsid w:val="00EE4E05"/>
    <w:rsid w:val="00F024A1"/>
    <w:rsid w:val="00F44BBF"/>
    <w:rsid w:val="00F516B8"/>
    <w:rsid w:val="00F61493"/>
    <w:rsid w:val="00F76AD2"/>
    <w:rsid w:val="00F82CE4"/>
    <w:rsid w:val="00F87A5C"/>
    <w:rsid w:val="00F91C99"/>
    <w:rsid w:val="00FB364C"/>
    <w:rsid w:val="00FB46BC"/>
    <w:rsid w:val="00FC4D50"/>
    <w:rsid w:val="00FC5BE4"/>
    <w:rsid w:val="00FE2563"/>
    <w:rsid w:val="00FE637A"/>
    <w:rsid w:val="00FE7289"/>
    <w:rsid w:val="00FE77BD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psosnowski</cp:lastModifiedBy>
  <cp:revision>16</cp:revision>
  <cp:lastPrinted>2015-02-20T10:18:00Z</cp:lastPrinted>
  <dcterms:created xsi:type="dcterms:W3CDTF">2014-04-03T13:35:00Z</dcterms:created>
  <dcterms:modified xsi:type="dcterms:W3CDTF">2015-02-20T10:27:00Z</dcterms:modified>
</cp:coreProperties>
</file>