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F60623" w:rsidRPr="0089386F" w:rsidRDefault="00F60623" w:rsidP="00F60623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>Przedmiotem postępowania jest świadczenie przez Wykonawcę usługi hotelarsko-gastronomicznej w tym wynajmu sal konferencyjnych w czasie „Międzynarodowego seminarium kontaktowego programu eTwinning” organizowanego przez program eTwinning w Krakowie.</w:t>
      </w:r>
    </w:p>
    <w:p w:rsidR="005265C7" w:rsidRPr="00A6441E" w:rsidRDefault="005265C7" w:rsidP="00A6441E">
      <w:pPr>
        <w:pStyle w:val="Nagwek1"/>
      </w:pPr>
      <w:r w:rsidRPr="00A6441E">
        <w:t>C</w:t>
      </w:r>
      <w:r w:rsidR="00A6441E" w:rsidRPr="00A6441E">
        <w:t>zęść ogólna zamówienia</w:t>
      </w:r>
    </w:p>
    <w:p w:rsidR="0089386F" w:rsidRPr="00720AEF" w:rsidRDefault="00F60623" w:rsidP="008D51A6">
      <w:pPr>
        <w:pStyle w:val="Akapitzlist"/>
      </w:pPr>
      <w:r w:rsidRPr="00720AEF">
        <w:t xml:space="preserve">Miejsce świadczenia usługi: </w:t>
      </w:r>
      <w:r w:rsidR="00C03FE0">
        <w:t>hotel</w:t>
      </w:r>
      <w:r w:rsidRPr="00720AEF">
        <w:t xml:space="preserve"> świadczący usługi konferencyjne, gastronomiczne i hotelarskie w ścisłym Centrum Krakowa, położony</w:t>
      </w:r>
      <w:r w:rsidR="00352B49">
        <w:t xml:space="preserve"> w odległości nie większej niż 3</w:t>
      </w:r>
      <w:r w:rsidRPr="00720AEF">
        <w:t xml:space="preserve"> km od: dworca kolejowego Kraków Główny, Starego Miasta i dzielnicy Kazimierz. 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 xml:space="preserve">Termin świadczenia </w:t>
      </w:r>
      <w:r w:rsidR="0089386F" w:rsidRPr="009A7AC2">
        <w:t>u</w:t>
      </w:r>
      <w:r w:rsidRPr="009A7AC2">
        <w:t>sługi</w:t>
      </w:r>
      <w:r w:rsidRPr="009A7AC2">
        <w:rPr>
          <w:b/>
        </w:rPr>
        <w:t>:</w:t>
      </w:r>
      <w:r w:rsidR="00D0086F" w:rsidRPr="009A7AC2">
        <w:t xml:space="preserve"> 2</w:t>
      </w:r>
      <w:r w:rsidR="00EB46B7">
        <w:t>5</w:t>
      </w:r>
      <w:r w:rsidR="00D0086F" w:rsidRPr="009A7AC2">
        <w:t>-2</w:t>
      </w:r>
      <w:r w:rsidR="00EB46B7">
        <w:t>8</w:t>
      </w:r>
      <w:r w:rsidR="00D0086F" w:rsidRPr="009A7AC2">
        <w:t xml:space="preserve"> marca 2015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>Planowana liczba uczestników spotkania</w:t>
      </w:r>
      <w:r w:rsidRPr="009A7AC2">
        <w:rPr>
          <w:b/>
        </w:rPr>
        <w:t>:</w:t>
      </w:r>
      <w:r w:rsidRPr="009A7AC2">
        <w:t xml:space="preserve"> </w:t>
      </w:r>
      <w:r w:rsidR="00D0086F" w:rsidRPr="009A7AC2">
        <w:t>5</w:t>
      </w:r>
      <w:r w:rsidRPr="009A7AC2">
        <w:t>0 osób.</w:t>
      </w:r>
    </w:p>
    <w:p w:rsidR="00F60623" w:rsidRPr="0089386F" w:rsidRDefault="00F60623" w:rsidP="00E04E1F">
      <w:pPr>
        <w:pStyle w:val="Akapitzlist"/>
      </w:pPr>
      <w:r w:rsidRPr="009A7AC2">
        <w:t>Standard hotelu: hotel kategorii</w:t>
      </w:r>
      <w:r w:rsidRPr="009A7AC2">
        <w:rPr>
          <w:b/>
        </w:rPr>
        <w:t xml:space="preserve"> </w:t>
      </w:r>
      <w:r w:rsidRPr="009A7AC2">
        <w:t>minimum 3 gwiazdki w rozumieniu przepisów § 2 ust.2 pkt. 1 rozporządzenia</w:t>
      </w:r>
      <w:r w:rsidRPr="0089386F">
        <w:t xml:space="preserve"> Ministra Gospodarki i Pracy z dnia 19 sierpnia 2004 r. w sprawie obiektów hotelarskich i innych obiektów, w których są świadczone usługi hotelarskie (Dz. U. Nr 188 z 2004 r., poz. 1945). Zakwaterowanie i wyżywienie oraz wynajem sal konferencyjnych musi być świadczone w jednym obiekcie, hotel powinien dysponować własnym parkingiem. Zamawiający wymaga, aby część konferencyjna była wyraźnie oddzielona od części hotelowej.</w:t>
      </w:r>
    </w:p>
    <w:p w:rsidR="005265C7" w:rsidRPr="0089386F" w:rsidRDefault="005265C7" w:rsidP="00A6441E">
      <w:pPr>
        <w:pStyle w:val="Nagwek1"/>
      </w:pPr>
      <w:r w:rsidRPr="0089386F">
        <w:t>Z</w:t>
      </w:r>
      <w:r w:rsidR="00A6441E">
        <w:t>akwaterowanie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Baza noclegowa</w:t>
      </w:r>
      <w:r w:rsidR="00720AEF">
        <w:t xml:space="preserve"> (śniadanie</w:t>
      </w:r>
      <w:r w:rsidR="006467D8">
        <w:t xml:space="preserve"> i dostęp do Internetu w każdym pokoju</w:t>
      </w:r>
      <w:r w:rsidR="00720AEF">
        <w:t xml:space="preserve"> wliczone w cenę noclegu)</w:t>
      </w:r>
      <w:r w:rsidRPr="00720AEF">
        <w:t>:</w:t>
      </w:r>
    </w:p>
    <w:p w:rsidR="00720AEF" w:rsidRDefault="00720AEF" w:rsidP="00720AEF">
      <w:pPr>
        <w:pStyle w:val="Akapitzlist"/>
        <w:numPr>
          <w:ilvl w:val="1"/>
          <w:numId w:val="39"/>
        </w:numPr>
        <w:ind w:left="851" w:hanging="425"/>
      </w:pPr>
      <w:r>
        <w:t xml:space="preserve">w dniu 25 marca 2015 – </w:t>
      </w:r>
      <w:r w:rsidR="008D0360">
        <w:t>7</w:t>
      </w:r>
      <w:r>
        <w:t xml:space="preserve"> pokoi jednoosobowych z łazienką</w:t>
      </w:r>
      <w:r w:rsidR="00F60623" w:rsidRPr="00720AEF">
        <w:t>;</w:t>
      </w:r>
    </w:p>
    <w:p w:rsidR="001D0532" w:rsidRDefault="00720AEF" w:rsidP="001D0532">
      <w:pPr>
        <w:pStyle w:val="Akapitzlist"/>
        <w:numPr>
          <w:ilvl w:val="1"/>
          <w:numId w:val="39"/>
        </w:numPr>
        <w:ind w:left="851" w:hanging="425"/>
      </w:pPr>
      <w:r>
        <w:t>w dniach 26-2</w:t>
      </w:r>
      <w:r w:rsidR="00EB46B7">
        <w:t>8</w:t>
      </w:r>
      <w:r>
        <w:t xml:space="preserve"> marca 2015 – 50 pokoi jednoosobowych z łazienką.</w:t>
      </w:r>
      <w:r w:rsidR="00F60623" w:rsidRPr="00720AEF">
        <w:t xml:space="preserve"> </w:t>
      </w:r>
    </w:p>
    <w:p w:rsidR="001D0532" w:rsidRDefault="00F60623" w:rsidP="001D0532">
      <w:pPr>
        <w:pStyle w:val="Akapitzlist"/>
        <w:numPr>
          <w:ilvl w:val="0"/>
          <w:numId w:val="39"/>
        </w:numPr>
      </w:pPr>
      <w:r w:rsidRPr="001D0532">
        <w:t>Wykonawca zapewni możliwość rezerwacji dodatkowych noclegów (opłacanych indywidualnie przez uczestników) na noc przed i noc po zakończeniu seminarium.</w:t>
      </w:r>
      <w:r w:rsidR="00663B0A" w:rsidRPr="001D0532">
        <w:t xml:space="preserve"> </w:t>
      </w:r>
    </w:p>
    <w:p w:rsidR="007D3427" w:rsidRDefault="00F60623" w:rsidP="007D3427">
      <w:pPr>
        <w:pStyle w:val="Akapitzlist"/>
        <w:numPr>
          <w:ilvl w:val="0"/>
          <w:numId w:val="39"/>
        </w:numPr>
      </w:pPr>
      <w:r w:rsidRPr="001D0532">
        <w:t>Szczegółow</w:t>
      </w:r>
      <w:r w:rsidR="001D0532">
        <w:t xml:space="preserve">ą liczbę </w:t>
      </w:r>
      <w:r w:rsidR="007D3427">
        <w:t>pokoi zamawianych na poszczególne dni</w:t>
      </w:r>
      <w:r w:rsidRPr="001D0532">
        <w:t xml:space="preserve"> </w:t>
      </w:r>
      <w:r w:rsidR="007D3427">
        <w:t xml:space="preserve">Zamawiający przedstawi </w:t>
      </w:r>
      <w:r w:rsidR="00446F54" w:rsidRPr="001D0532">
        <w:t>Wykonawc</w:t>
      </w:r>
      <w:r w:rsidR="007D3427">
        <w:t>y</w:t>
      </w:r>
      <w:r w:rsidR="00446F54" w:rsidRPr="001D0532">
        <w:t xml:space="preserve"> </w:t>
      </w:r>
      <w:r w:rsidRPr="001D0532">
        <w:t>z siedmiodniowym wyprzedzeniem.</w:t>
      </w:r>
    </w:p>
    <w:p w:rsidR="00F60623" w:rsidRPr="007D3427" w:rsidRDefault="00F60623" w:rsidP="007D3427">
      <w:pPr>
        <w:pStyle w:val="Akapitzlist"/>
        <w:numPr>
          <w:ilvl w:val="0"/>
          <w:numId w:val="39"/>
        </w:numPr>
      </w:pPr>
      <w:r w:rsidRPr="007D3427"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89386F" w:rsidRDefault="005265C7" w:rsidP="00A6441E">
      <w:pPr>
        <w:pStyle w:val="Nagwek1"/>
      </w:pPr>
      <w:r w:rsidRPr="0089386F">
        <w:t>W</w:t>
      </w:r>
      <w:r w:rsidR="00A6441E">
        <w:t>yżywienie</w:t>
      </w:r>
    </w:p>
    <w:p w:rsidR="00F60623" w:rsidRPr="00E04E1F" w:rsidRDefault="00F60623" w:rsidP="00E04E1F">
      <w:pPr>
        <w:pStyle w:val="Akapitzlist"/>
        <w:numPr>
          <w:ilvl w:val="0"/>
          <w:numId w:val="40"/>
        </w:numPr>
        <w:ind w:left="426" w:hanging="426"/>
      </w:pPr>
      <w:r w:rsidRPr="00E04E1F">
        <w:t>Baza żywieniowa:</w:t>
      </w:r>
    </w:p>
    <w:p w:rsidR="00E52A69" w:rsidRDefault="00446F54" w:rsidP="004D6607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     </w:t>
      </w:r>
      <w:r w:rsidR="004D6607">
        <w:rPr>
          <w:rFonts w:asciiTheme="minorHAnsi" w:hAnsiTheme="minorHAnsi" w:cs="Arial"/>
        </w:rPr>
        <w:tab/>
      </w:r>
      <w:r w:rsidR="00F60623" w:rsidRPr="0089386F">
        <w:rPr>
          <w:rFonts w:asciiTheme="minorHAnsi" w:hAnsiTheme="minorHAnsi" w:cs="Arial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</w:t>
      </w:r>
      <w:r w:rsidR="00F60623" w:rsidRPr="0089386F">
        <w:rPr>
          <w:rFonts w:asciiTheme="minorHAnsi" w:hAnsiTheme="minorHAnsi" w:cs="Arial"/>
        </w:rPr>
        <w:lastRenderedPageBreak/>
        <w:t xml:space="preserve">ilości posiłków i ich składu zostaną podane na trzy dni przed terminem seminarium. Niżej wymienione rodzaje posiłków są jedynie wymogiem minimalnym, jakie Wykonawca powinien zapewnić w swojej ofercie. </w:t>
      </w:r>
    </w:p>
    <w:p w:rsidR="00E04E1F" w:rsidRDefault="00F60623" w:rsidP="00E52A69">
      <w:pPr>
        <w:spacing w:after="120"/>
        <w:ind w:left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Wyżywienie uczestników seminarium obejmuje następujące posiłki: </w:t>
      </w:r>
    </w:p>
    <w:p w:rsidR="004D6607" w:rsidRDefault="004D6607" w:rsidP="004D6607">
      <w:pPr>
        <w:pStyle w:val="Akapitzlist"/>
        <w:numPr>
          <w:ilvl w:val="1"/>
          <w:numId w:val="42"/>
        </w:numPr>
        <w:ind w:left="851" w:hanging="425"/>
      </w:pPr>
      <w:r>
        <w:t xml:space="preserve">w dniu 25 marca 2015 – kolacja </w:t>
      </w:r>
      <w:r w:rsidR="008D0360">
        <w:t>w formie bufetu</w:t>
      </w:r>
      <w:r>
        <w:t xml:space="preserve"> dla </w:t>
      </w:r>
      <w:r w:rsidR="008D0360">
        <w:t>7</w:t>
      </w:r>
      <w:r>
        <w:t xml:space="preserve"> osób;</w:t>
      </w:r>
    </w:p>
    <w:p w:rsidR="00CA6F7C" w:rsidRDefault="004D6607" w:rsidP="00CA6F7C">
      <w:pPr>
        <w:pStyle w:val="Akapitzlist"/>
        <w:numPr>
          <w:ilvl w:val="1"/>
          <w:numId w:val="42"/>
        </w:numPr>
        <w:ind w:left="851" w:hanging="425"/>
      </w:pPr>
      <w:r>
        <w:t>w dniach 26-27 marca 2015 – kolacja w formie bufetu</w:t>
      </w:r>
      <w:r w:rsidR="00F60623" w:rsidRPr="00E04E1F">
        <w:t xml:space="preserve"> dla </w:t>
      </w:r>
      <w:r w:rsidR="00D0086F" w:rsidRPr="00E04E1F">
        <w:t>5</w:t>
      </w:r>
      <w:r w:rsidR="00F60623" w:rsidRPr="00E04E1F">
        <w:t>0 osób;</w:t>
      </w:r>
    </w:p>
    <w:p w:rsidR="00E52A69" w:rsidRDefault="004D6607" w:rsidP="00CA6F7C">
      <w:pPr>
        <w:pStyle w:val="Akapitzlist"/>
        <w:numPr>
          <w:ilvl w:val="1"/>
          <w:numId w:val="42"/>
        </w:numPr>
        <w:ind w:left="851" w:hanging="425"/>
      </w:pPr>
      <w:r>
        <w:t>w dniach 26-28 marca 2015 – obiad w formie bufetu dla 50 osób.</w:t>
      </w:r>
      <w:r w:rsidR="00CA6F7C">
        <w:t xml:space="preserve"> </w:t>
      </w:r>
    </w:p>
    <w:p w:rsidR="00CA6F7C" w:rsidRPr="00E52A69" w:rsidRDefault="00F60623" w:rsidP="00E52A69">
      <w:pPr>
        <w:spacing w:after="120"/>
        <w:ind w:left="851"/>
        <w:jc w:val="both"/>
        <w:rPr>
          <w:rFonts w:asciiTheme="minorHAnsi" w:hAnsiTheme="minorHAnsi"/>
        </w:rPr>
      </w:pPr>
      <w:r w:rsidRPr="00E52A69">
        <w:rPr>
          <w:rFonts w:asciiTheme="minorHAnsi" w:hAnsiTheme="minorHAnsi"/>
        </w:rPr>
        <w:t xml:space="preserve">Menu posiłków wymienionych w punktach </w:t>
      </w:r>
      <w:r w:rsidR="005265C7" w:rsidRPr="00E52A69">
        <w:rPr>
          <w:rFonts w:asciiTheme="minorHAnsi" w:hAnsiTheme="minorHAnsi"/>
        </w:rPr>
        <w:t>1.1.</w:t>
      </w:r>
      <w:r w:rsidR="004D6607" w:rsidRPr="00E52A69">
        <w:rPr>
          <w:rFonts w:asciiTheme="minorHAnsi" w:hAnsiTheme="minorHAnsi"/>
        </w:rPr>
        <w:t>-1.3.</w:t>
      </w:r>
      <w:r w:rsidRPr="00E52A69">
        <w:rPr>
          <w:rFonts w:asciiTheme="minorHAnsi" w:hAnsiTheme="minorHAnsi"/>
        </w:rPr>
        <w:t xml:space="preserve"> powinno uwzględniać: 1 przystawkę na zimno</w:t>
      </w:r>
      <w:r w:rsidR="00BD2E09" w:rsidRPr="00E52A69">
        <w:rPr>
          <w:rFonts w:asciiTheme="minorHAnsi" w:hAnsiTheme="minorHAnsi"/>
        </w:rPr>
        <w:t xml:space="preserve"> (min. 100 g/os.)</w:t>
      </w:r>
      <w:r w:rsidR="00E86CD0" w:rsidRPr="00E52A69">
        <w:rPr>
          <w:rFonts w:asciiTheme="minorHAnsi" w:hAnsiTheme="minorHAnsi"/>
        </w:rPr>
        <w:t xml:space="preserve"> np. </w:t>
      </w:r>
      <w:proofErr w:type="spellStart"/>
      <w:r w:rsidR="00E86CD0" w:rsidRPr="00E52A69">
        <w:rPr>
          <w:rFonts w:asciiTheme="minorHAnsi" w:hAnsiTheme="minorHAnsi"/>
        </w:rPr>
        <w:t>terrina</w:t>
      </w:r>
      <w:proofErr w:type="spellEnd"/>
      <w:r w:rsidR="00E86CD0" w:rsidRPr="00E52A69">
        <w:rPr>
          <w:rFonts w:asciiTheme="minorHAnsi" w:hAnsiTheme="minorHAnsi"/>
        </w:rPr>
        <w:t xml:space="preserve"> z wątróbki drobiowej, tatar z łososia, </w:t>
      </w:r>
      <w:proofErr w:type="spellStart"/>
      <w:r w:rsidR="00E86CD0" w:rsidRPr="00E52A69">
        <w:rPr>
          <w:rFonts w:asciiTheme="minorHAnsi" w:hAnsiTheme="minorHAnsi"/>
        </w:rPr>
        <w:t>mozarella</w:t>
      </w:r>
      <w:proofErr w:type="spellEnd"/>
      <w:r w:rsidR="00E86CD0" w:rsidRPr="00E52A69">
        <w:rPr>
          <w:rFonts w:asciiTheme="minorHAnsi" w:hAnsiTheme="minorHAnsi"/>
        </w:rPr>
        <w:t xml:space="preserve"> z pomidorami i bazylią</w:t>
      </w:r>
      <w:r w:rsidRPr="00E52A69">
        <w:rPr>
          <w:rFonts w:asciiTheme="minorHAnsi" w:hAnsiTheme="minorHAnsi"/>
        </w:rPr>
        <w:t>, jedną zupę</w:t>
      </w:r>
      <w:r w:rsidR="00BD2E09" w:rsidRPr="00E52A69">
        <w:rPr>
          <w:rFonts w:asciiTheme="minorHAnsi" w:hAnsiTheme="minorHAnsi"/>
        </w:rPr>
        <w:t xml:space="preserve"> (min. 200 ml/os.)</w:t>
      </w:r>
      <w:r w:rsidR="00E86CD0" w:rsidRPr="00E52A69">
        <w:rPr>
          <w:rFonts w:asciiTheme="minorHAnsi" w:hAnsiTheme="minorHAnsi"/>
        </w:rPr>
        <w:t xml:space="preserve"> np. </w:t>
      </w:r>
      <w:r w:rsidR="00BD2E09" w:rsidRPr="00E52A69">
        <w:rPr>
          <w:rFonts w:asciiTheme="minorHAnsi" w:hAnsiTheme="minorHAnsi"/>
        </w:rPr>
        <w:t xml:space="preserve">żurek, pomidorowa, krem z warzyw, </w:t>
      </w:r>
      <w:r w:rsidRPr="00E52A69">
        <w:rPr>
          <w:rFonts w:asciiTheme="minorHAnsi" w:hAnsiTheme="minorHAnsi"/>
        </w:rPr>
        <w:t>dwa rodzaje gorących dań głównych</w:t>
      </w:r>
      <w:r w:rsidR="00680B0B" w:rsidRPr="00E52A69">
        <w:rPr>
          <w:rFonts w:asciiTheme="minorHAnsi" w:hAnsiTheme="minorHAnsi"/>
        </w:rPr>
        <w:t xml:space="preserve"> do wyboru</w:t>
      </w:r>
      <w:r w:rsidR="00BD2E09" w:rsidRPr="00E52A69">
        <w:rPr>
          <w:rFonts w:asciiTheme="minorHAnsi" w:hAnsiTheme="minorHAnsi"/>
        </w:rPr>
        <w:t xml:space="preserve"> (min. 200 g/os.) np. filet z kurczaka na pieprzowym sosie, karczek z grilla na rozmarynie, strudel drobiowy ze szpinakiem, </w:t>
      </w:r>
      <w:r w:rsidRPr="00E52A69">
        <w:rPr>
          <w:rFonts w:asciiTheme="minorHAnsi" w:hAnsiTheme="minorHAnsi"/>
        </w:rPr>
        <w:t xml:space="preserve"> w tym danie wegetariańskie</w:t>
      </w:r>
      <w:r w:rsidR="00BD2E09" w:rsidRPr="00E52A69">
        <w:rPr>
          <w:rFonts w:asciiTheme="minorHAnsi" w:hAnsiTheme="minorHAnsi"/>
        </w:rPr>
        <w:t xml:space="preserve"> np. </w:t>
      </w:r>
      <w:proofErr w:type="spellStart"/>
      <w:r w:rsidR="00BD2E09" w:rsidRPr="00E52A69">
        <w:rPr>
          <w:rFonts w:asciiTheme="minorHAnsi" w:hAnsiTheme="minorHAnsi"/>
        </w:rPr>
        <w:t>penne</w:t>
      </w:r>
      <w:proofErr w:type="spellEnd"/>
      <w:r w:rsidR="00BD2E09" w:rsidRPr="00E52A69">
        <w:rPr>
          <w:rFonts w:asciiTheme="minorHAnsi" w:hAnsiTheme="minorHAnsi"/>
        </w:rPr>
        <w:t xml:space="preserve"> w sosie pomidorowym</w:t>
      </w:r>
      <w:r w:rsidRPr="00E52A69">
        <w:rPr>
          <w:rFonts w:asciiTheme="minorHAnsi" w:hAnsiTheme="minorHAnsi"/>
        </w:rPr>
        <w:t>, dodatki: ryż lub ziemniaki, warzywa gotowane, dwa rodzaje deseru</w:t>
      </w:r>
      <w:r w:rsidR="00BD2E09" w:rsidRPr="00E52A69">
        <w:rPr>
          <w:rFonts w:asciiTheme="minorHAnsi" w:hAnsiTheme="minorHAnsi"/>
        </w:rPr>
        <w:t xml:space="preserve"> np. krem czekoladowy, sernik, szarlotka</w:t>
      </w:r>
      <w:r w:rsidRPr="00E52A69">
        <w:rPr>
          <w:rFonts w:asciiTheme="minorHAnsi" w:hAnsiTheme="minorHAnsi"/>
        </w:rPr>
        <w:t>, napoje: kawa, herbata</w:t>
      </w:r>
      <w:r w:rsidR="00BD2E09" w:rsidRPr="00E52A69">
        <w:rPr>
          <w:rFonts w:asciiTheme="minorHAnsi" w:hAnsiTheme="minorHAnsi"/>
        </w:rPr>
        <w:t xml:space="preserve"> (min. 0,25 l/os.)</w:t>
      </w:r>
      <w:r w:rsidRPr="00E52A69">
        <w:rPr>
          <w:rFonts w:asciiTheme="minorHAnsi" w:hAnsiTheme="minorHAnsi"/>
        </w:rPr>
        <w:t xml:space="preserve">, </w:t>
      </w:r>
      <w:r w:rsidR="00BD2E09" w:rsidRPr="00E52A69">
        <w:rPr>
          <w:rFonts w:asciiTheme="minorHAnsi" w:hAnsiTheme="minorHAnsi"/>
        </w:rPr>
        <w:t xml:space="preserve">woda mineralna gazowana i niegazowana, </w:t>
      </w:r>
      <w:r w:rsidRPr="00E52A69">
        <w:rPr>
          <w:rFonts w:asciiTheme="minorHAnsi" w:hAnsiTheme="minorHAnsi"/>
        </w:rPr>
        <w:t>soki owocowe</w:t>
      </w:r>
      <w:r w:rsidR="00BD2E09" w:rsidRPr="00E52A69">
        <w:rPr>
          <w:rFonts w:asciiTheme="minorHAnsi" w:hAnsiTheme="minorHAnsi"/>
        </w:rPr>
        <w:t xml:space="preserve"> (min. 0,3 l/os.)</w:t>
      </w:r>
      <w:r w:rsidRPr="00E52A69">
        <w:rPr>
          <w:rFonts w:asciiTheme="minorHAnsi" w:hAnsiTheme="minorHAnsi"/>
        </w:rPr>
        <w:t>. Wykonawca przedstawi 3 propozycje menu dołączone do oferty.</w:t>
      </w:r>
    </w:p>
    <w:p w:rsidR="00CA6F7C" w:rsidRDefault="00CA6F7C" w:rsidP="00CA6F7C">
      <w:pPr>
        <w:pStyle w:val="Akapitzlist"/>
        <w:numPr>
          <w:ilvl w:val="1"/>
          <w:numId w:val="42"/>
        </w:numPr>
        <w:ind w:left="851" w:hanging="425"/>
      </w:pPr>
      <w:r>
        <w:t>w dniu 26 marca 2015 – przerwa kawowa jednorazowa dla 50 osób</w:t>
      </w:r>
      <w:r w:rsidRPr="00CA6F7C">
        <w:t xml:space="preserve"> </w:t>
      </w:r>
      <w:r w:rsidRPr="0089386F">
        <w:t>uwzględniająca menu: kawa, herbata (min. 0,25 l/os.), woda mineralna gazowana i niegazowana, soki owocowe (min. 0,3 l/os.), kruche ciasteczka (min. 80g/os.), owoce świeże sezonowe</w:t>
      </w:r>
      <w:r w:rsidR="00C22989">
        <w:t xml:space="preserve">. </w:t>
      </w:r>
    </w:p>
    <w:p w:rsidR="00C07348" w:rsidRDefault="00CA6F7C" w:rsidP="00C07348">
      <w:pPr>
        <w:pStyle w:val="Akapitzlist"/>
        <w:numPr>
          <w:ilvl w:val="1"/>
          <w:numId w:val="42"/>
        </w:numPr>
        <w:ind w:left="851" w:hanging="425"/>
      </w:pPr>
      <w:r>
        <w:t>w dniach 27-28 marca 2015 – p</w:t>
      </w:r>
      <w:r w:rsidR="00F60623" w:rsidRPr="00CA6F7C">
        <w:t>rzerw</w:t>
      </w:r>
      <w:r w:rsidR="00680B0B" w:rsidRPr="00CA6F7C">
        <w:t>a kawowa całodzienna</w:t>
      </w:r>
      <w:r w:rsidR="00F60623" w:rsidRPr="00CA6F7C">
        <w:t xml:space="preserve"> (8 godz.) </w:t>
      </w:r>
      <w:r w:rsidR="00680B0B" w:rsidRPr="00CA6F7C">
        <w:t xml:space="preserve">dla </w:t>
      </w:r>
      <w:r w:rsidR="00D0086F" w:rsidRPr="00CA6F7C">
        <w:t>5</w:t>
      </w:r>
      <w:r w:rsidR="00680B0B" w:rsidRPr="00CA6F7C">
        <w:t xml:space="preserve">0 osób </w:t>
      </w:r>
      <w:r w:rsidR="00F60623" w:rsidRPr="00CA6F7C">
        <w:t xml:space="preserve">uwzględniające menu: </w:t>
      </w:r>
      <w:r w:rsidR="00F76D52" w:rsidRPr="00CA6F7C">
        <w:t>kawa, herbata (min. 0,25 l/os.), woda mineralna gazowana i niegazowana, soki owocowe (min. 0,3 l/os.), kruche ciasteczka (min. 80g/os.), owoce świeże sezonowe.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W trakcie posiłków, Wykonawca zapewni bezpłatną obsługę niezbędną do regularnego uzupełniania potraw dla uczestników.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Jakość serwowanych potraw powinna</w:t>
      </w:r>
      <w:r w:rsidRPr="00C07348">
        <w:rPr>
          <w:b/>
        </w:rPr>
        <w:t xml:space="preserve"> </w:t>
      </w:r>
      <w:r w:rsidRPr="00C07348">
        <w:t xml:space="preserve">charakteryzować się wysoką estetyką podania.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Obsługa powinna składać się z wykwalifikowanych kelnerów ubranych w stosowne do okazji stroje. </w:t>
      </w:r>
      <w:r w:rsidR="009E071D">
        <w:t>Zamawiający wymaga</w:t>
      </w:r>
      <w:r w:rsidRPr="00C07348">
        <w:t xml:space="preserve"> stał</w:t>
      </w:r>
      <w:r w:rsidR="009E071D">
        <w:t>ej</w:t>
      </w:r>
      <w:r w:rsidRPr="00C07348">
        <w:t xml:space="preserve">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Default="009E071D" w:rsidP="00C07348">
      <w:pPr>
        <w:pStyle w:val="Akapitzlist"/>
        <w:numPr>
          <w:ilvl w:val="0"/>
          <w:numId w:val="42"/>
        </w:numPr>
        <w:ind w:left="426" w:hanging="426"/>
      </w:pPr>
      <w:r>
        <w:t>Zamawiający</w:t>
      </w:r>
      <w:r w:rsidR="00F60623" w:rsidRPr="00C07348">
        <w:t xml:space="preserve">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Dodatkowo Wykonawca zapewni specjalistyczne diety dla uczestników według zgłaszanych z </w:t>
      </w:r>
      <w:r w:rsidR="00D0086F" w:rsidRPr="00C07348">
        <w:t>7</w:t>
      </w:r>
      <w:r w:rsidRPr="00C07348">
        <w:t xml:space="preserve"> dniowym wyprzedzeniem potrzeb.</w:t>
      </w:r>
    </w:p>
    <w:p w:rsidR="002D5713" w:rsidRPr="0089386F" w:rsidRDefault="002D5713" w:rsidP="00A6441E">
      <w:pPr>
        <w:pStyle w:val="Nagwek1"/>
      </w:pPr>
      <w:r w:rsidRPr="0089386F">
        <w:lastRenderedPageBreak/>
        <w:t>S</w:t>
      </w:r>
      <w:r w:rsidR="00A6441E">
        <w:t>ale konferencyjne</w:t>
      </w:r>
    </w:p>
    <w:p w:rsidR="00C96C89" w:rsidRPr="00C96C89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Theme="minorHAnsi" w:hAnsiTheme="minorHAnsi"/>
          <w:b w:val="0"/>
          <w:color w:val="auto"/>
        </w:rPr>
      </w:pPr>
      <w:r w:rsidRPr="00C96C89">
        <w:rPr>
          <w:b w:val="0"/>
          <w:color w:val="auto"/>
        </w:rPr>
        <w:t xml:space="preserve">Zapotrzebowanie na sale </w:t>
      </w:r>
      <w:r w:rsidRPr="00C96C89">
        <w:rPr>
          <w:rFonts w:asciiTheme="minorHAnsi" w:hAnsiTheme="minorHAnsi"/>
          <w:b w:val="0"/>
          <w:color w:val="auto"/>
        </w:rPr>
        <w:t>konferencyjne</w:t>
      </w:r>
      <w:r w:rsidR="00F60623" w:rsidRPr="00C96C89">
        <w:rPr>
          <w:rFonts w:asciiTheme="minorHAnsi" w:hAnsiTheme="minorHAnsi"/>
          <w:b w:val="0"/>
          <w:color w:val="auto"/>
        </w:rPr>
        <w:t>:</w:t>
      </w:r>
      <w:r w:rsidR="00F60623" w:rsidRPr="00C96C89">
        <w:rPr>
          <w:rFonts w:asciiTheme="minorHAnsi" w:hAnsiTheme="minorHAnsi" w:cs="Arial"/>
          <w:b w:val="0"/>
          <w:color w:val="auto"/>
        </w:rPr>
        <w:t xml:space="preserve"> </w:t>
      </w:r>
    </w:p>
    <w:p w:rsidR="00C96C89" w:rsidRPr="00C96C89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 w:rsidRPr="00C96C89">
        <w:rPr>
          <w:rFonts w:asciiTheme="minorHAnsi" w:hAnsiTheme="minorHAnsi" w:cs="Arial"/>
          <w:b w:val="0"/>
          <w:color w:val="auto"/>
        </w:rPr>
        <w:t>w dni</w:t>
      </w:r>
      <w:r w:rsidR="00027439">
        <w:rPr>
          <w:rFonts w:asciiTheme="minorHAnsi" w:hAnsiTheme="minorHAnsi" w:cs="Arial"/>
          <w:b w:val="0"/>
          <w:color w:val="auto"/>
        </w:rPr>
        <w:t>ach</w:t>
      </w:r>
      <w:r w:rsidRPr="00C96C89">
        <w:rPr>
          <w:rFonts w:asciiTheme="minorHAnsi" w:hAnsiTheme="minorHAnsi" w:cs="Arial"/>
          <w:b w:val="0"/>
          <w:color w:val="auto"/>
        </w:rPr>
        <w:t xml:space="preserve"> 26</w:t>
      </w:r>
      <w:r w:rsidR="00027439">
        <w:rPr>
          <w:rFonts w:asciiTheme="minorHAnsi" w:hAnsiTheme="minorHAnsi" w:cs="Arial"/>
          <w:b w:val="0"/>
          <w:color w:val="auto"/>
        </w:rPr>
        <w:t>-28</w:t>
      </w:r>
      <w:r w:rsidR="00D0086F" w:rsidRPr="00C96C89">
        <w:rPr>
          <w:rFonts w:asciiTheme="minorHAnsi" w:hAnsiTheme="minorHAnsi" w:cs="Arial"/>
          <w:b w:val="0"/>
          <w:color w:val="auto"/>
        </w:rPr>
        <w:t xml:space="preserve"> marca </w:t>
      </w:r>
      <w:r w:rsidRPr="00C96C89">
        <w:rPr>
          <w:rFonts w:asciiTheme="minorHAnsi" w:hAnsiTheme="minorHAnsi" w:cs="Arial"/>
          <w:b w:val="0"/>
          <w:color w:val="auto"/>
        </w:rPr>
        <w:t>201</w:t>
      </w:r>
      <w:r w:rsidR="00D0086F" w:rsidRPr="00C96C89">
        <w:rPr>
          <w:rFonts w:asciiTheme="minorHAnsi" w:hAnsiTheme="minorHAnsi" w:cs="Arial"/>
          <w:b w:val="0"/>
          <w:color w:val="auto"/>
        </w:rPr>
        <w:t>5</w:t>
      </w:r>
      <w:r w:rsidR="00C96C89">
        <w:rPr>
          <w:rFonts w:asciiTheme="minorHAnsi" w:hAnsiTheme="minorHAnsi" w:cs="Arial"/>
          <w:b w:val="0"/>
          <w:color w:val="auto"/>
        </w:rPr>
        <w:t xml:space="preserve"> – 1 s</w:t>
      </w:r>
      <w:r w:rsidRPr="00C96C89">
        <w:rPr>
          <w:rFonts w:asciiTheme="minorHAnsi" w:hAnsiTheme="minorHAnsi" w:cs="Arial"/>
          <w:b w:val="0"/>
          <w:color w:val="auto"/>
        </w:rPr>
        <w:t xml:space="preserve">ala konferencyjna </w:t>
      </w:r>
      <w:r w:rsidR="00C96C89">
        <w:rPr>
          <w:rFonts w:asciiTheme="minorHAnsi" w:hAnsiTheme="minorHAnsi" w:cs="Arial"/>
          <w:b w:val="0"/>
          <w:color w:val="auto"/>
        </w:rPr>
        <w:t xml:space="preserve">na </w:t>
      </w:r>
      <w:r w:rsidR="00CD6C62">
        <w:rPr>
          <w:rFonts w:asciiTheme="minorHAnsi" w:hAnsiTheme="minorHAnsi" w:cs="Arial"/>
          <w:b w:val="0"/>
          <w:color w:val="auto"/>
        </w:rPr>
        <w:t>5</w:t>
      </w:r>
      <w:r w:rsidR="00C96C89">
        <w:rPr>
          <w:rFonts w:asciiTheme="minorHAnsi" w:hAnsiTheme="minorHAnsi" w:cs="Arial"/>
          <w:b w:val="0"/>
          <w:color w:val="auto"/>
        </w:rPr>
        <w:t>0 osób</w:t>
      </w:r>
      <w:r w:rsidRPr="00C96C89">
        <w:rPr>
          <w:rFonts w:asciiTheme="minorHAnsi" w:hAnsiTheme="minorHAnsi" w:cs="Arial"/>
          <w:b w:val="0"/>
          <w:color w:val="auto"/>
        </w:rPr>
        <w:t xml:space="preserve"> w ustawieniu teatralnym</w:t>
      </w:r>
      <w:r w:rsidR="00C96C89">
        <w:rPr>
          <w:rFonts w:asciiTheme="minorHAnsi" w:hAnsiTheme="minorHAnsi" w:cs="Arial"/>
          <w:b w:val="0"/>
          <w:color w:val="auto"/>
        </w:rPr>
        <w:t>;</w:t>
      </w:r>
    </w:p>
    <w:p w:rsidR="00C96C89" w:rsidRPr="00027439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w dniach 27-28 marca </w:t>
      </w:r>
      <w:r w:rsidR="00027439">
        <w:rPr>
          <w:rFonts w:asciiTheme="minorHAnsi" w:hAnsiTheme="minorHAnsi" w:cs="Arial"/>
          <w:b w:val="0"/>
          <w:color w:val="auto"/>
        </w:rPr>
        <w:t>– 2 sale warsztatowe</w:t>
      </w:r>
      <w:r>
        <w:rPr>
          <w:rFonts w:asciiTheme="minorHAnsi" w:hAnsiTheme="minorHAnsi" w:cs="Arial"/>
          <w:b w:val="0"/>
          <w:color w:val="auto"/>
        </w:rPr>
        <w:t xml:space="preserve"> na </w:t>
      </w:r>
      <w:r w:rsidR="00027439">
        <w:rPr>
          <w:rFonts w:asciiTheme="minorHAnsi" w:hAnsiTheme="minorHAnsi" w:cs="Arial"/>
          <w:b w:val="0"/>
          <w:color w:val="auto"/>
        </w:rPr>
        <w:t>25 osób każda</w:t>
      </w:r>
      <w:r>
        <w:rPr>
          <w:rFonts w:asciiTheme="minorHAnsi" w:hAnsiTheme="minorHAnsi" w:cs="Arial"/>
          <w:b w:val="0"/>
          <w:color w:val="auto"/>
        </w:rPr>
        <w:t xml:space="preserve"> w ustawieniu: szkolnym;</w:t>
      </w:r>
    </w:p>
    <w:p w:rsidR="00C96C89" w:rsidRDefault="0089386F" w:rsidP="00C96C89">
      <w:pPr>
        <w:pStyle w:val="Akapitzlist"/>
        <w:numPr>
          <w:ilvl w:val="1"/>
          <w:numId w:val="44"/>
        </w:numPr>
        <w:ind w:left="851" w:hanging="425"/>
      </w:pPr>
      <w:r w:rsidRPr="00C96C89">
        <w:t xml:space="preserve">Zamawiający dopuszcza udostępnienie w dniach 27-28 marca 2015 jednej sali konferencyjnej </w:t>
      </w:r>
      <w:r w:rsidR="00C96C89">
        <w:t xml:space="preserve">na </w:t>
      </w:r>
      <w:r w:rsidR="00CD6C62">
        <w:t>5</w:t>
      </w:r>
      <w:r w:rsidR="00C96C89">
        <w:t xml:space="preserve">0 osób </w:t>
      </w:r>
      <w:r w:rsidR="00027439">
        <w:t xml:space="preserve">w ustawieniu teatralnym, </w:t>
      </w:r>
      <w:r w:rsidR="00F60623" w:rsidRPr="00C96C89">
        <w:t xml:space="preserve">z możliwością </w:t>
      </w:r>
      <w:r w:rsidR="00C96C89">
        <w:t xml:space="preserve">jej </w:t>
      </w:r>
      <w:r w:rsidR="00F60623" w:rsidRPr="00C96C89">
        <w:t xml:space="preserve">podziału (ruchoma ściana) na dwie sale warsztatowe mieszczące po </w:t>
      </w:r>
      <w:r w:rsidRPr="00C96C89">
        <w:t>2</w:t>
      </w:r>
      <w:r w:rsidR="00F60623" w:rsidRPr="00C96C89">
        <w:t>5 o</w:t>
      </w:r>
      <w:r w:rsidR="00027439">
        <w:t>sób każda w ustawieniu szkolnym, zgodnie z programem seminarium.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C96C89">
        <w:t>Zamawiający uzgodni z Wykonawcą konfigurację/podział sal konferencyjn</w:t>
      </w:r>
      <w:r w:rsidR="00027439">
        <w:t xml:space="preserve">ych </w:t>
      </w:r>
      <w:r w:rsidRPr="00C96C89">
        <w:t>określon</w:t>
      </w:r>
      <w:r w:rsidR="00027439">
        <w:t>ych</w:t>
      </w:r>
      <w:r w:rsidRPr="00C96C89">
        <w:t xml:space="preserve"> w pkt. </w:t>
      </w:r>
      <w:r w:rsidR="00C96C89">
        <w:t>1.</w:t>
      </w:r>
      <w:r w:rsidRPr="00C96C89">
        <w:t xml:space="preserve"> z 7 dniowym wyprzedzeniem.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027439">
        <w:t xml:space="preserve">Wyposażenie sal konferencyjnych: </w:t>
      </w:r>
    </w:p>
    <w:p w:rsidR="00CE693C" w:rsidRP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027439">
        <w:rPr>
          <w:color w:val="000000"/>
        </w:rPr>
        <w:t>Każda z sal powinna być</w:t>
      </w:r>
      <w:r w:rsidRPr="00027439">
        <w:rPr>
          <w:i/>
          <w:color w:val="000000"/>
        </w:rPr>
        <w:t xml:space="preserve"> </w:t>
      </w:r>
      <w:r w:rsidRPr="00027439">
        <w:rPr>
          <w:color w:val="000000"/>
        </w:rPr>
        <w:t>wyposażona w następujący sprzęt: ekran projekcyjny, rzutnik multimedialny, nagłośnienie, mikrofon  bezprzewodowy, dostęp do Internetu z możliwością pracy w sieci bez zakłóceń 60 komputerów jednocześnie.</w:t>
      </w:r>
    </w:p>
    <w:p w:rsid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CE693C">
        <w:t xml:space="preserve">Cena sprzętu konferencyjnego wliczona w wynajem sal konferencyjnych. </w:t>
      </w:r>
    </w:p>
    <w:p w:rsidR="00F60623" w:rsidRPr="00CE693C" w:rsidRDefault="00F60623" w:rsidP="00CE693C">
      <w:pPr>
        <w:pStyle w:val="Akapitzlist"/>
        <w:numPr>
          <w:ilvl w:val="0"/>
          <w:numId w:val="44"/>
        </w:numPr>
      </w:pPr>
      <w:r w:rsidRPr="00CE693C"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>
        <w:t>25</w:t>
      </w:r>
      <w:r w:rsidRPr="00CE693C">
        <w:t xml:space="preserve"> laptopów w każdej z sal. </w:t>
      </w:r>
    </w:p>
    <w:p w:rsidR="002D5713" w:rsidRPr="00027439" w:rsidRDefault="00A6441E" w:rsidP="00A6441E">
      <w:pPr>
        <w:pStyle w:val="Nagwek1"/>
      </w:pPr>
      <w:r>
        <w:t>Informacje dodatkowe</w:t>
      </w:r>
    </w:p>
    <w:p w:rsidR="002D5713" w:rsidRPr="00282EDF" w:rsidRDefault="002D5713" w:rsidP="00282EDF">
      <w:pPr>
        <w:pStyle w:val="Akapitzlist"/>
        <w:numPr>
          <w:ilvl w:val="0"/>
          <w:numId w:val="35"/>
        </w:numPr>
        <w:ind w:left="426" w:hanging="426"/>
      </w:pPr>
      <w:r w:rsidRPr="00282EDF">
        <w:t xml:space="preserve">Wykonawca zobowiązany jest zapewnić minimum 5 miejsc parkingowych na terenie hotelu. </w:t>
      </w:r>
    </w:p>
    <w:p w:rsidR="000235BF" w:rsidRDefault="000235BF">
      <w:pPr>
        <w:rPr>
          <w:rFonts w:asciiTheme="minorHAnsi" w:eastAsiaTheme="majorEastAsia" w:hAnsiTheme="minorHAnsi" w:cstheme="majorBidi"/>
          <w:b/>
          <w:bCs/>
          <w:color w:val="0070C0"/>
        </w:rPr>
      </w:pPr>
      <w:r>
        <w:br w:type="page"/>
      </w:r>
    </w:p>
    <w:p w:rsidR="00F60623" w:rsidRDefault="00A6441E" w:rsidP="00A6441E">
      <w:pPr>
        <w:pStyle w:val="Nagwek1"/>
      </w:pPr>
      <w:r>
        <w:lastRenderedPageBreak/>
        <w:t>Część kalkulacyjna</w:t>
      </w:r>
    </w:p>
    <w:p w:rsidR="00277E00" w:rsidRPr="00277E00" w:rsidRDefault="00277E00" w:rsidP="00277E00"/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05"/>
        <w:gridCol w:w="1205"/>
        <w:gridCol w:w="1205"/>
        <w:gridCol w:w="1205"/>
        <w:gridCol w:w="1205"/>
      </w:tblGrid>
      <w:tr w:rsidR="00F60623" w:rsidRPr="00277E00" w:rsidTr="00D70B93">
        <w:trPr>
          <w:trHeight w:val="764"/>
        </w:trPr>
        <w:tc>
          <w:tcPr>
            <w:tcW w:w="1705" w:type="pct"/>
            <w:noWrap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659" w:type="pct"/>
            <w:noWrap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1 dzień</w:t>
            </w:r>
          </w:p>
          <w:p w:rsidR="00F60623" w:rsidRPr="00277E00" w:rsidRDefault="00F60623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25.0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659" w:type="pct"/>
            <w:noWrap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2 dzień</w:t>
            </w:r>
          </w:p>
          <w:p w:rsidR="00F60623" w:rsidRPr="00277E00" w:rsidRDefault="00F60623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26.0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659" w:type="pct"/>
            <w:noWrap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3 dzień</w:t>
            </w:r>
          </w:p>
          <w:p w:rsidR="00F60623" w:rsidRPr="00277E00" w:rsidRDefault="00F60623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7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.0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4 dzień</w:t>
            </w:r>
          </w:p>
          <w:p w:rsidR="00F60623" w:rsidRPr="00277E00" w:rsidRDefault="00F60623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28.0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F60623" w:rsidRPr="007A0D4E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9643A8" w:rsidRDefault="00F60623" w:rsidP="00F76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76D52">
              <w:rPr>
                <w:rFonts w:ascii="Arial" w:hAnsi="Arial" w:cs="Arial"/>
                <w:sz w:val="20"/>
                <w:szCs w:val="20"/>
              </w:rPr>
              <w:t>pokój jednoosobowy/1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noWrap/>
            <w:vAlign w:val="center"/>
          </w:tcPr>
          <w:p w:rsidR="00F60623" w:rsidRPr="00190129" w:rsidRDefault="008D0360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094A34" w:rsidP="00E86CD0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9" w:type="pct"/>
            <w:vAlign w:val="center"/>
          </w:tcPr>
          <w:p w:rsidR="00F60623" w:rsidRDefault="00EB46B7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F60623" w:rsidRPr="007A0D4E" w:rsidRDefault="00EB46B7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F60623" w:rsidRPr="007A0D4E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F21C43" w:rsidRDefault="00094A34" w:rsidP="00CD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0623" w:rsidRPr="00F21C43">
              <w:rPr>
                <w:rFonts w:ascii="Arial" w:hAnsi="Arial" w:cs="Arial"/>
                <w:sz w:val="20"/>
                <w:szCs w:val="20"/>
              </w:rPr>
              <w:t>. sala konferencyjna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C6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 osób</w:t>
            </w:r>
          </w:p>
        </w:tc>
        <w:tc>
          <w:tcPr>
            <w:tcW w:w="659" w:type="pct"/>
            <w:noWrap/>
            <w:vAlign w:val="center"/>
          </w:tcPr>
          <w:p w:rsidR="00F60623" w:rsidRPr="00F21C43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pct"/>
            <w:vAlign w:val="center"/>
          </w:tcPr>
          <w:p w:rsidR="00F60623" w:rsidRPr="007A0D4E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pct"/>
            <w:vAlign w:val="center"/>
          </w:tcPr>
          <w:p w:rsidR="00F60623" w:rsidRPr="007A0D4E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60623" w:rsidRPr="007A0D4E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9643A8" w:rsidRDefault="00094A34" w:rsidP="0009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60623">
              <w:rPr>
                <w:rFonts w:ascii="Arial" w:hAnsi="Arial" w:cs="Arial"/>
                <w:sz w:val="20"/>
                <w:szCs w:val="20"/>
              </w:rPr>
              <w:t>. s</w:t>
            </w:r>
            <w:r w:rsidR="00F60623" w:rsidRPr="009643A8">
              <w:rPr>
                <w:rFonts w:ascii="Arial" w:hAnsi="Arial" w:cs="Arial"/>
                <w:sz w:val="20"/>
                <w:szCs w:val="20"/>
              </w:rPr>
              <w:t xml:space="preserve">ala </w:t>
            </w:r>
            <w:r>
              <w:rPr>
                <w:rFonts w:ascii="Arial" w:hAnsi="Arial" w:cs="Arial"/>
                <w:sz w:val="20"/>
                <w:szCs w:val="20"/>
              </w:rPr>
              <w:t>warsztatowa 25 osób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CD6C62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pct"/>
            <w:vAlign w:val="center"/>
          </w:tcPr>
          <w:p w:rsidR="00F60623" w:rsidRDefault="00CD6C62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pct"/>
            <w:vAlign w:val="center"/>
          </w:tcPr>
          <w:p w:rsidR="00F60623" w:rsidRPr="007A0D4E" w:rsidRDefault="00CD6C62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60623" w:rsidRPr="007A0D4E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9643A8" w:rsidRDefault="00094A34" w:rsidP="0009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60623">
              <w:rPr>
                <w:rFonts w:ascii="Arial" w:hAnsi="Arial" w:cs="Arial"/>
                <w:sz w:val="20"/>
                <w:szCs w:val="20"/>
              </w:rPr>
              <w:t>. przerwa kawowa jednorazowa</w:t>
            </w:r>
            <w:r w:rsidR="008D38AF">
              <w:rPr>
                <w:rFonts w:ascii="Arial" w:hAnsi="Arial" w:cs="Arial"/>
                <w:sz w:val="20"/>
                <w:szCs w:val="20"/>
              </w:rPr>
              <w:t xml:space="preserve"> z napojami</w:t>
            </w:r>
            <w:r w:rsidR="00296A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F21C43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7A0D4E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7A0D4E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F60623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F60623" w:rsidRPr="007A0D4E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60623" w:rsidRPr="007A0D4E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Default="00094A34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przerwa kawowa całodzienna</w:t>
            </w:r>
            <w:r w:rsidR="008D38AF">
              <w:rPr>
                <w:rFonts w:ascii="Arial" w:hAnsi="Arial" w:cs="Arial"/>
                <w:sz w:val="20"/>
                <w:szCs w:val="20"/>
              </w:rPr>
              <w:t xml:space="preserve"> z napojami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7A0D4E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9" w:type="pct"/>
            <w:vAlign w:val="center"/>
          </w:tcPr>
          <w:p w:rsidR="00F60623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9" w:type="pct"/>
            <w:vAlign w:val="center"/>
          </w:tcPr>
          <w:p w:rsidR="00F60623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60623" w:rsidRPr="009532AC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9532AC" w:rsidRDefault="00094A34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obiad</w:t>
            </w:r>
            <w:r w:rsidR="008D38AF">
              <w:rPr>
                <w:rFonts w:ascii="Arial" w:hAnsi="Arial" w:cs="Arial"/>
                <w:sz w:val="20"/>
                <w:szCs w:val="20"/>
              </w:rPr>
              <w:t xml:space="preserve"> z napojami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8D0360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9" w:type="pct"/>
            <w:vAlign w:val="center"/>
          </w:tcPr>
          <w:p w:rsidR="00F60623" w:rsidRPr="009532AC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9" w:type="pct"/>
            <w:vAlign w:val="center"/>
          </w:tcPr>
          <w:p w:rsidR="00F60623" w:rsidRPr="009532AC" w:rsidRDefault="008D0360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F60623" w:rsidRPr="009532AC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094A34" w:rsidRDefault="00094A34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</w:t>
            </w:r>
            <w:r w:rsidR="00F60623" w:rsidRPr="00094A34">
              <w:rPr>
                <w:rFonts w:ascii="Arial" w:hAnsi="Arial"/>
                <w:sz w:val="20"/>
                <w:szCs w:val="20"/>
              </w:rPr>
              <w:t>kolacja</w:t>
            </w:r>
            <w:r w:rsidR="008D38AF">
              <w:rPr>
                <w:rFonts w:ascii="Arial" w:hAnsi="Arial"/>
                <w:sz w:val="20"/>
                <w:szCs w:val="20"/>
              </w:rPr>
              <w:t xml:space="preserve"> z napojami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8D0360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9" w:type="pct"/>
            <w:vAlign w:val="center"/>
          </w:tcPr>
          <w:p w:rsidR="00F60623" w:rsidRPr="009532AC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F60623" w:rsidRPr="009532AC" w:rsidRDefault="008D0360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F60623" w:rsidRPr="009532AC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094A34" w:rsidRDefault="00094A34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 parking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F60623" w:rsidRPr="009532AC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F60623" w:rsidRPr="009532AC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040F9" w:rsidRPr="00B7767F" w:rsidRDefault="00F040F9" w:rsidP="005265C7">
      <w:pPr>
        <w:spacing w:line="360" w:lineRule="auto"/>
        <w:ind w:left="1080"/>
      </w:pPr>
    </w:p>
    <w:sectPr w:rsidR="00F040F9" w:rsidRPr="00B7767F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E0" w:rsidRDefault="00C03FE0">
      <w:r>
        <w:separator/>
      </w:r>
    </w:p>
  </w:endnote>
  <w:endnote w:type="continuationSeparator" w:id="0">
    <w:p w:rsidR="00C03FE0" w:rsidRDefault="00C0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E0" w:rsidRDefault="00654693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3F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FE0" w:rsidRDefault="00C03F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E0" w:rsidRDefault="00654693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3F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B4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03FE0" w:rsidRDefault="00C03F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E0" w:rsidRDefault="00C03FE0">
      <w:r>
        <w:separator/>
      </w:r>
    </w:p>
  </w:footnote>
  <w:footnote w:type="continuationSeparator" w:id="0">
    <w:p w:rsidR="00C03FE0" w:rsidRDefault="00C03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E0" w:rsidRDefault="00C03FE0">
    <w:pPr>
      <w:pStyle w:val="Nagwek"/>
    </w:pPr>
    <w:r>
      <w:t>Numer postępowania ZP-14/FRSE/2015                                   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5185"/>
    <w:rsid w:val="00050284"/>
    <w:rsid w:val="00054A79"/>
    <w:rsid w:val="00064429"/>
    <w:rsid w:val="000853B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7B05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A2869"/>
    <w:rsid w:val="002B36AE"/>
    <w:rsid w:val="002D5713"/>
    <w:rsid w:val="002D7B5E"/>
    <w:rsid w:val="002D7FA8"/>
    <w:rsid w:val="002E4FCA"/>
    <w:rsid w:val="002E6E6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5584"/>
    <w:rsid w:val="00347402"/>
    <w:rsid w:val="00351926"/>
    <w:rsid w:val="00352B49"/>
    <w:rsid w:val="003546F1"/>
    <w:rsid w:val="00355AA4"/>
    <w:rsid w:val="00356806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5EBF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2DEC"/>
    <w:rsid w:val="005B3984"/>
    <w:rsid w:val="005B4138"/>
    <w:rsid w:val="005C0036"/>
    <w:rsid w:val="005C063A"/>
    <w:rsid w:val="005C26A5"/>
    <w:rsid w:val="005C2EAA"/>
    <w:rsid w:val="005C7179"/>
    <w:rsid w:val="005C792F"/>
    <w:rsid w:val="005D5C9F"/>
    <w:rsid w:val="005D6711"/>
    <w:rsid w:val="005E28D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93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38AF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56398"/>
    <w:rsid w:val="009616AA"/>
    <w:rsid w:val="00970DB9"/>
    <w:rsid w:val="0097286C"/>
    <w:rsid w:val="00997119"/>
    <w:rsid w:val="009A63D7"/>
    <w:rsid w:val="009A6C2C"/>
    <w:rsid w:val="009A7AC2"/>
    <w:rsid w:val="009B35CC"/>
    <w:rsid w:val="009C6A97"/>
    <w:rsid w:val="009E071D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A21B9"/>
    <w:rsid w:val="00AB1019"/>
    <w:rsid w:val="00AB152E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3FE0"/>
    <w:rsid w:val="00C07348"/>
    <w:rsid w:val="00C110C2"/>
    <w:rsid w:val="00C131A5"/>
    <w:rsid w:val="00C17455"/>
    <w:rsid w:val="00C22989"/>
    <w:rsid w:val="00C436D8"/>
    <w:rsid w:val="00C5482E"/>
    <w:rsid w:val="00C60676"/>
    <w:rsid w:val="00C6328A"/>
    <w:rsid w:val="00C81762"/>
    <w:rsid w:val="00C81D4E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2274B"/>
    <w:rsid w:val="00D24CC0"/>
    <w:rsid w:val="00D436D2"/>
    <w:rsid w:val="00D43936"/>
    <w:rsid w:val="00D51AD7"/>
    <w:rsid w:val="00D52E42"/>
    <w:rsid w:val="00D70B93"/>
    <w:rsid w:val="00D73E9B"/>
    <w:rsid w:val="00D955C6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6C5A"/>
    <w:rsid w:val="00E32C8F"/>
    <w:rsid w:val="00E462F0"/>
    <w:rsid w:val="00E51E16"/>
    <w:rsid w:val="00E52382"/>
    <w:rsid w:val="00E52A69"/>
    <w:rsid w:val="00E726E8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6A4"/>
    <w:rsid w:val="00EC5A19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6D09"/>
    <w:rsid w:val="00F76D52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6502-343D-4D78-9A91-4E91EDD0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965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28</cp:revision>
  <cp:lastPrinted>2015-02-12T14:14:00Z</cp:lastPrinted>
  <dcterms:created xsi:type="dcterms:W3CDTF">2015-02-12T12:27:00Z</dcterms:created>
  <dcterms:modified xsi:type="dcterms:W3CDTF">2015-02-20T10:07:00Z</dcterms:modified>
</cp:coreProperties>
</file>