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9C" w:rsidRPr="004B68A1" w:rsidRDefault="000B5F5C" w:rsidP="004B68A1">
      <w:pPr>
        <w:jc w:val="center"/>
        <w:rPr>
          <w:rFonts w:ascii="Times New Roman" w:hAnsi="Times New Roman" w:cs="Times New Roman"/>
          <w:b/>
          <w:sz w:val="24"/>
          <w:szCs w:val="24"/>
        </w:rPr>
      </w:pPr>
      <w:r>
        <w:rPr>
          <w:rFonts w:ascii="Times New Roman" w:hAnsi="Times New Roman" w:cs="Times New Roman"/>
          <w:b/>
          <w:sz w:val="24"/>
          <w:szCs w:val="24"/>
        </w:rPr>
        <w:t xml:space="preserve">Teksty próbne </w:t>
      </w:r>
      <w:r w:rsidR="004B68A1" w:rsidRPr="004B68A1">
        <w:rPr>
          <w:rFonts w:ascii="Times New Roman" w:hAnsi="Times New Roman" w:cs="Times New Roman"/>
          <w:b/>
          <w:sz w:val="24"/>
          <w:szCs w:val="24"/>
        </w:rPr>
        <w:t>– Część B</w:t>
      </w:r>
    </w:p>
    <w:p w:rsidR="00FE045D" w:rsidRPr="000B5F5C" w:rsidRDefault="00F43D5A" w:rsidP="0063459C">
      <w:pPr>
        <w:rPr>
          <w:rFonts w:ascii="Times New Roman" w:hAnsi="Times New Roman" w:cs="Times New Roman"/>
          <w:sz w:val="24"/>
          <w:szCs w:val="24"/>
          <w:u w:val="single"/>
        </w:rPr>
      </w:pPr>
      <w:r w:rsidRPr="000B5F5C">
        <w:rPr>
          <w:rFonts w:ascii="Times New Roman" w:hAnsi="Times New Roman" w:cs="Times New Roman"/>
          <w:sz w:val="24"/>
          <w:szCs w:val="24"/>
          <w:u w:val="single"/>
        </w:rPr>
        <w:t>Tekst 1.</w:t>
      </w:r>
    </w:p>
    <w:p w:rsidR="00FE045D" w:rsidRPr="004B68A1" w:rsidRDefault="00F43D5A" w:rsidP="005F42D0">
      <w:pPr>
        <w:spacing w:after="0" w:line="240" w:lineRule="auto"/>
        <w:jc w:val="both"/>
        <w:rPr>
          <w:rFonts w:ascii="Times New Roman" w:eastAsia="Times New Roman" w:hAnsi="Times New Roman" w:cs="Times New Roman"/>
          <w:sz w:val="24"/>
          <w:szCs w:val="24"/>
          <w:lang w:val="en-US" w:eastAsia="pl-PL"/>
        </w:rPr>
      </w:pPr>
      <w:r w:rsidRPr="004B68A1">
        <w:rPr>
          <w:rFonts w:ascii="Times New Roman" w:eastAsia="Times New Roman" w:hAnsi="Times New Roman" w:cs="Times New Roman"/>
          <w:sz w:val="24"/>
          <w:szCs w:val="24"/>
          <w:lang w:val="en-US" w:eastAsia="pl-PL"/>
        </w:rPr>
        <w:t>A</w:t>
      </w:r>
      <w:r w:rsidR="00FE045D" w:rsidRPr="004B68A1">
        <w:rPr>
          <w:rFonts w:ascii="Times New Roman" w:eastAsia="Times New Roman" w:hAnsi="Times New Roman" w:cs="Times New Roman"/>
          <w:sz w:val="24"/>
          <w:szCs w:val="24"/>
          <w:lang w:val="en-US" w:eastAsia="pl-PL"/>
        </w:rPr>
        <w:t xml:space="preserve">t a time of unprecedented economic and social challenges, the importance of giving all our children a solid start in life by providing high quality early childhood education and care (ECEC) is crucial. The extensive benefits that high quality early childhood education and care brings have been widely acknowledged, ranging from economic advantages for society as a whole to better outcomes for individuals in schools. The results of international skill surveys (PISA (OECD) and PIRLS (IEA)) report that children and teenagers perform better in reading and mathematics if they have attended ECEC. Research also indicates that providing high quality ECEC may help reduce future public spending on welfare, health and even justice. By laying strong foundations for successful lifelong learning, high quality ECEC brings personal benefits to children, particularly to those from disadvantaged backgrounds. ECEC is therefore a cornerstone for building better </w:t>
      </w:r>
      <w:r w:rsidRPr="004B68A1">
        <w:rPr>
          <w:rFonts w:ascii="Times New Roman" w:hAnsi="Times New Roman" w:cs="Times New Roman"/>
          <w:sz w:val="24"/>
          <w:szCs w:val="24"/>
          <w:lang w:val="en-US"/>
        </w:rPr>
        <w:t>and more equitable education systems.</w:t>
      </w:r>
    </w:p>
    <w:p w:rsidR="00FE045D" w:rsidRPr="004B68A1" w:rsidRDefault="00FE045D" w:rsidP="005F42D0">
      <w:pPr>
        <w:jc w:val="both"/>
        <w:rPr>
          <w:rFonts w:ascii="Times New Roman" w:hAnsi="Times New Roman" w:cs="Times New Roman"/>
          <w:sz w:val="24"/>
          <w:szCs w:val="24"/>
          <w:u w:val="single"/>
          <w:lang w:val="en-US"/>
        </w:rPr>
      </w:pPr>
    </w:p>
    <w:p w:rsidR="00F43D5A" w:rsidRPr="004B68A1" w:rsidRDefault="00F43D5A" w:rsidP="0063459C">
      <w:pPr>
        <w:rPr>
          <w:rFonts w:ascii="Times New Roman" w:hAnsi="Times New Roman" w:cs="Times New Roman"/>
          <w:sz w:val="24"/>
          <w:szCs w:val="24"/>
          <w:u w:val="single"/>
          <w:lang w:val="en-US"/>
        </w:rPr>
      </w:pPr>
      <w:proofErr w:type="spellStart"/>
      <w:r w:rsidRPr="004B68A1">
        <w:rPr>
          <w:rFonts w:ascii="Times New Roman" w:hAnsi="Times New Roman" w:cs="Times New Roman"/>
          <w:sz w:val="24"/>
          <w:szCs w:val="24"/>
          <w:u w:val="single"/>
          <w:lang w:val="en-US"/>
        </w:rPr>
        <w:t>Tekst</w:t>
      </w:r>
      <w:proofErr w:type="spellEnd"/>
      <w:r w:rsidRPr="004B68A1">
        <w:rPr>
          <w:rFonts w:ascii="Times New Roman" w:hAnsi="Times New Roman" w:cs="Times New Roman"/>
          <w:sz w:val="24"/>
          <w:szCs w:val="24"/>
          <w:u w:val="single"/>
          <w:lang w:val="en-US"/>
        </w:rPr>
        <w:t xml:space="preserve"> 2.</w:t>
      </w:r>
    </w:p>
    <w:p w:rsidR="00F43D5A" w:rsidRPr="004B68A1" w:rsidRDefault="00F43D5A" w:rsidP="005F42D0">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 xml:space="preserve">The range of objectives in standalone strategies vary across countries. For example, while the Austrian strategy focuses on the provision of basic skills courses and </w:t>
      </w:r>
      <w:proofErr w:type="spellStart"/>
      <w:r w:rsidRPr="004B68A1">
        <w:rPr>
          <w:rFonts w:ascii="Times New Roman" w:hAnsi="Times New Roman" w:cs="Times New Roman"/>
          <w:sz w:val="24"/>
          <w:szCs w:val="24"/>
          <w:lang w:val="en-US"/>
        </w:rPr>
        <w:t>programmes</w:t>
      </w:r>
      <w:proofErr w:type="spellEnd"/>
      <w:r w:rsidRPr="004B68A1">
        <w:rPr>
          <w:rFonts w:ascii="Times New Roman" w:hAnsi="Times New Roman" w:cs="Times New Roman"/>
          <w:sz w:val="24"/>
          <w:szCs w:val="24"/>
          <w:lang w:val="en-US"/>
        </w:rPr>
        <w:t xml:space="preserve"> for the completion</w:t>
      </w:r>
      <w:r w:rsidR="005F42D0" w:rsidRPr="004B68A1">
        <w:rPr>
          <w:rFonts w:ascii="Times New Roman" w:hAnsi="Times New Roman" w:cs="Times New Roman"/>
          <w:sz w:val="24"/>
          <w:szCs w:val="24"/>
          <w:lang w:val="en-US"/>
        </w:rPr>
        <w:t xml:space="preserve"> </w:t>
      </w:r>
      <w:r w:rsidRPr="004B68A1">
        <w:rPr>
          <w:rFonts w:ascii="Times New Roman" w:hAnsi="Times New Roman" w:cs="Times New Roman"/>
          <w:sz w:val="24"/>
          <w:szCs w:val="24"/>
          <w:lang w:val="en-US"/>
        </w:rPr>
        <w:t>of lower secondary education, the German strategy refers to a wider range of measures, including the initiation of courses, guidance services, awareness-raising activities as well as support for research activities. However, regardless of measures covered, the information reported by countries indicates that most standalone literacy and basic skills strategies have a cross-</w:t>
      </w:r>
      <w:proofErr w:type="spellStart"/>
      <w:r w:rsidRPr="004B68A1">
        <w:rPr>
          <w:rFonts w:ascii="Times New Roman" w:hAnsi="Times New Roman" w:cs="Times New Roman"/>
          <w:sz w:val="24"/>
          <w:szCs w:val="24"/>
          <w:lang w:val="en-US"/>
        </w:rPr>
        <w:t>sectoral</w:t>
      </w:r>
      <w:proofErr w:type="spellEnd"/>
      <w:r w:rsidRPr="004B68A1">
        <w:rPr>
          <w:rFonts w:ascii="Times New Roman" w:hAnsi="Times New Roman" w:cs="Times New Roman"/>
          <w:sz w:val="24"/>
          <w:szCs w:val="24"/>
          <w:lang w:val="en-US"/>
        </w:rPr>
        <w:t xml:space="preserve"> character. The German strategy illustrates this pattern well as it combines measures and resources of a dozen different stakeholders, including central authorities, representatives from 16 </w:t>
      </w:r>
      <w:proofErr w:type="spellStart"/>
      <w:r w:rsidRPr="004B68A1">
        <w:rPr>
          <w:rFonts w:ascii="Times New Roman" w:hAnsi="Times New Roman" w:cs="Times New Roman"/>
          <w:i/>
          <w:iCs/>
          <w:sz w:val="24"/>
          <w:szCs w:val="24"/>
          <w:lang w:val="en-US"/>
        </w:rPr>
        <w:t>Länder</w:t>
      </w:r>
      <w:proofErr w:type="spellEnd"/>
      <w:r w:rsidRPr="004B68A1">
        <w:rPr>
          <w:rFonts w:ascii="Times New Roman" w:hAnsi="Times New Roman" w:cs="Times New Roman"/>
          <w:sz w:val="24"/>
          <w:szCs w:val="24"/>
          <w:lang w:val="en-US"/>
        </w:rPr>
        <w:t xml:space="preserve">, employers, social partners, research institutions, adult education institutions, associations/foundations, etc. Similarly, the literacy strategy of the Flemish Community of Belgium involves not only the educational sector, but also the welfare, culture and employment sectors. Building structural partnerships is one its main objectives. The Austrian strategy is a joint </w:t>
      </w:r>
      <w:proofErr w:type="spellStart"/>
      <w:r w:rsidRPr="004B68A1">
        <w:rPr>
          <w:rFonts w:ascii="Times New Roman" w:hAnsi="Times New Roman" w:cs="Times New Roman"/>
          <w:i/>
          <w:iCs/>
          <w:sz w:val="24"/>
          <w:szCs w:val="24"/>
          <w:lang w:val="en-US"/>
        </w:rPr>
        <w:t>Länder</w:t>
      </w:r>
      <w:proofErr w:type="spellEnd"/>
      <w:r w:rsidRPr="004B68A1">
        <w:rPr>
          <w:rFonts w:ascii="Times New Roman" w:hAnsi="Times New Roman" w:cs="Times New Roman"/>
          <w:i/>
          <w:iCs/>
          <w:sz w:val="24"/>
          <w:szCs w:val="24"/>
          <w:lang w:val="en-US"/>
        </w:rPr>
        <w:t xml:space="preserve"> </w:t>
      </w:r>
      <w:r w:rsidRPr="004B68A1">
        <w:rPr>
          <w:rFonts w:ascii="Times New Roman" w:hAnsi="Times New Roman" w:cs="Times New Roman"/>
          <w:sz w:val="24"/>
          <w:szCs w:val="24"/>
          <w:lang w:val="en-US"/>
        </w:rPr>
        <w:t xml:space="preserve">- </w:t>
      </w:r>
      <w:r w:rsidRPr="004B68A1">
        <w:rPr>
          <w:rFonts w:ascii="Times New Roman" w:hAnsi="Times New Roman" w:cs="Times New Roman"/>
          <w:i/>
          <w:iCs/>
          <w:sz w:val="24"/>
          <w:szCs w:val="24"/>
          <w:lang w:val="en-US"/>
        </w:rPr>
        <w:t xml:space="preserve">Bund </w:t>
      </w:r>
      <w:r w:rsidRPr="004B68A1">
        <w:rPr>
          <w:rFonts w:ascii="Times New Roman" w:hAnsi="Times New Roman" w:cs="Times New Roman"/>
          <w:sz w:val="24"/>
          <w:szCs w:val="24"/>
          <w:lang w:val="en-US"/>
        </w:rPr>
        <w:t>initiative, pooling resources of the Federal States and the Federal Ministry, each covering 50 % of the overall cost.</w:t>
      </w:r>
    </w:p>
    <w:p w:rsidR="00F43D5A" w:rsidRPr="004B68A1" w:rsidRDefault="00F43D5A" w:rsidP="005F42D0">
      <w:pPr>
        <w:jc w:val="both"/>
        <w:rPr>
          <w:rFonts w:ascii="Times New Roman" w:hAnsi="Times New Roman" w:cs="Times New Roman"/>
          <w:sz w:val="24"/>
          <w:szCs w:val="24"/>
          <w:u w:val="single"/>
          <w:lang w:val="en-US"/>
        </w:rPr>
      </w:pPr>
    </w:p>
    <w:p w:rsidR="0085770E" w:rsidRPr="004B68A1" w:rsidRDefault="0085770E" w:rsidP="005F42D0">
      <w:pPr>
        <w:jc w:val="both"/>
        <w:rPr>
          <w:rFonts w:ascii="Times New Roman" w:hAnsi="Times New Roman" w:cs="Times New Roman"/>
          <w:sz w:val="24"/>
          <w:szCs w:val="24"/>
          <w:u w:val="single"/>
          <w:lang w:val="en-US"/>
        </w:rPr>
      </w:pPr>
      <w:proofErr w:type="spellStart"/>
      <w:r w:rsidRPr="004B68A1">
        <w:rPr>
          <w:rFonts w:ascii="Times New Roman" w:hAnsi="Times New Roman" w:cs="Times New Roman"/>
          <w:sz w:val="24"/>
          <w:szCs w:val="24"/>
          <w:u w:val="single"/>
          <w:lang w:val="en-US"/>
        </w:rPr>
        <w:t>Tekst</w:t>
      </w:r>
      <w:proofErr w:type="spellEnd"/>
      <w:r w:rsidRPr="004B68A1">
        <w:rPr>
          <w:rFonts w:ascii="Times New Roman" w:hAnsi="Times New Roman" w:cs="Times New Roman"/>
          <w:sz w:val="24"/>
          <w:szCs w:val="24"/>
          <w:u w:val="single"/>
          <w:lang w:val="en-US"/>
        </w:rPr>
        <w:t xml:space="preserve"> 3</w:t>
      </w:r>
    </w:p>
    <w:p w:rsidR="0085770E" w:rsidRPr="004B68A1" w:rsidRDefault="0085770E" w:rsidP="0085770E">
      <w:pPr>
        <w:autoSpaceDE w:val="0"/>
        <w:autoSpaceDN w:val="0"/>
        <w:adjustRightInd w:val="0"/>
        <w:spacing w:after="0" w:line="240" w:lineRule="auto"/>
        <w:jc w:val="both"/>
        <w:rPr>
          <w:rFonts w:ascii="Times New Roman" w:hAnsi="Times New Roman" w:cs="Times New Roman"/>
          <w:b/>
          <w:bCs/>
          <w:sz w:val="24"/>
          <w:szCs w:val="24"/>
          <w:lang w:val="en-US"/>
        </w:rPr>
      </w:pPr>
      <w:r w:rsidRPr="004B68A1">
        <w:rPr>
          <w:rFonts w:ascii="Times New Roman" w:hAnsi="Times New Roman" w:cs="Times New Roman"/>
          <w:b/>
          <w:bCs/>
          <w:sz w:val="24"/>
          <w:szCs w:val="24"/>
          <w:lang w:val="en-US"/>
        </w:rPr>
        <w:t xml:space="preserve">National profiles: Poland </w:t>
      </w:r>
    </w:p>
    <w:p w:rsidR="0085770E" w:rsidRPr="004B68A1" w:rsidRDefault="0085770E" w:rsidP="0085770E">
      <w:pPr>
        <w:autoSpaceDE w:val="0"/>
        <w:autoSpaceDN w:val="0"/>
        <w:adjustRightInd w:val="0"/>
        <w:spacing w:after="0" w:line="240" w:lineRule="auto"/>
        <w:jc w:val="both"/>
        <w:rPr>
          <w:rFonts w:ascii="Times New Roman" w:hAnsi="Times New Roman" w:cs="Times New Roman"/>
          <w:b/>
          <w:bCs/>
          <w:sz w:val="24"/>
          <w:szCs w:val="24"/>
          <w:lang w:val="en-US"/>
        </w:rPr>
      </w:pPr>
    </w:p>
    <w:p w:rsidR="0085770E" w:rsidRPr="004B68A1" w:rsidRDefault="0085770E" w:rsidP="0085770E">
      <w:pPr>
        <w:autoSpaceDE w:val="0"/>
        <w:autoSpaceDN w:val="0"/>
        <w:adjustRightInd w:val="0"/>
        <w:spacing w:after="0" w:line="240" w:lineRule="auto"/>
        <w:jc w:val="both"/>
        <w:rPr>
          <w:rFonts w:ascii="Times New Roman" w:hAnsi="Times New Roman" w:cs="Times New Roman"/>
          <w:b/>
          <w:bCs/>
          <w:sz w:val="24"/>
          <w:szCs w:val="24"/>
          <w:lang w:val="en-US"/>
        </w:rPr>
      </w:pPr>
      <w:r w:rsidRPr="004B68A1">
        <w:rPr>
          <w:rFonts w:ascii="Times New Roman" w:hAnsi="Times New Roman" w:cs="Times New Roman"/>
          <w:b/>
          <w:bCs/>
          <w:sz w:val="24"/>
          <w:szCs w:val="24"/>
          <w:lang w:val="en-US"/>
        </w:rPr>
        <w:t>Purpose of external evaluation of schools and bodies responsible</w:t>
      </w:r>
    </w:p>
    <w:p w:rsidR="0085770E" w:rsidRPr="004B68A1" w:rsidRDefault="0085770E" w:rsidP="0085770E">
      <w:pPr>
        <w:autoSpaceDE w:val="0"/>
        <w:autoSpaceDN w:val="0"/>
        <w:adjustRightInd w:val="0"/>
        <w:spacing w:after="0" w:line="240" w:lineRule="auto"/>
        <w:jc w:val="both"/>
        <w:rPr>
          <w:rFonts w:ascii="Times New Roman" w:hAnsi="Times New Roman" w:cs="Times New Roman"/>
          <w:b/>
          <w:bCs/>
          <w:sz w:val="24"/>
          <w:szCs w:val="24"/>
          <w:lang w:val="en-US"/>
        </w:rPr>
      </w:pP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‘Pedagogical supervision’, as it is referred to in the 2009 Regulation of the Minister of National</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 xml:space="preserve">Education (further amended in 2013) is carried out by regional superintendents’ offices (regional inspectorates) which are special institutions which form part of territorial government administration. They fall under the supervision of a </w:t>
      </w:r>
      <w:proofErr w:type="spellStart"/>
      <w:r w:rsidRPr="004B68A1">
        <w:rPr>
          <w:rFonts w:ascii="Times New Roman" w:hAnsi="Times New Roman" w:cs="Times New Roman"/>
          <w:i/>
          <w:iCs/>
          <w:sz w:val="24"/>
          <w:szCs w:val="24"/>
          <w:lang w:val="en-US"/>
        </w:rPr>
        <w:t>voivode</w:t>
      </w:r>
      <w:proofErr w:type="spellEnd"/>
      <w:r w:rsidRPr="004B68A1">
        <w:rPr>
          <w:rFonts w:ascii="Times New Roman" w:hAnsi="Times New Roman" w:cs="Times New Roman"/>
          <w:i/>
          <w:iCs/>
          <w:sz w:val="24"/>
          <w:szCs w:val="24"/>
          <w:lang w:val="en-US"/>
        </w:rPr>
        <w:t xml:space="preserve"> </w:t>
      </w:r>
      <w:r w:rsidRPr="004B68A1">
        <w:rPr>
          <w:rFonts w:ascii="Times New Roman" w:hAnsi="Times New Roman" w:cs="Times New Roman"/>
          <w:sz w:val="24"/>
          <w:szCs w:val="24"/>
          <w:lang w:val="en-US"/>
        </w:rPr>
        <w:t xml:space="preserve">(governor of a province) who represents the Prime Minister in the regions. The Minister of National Education supervises the work of regional superintendents. Pedagogical supervision comprises two aspects of external evaluation – evaluating school quality and checking compliance with legislation. It also involves providing support for schools to improve their processes. </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b/>
          <w:bCs/>
          <w:sz w:val="24"/>
          <w:szCs w:val="24"/>
          <w:lang w:val="en-US"/>
        </w:rPr>
        <w:t>Evaluators</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Pedagogical supervision is performed by school inspectors. They are hired (on the basis of a</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contract) by regional superintendents and have the status of public administration employees. An inspector should be a teacher, or an academic with at least five years’ work experience. In the case of a teacher, two years' experience in a management position in education, or two years’ work experience in a superintendent’s office or local administration (in education-related positions) is sufficient. Inspectors are obliged to undertake a professional development course every two years.</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p>
    <w:p w:rsidR="0085770E" w:rsidRPr="004B68A1" w:rsidRDefault="0085770E" w:rsidP="0085770E">
      <w:pPr>
        <w:autoSpaceDE w:val="0"/>
        <w:autoSpaceDN w:val="0"/>
        <w:adjustRightInd w:val="0"/>
        <w:spacing w:after="0" w:line="240" w:lineRule="auto"/>
        <w:jc w:val="both"/>
        <w:rPr>
          <w:rFonts w:ascii="Times New Roman" w:hAnsi="Times New Roman" w:cs="Times New Roman"/>
          <w:b/>
          <w:bCs/>
          <w:sz w:val="24"/>
          <w:szCs w:val="24"/>
          <w:lang w:val="en-US"/>
        </w:rPr>
      </w:pPr>
      <w:r w:rsidRPr="004B68A1">
        <w:rPr>
          <w:rFonts w:ascii="Times New Roman" w:hAnsi="Times New Roman" w:cs="Times New Roman"/>
          <w:b/>
          <w:bCs/>
          <w:sz w:val="24"/>
          <w:szCs w:val="24"/>
          <w:lang w:val="en-US"/>
        </w:rPr>
        <w:t>Evaluation Framework</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Inspectors use a framework of 12 requirements/standards:</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 xml:space="preserve">1. The work of the school (or institution) is </w:t>
      </w:r>
      <w:proofErr w:type="spellStart"/>
      <w:r w:rsidRPr="004B68A1">
        <w:rPr>
          <w:rFonts w:ascii="Times New Roman" w:hAnsi="Times New Roman" w:cs="Times New Roman"/>
          <w:sz w:val="24"/>
          <w:szCs w:val="24"/>
          <w:lang w:val="en-US"/>
        </w:rPr>
        <w:t>centred</w:t>
      </w:r>
      <w:proofErr w:type="spellEnd"/>
      <w:r w:rsidRPr="004B68A1">
        <w:rPr>
          <w:rFonts w:ascii="Times New Roman" w:hAnsi="Times New Roman" w:cs="Times New Roman"/>
          <w:sz w:val="24"/>
          <w:szCs w:val="24"/>
          <w:lang w:val="en-US"/>
        </w:rPr>
        <w:t xml:space="preserve"> on student development. 2. Educational processes are </w:t>
      </w:r>
      <w:proofErr w:type="spellStart"/>
      <w:r w:rsidRPr="004B68A1">
        <w:rPr>
          <w:rFonts w:ascii="Times New Roman" w:hAnsi="Times New Roman" w:cs="Times New Roman"/>
          <w:sz w:val="24"/>
          <w:szCs w:val="24"/>
          <w:lang w:val="en-US"/>
        </w:rPr>
        <w:t>organised</w:t>
      </w:r>
      <w:proofErr w:type="spellEnd"/>
      <w:r w:rsidRPr="004B68A1">
        <w:rPr>
          <w:rFonts w:ascii="Times New Roman" w:hAnsi="Times New Roman" w:cs="Times New Roman"/>
          <w:sz w:val="24"/>
          <w:szCs w:val="24"/>
          <w:lang w:val="en-US"/>
        </w:rPr>
        <w:t xml:space="preserve"> in a way that </w:t>
      </w:r>
      <w:proofErr w:type="spellStart"/>
      <w:r w:rsidRPr="004B68A1">
        <w:rPr>
          <w:rFonts w:ascii="Times New Roman" w:hAnsi="Times New Roman" w:cs="Times New Roman"/>
          <w:sz w:val="24"/>
          <w:szCs w:val="24"/>
          <w:lang w:val="en-US"/>
        </w:rPr>
        <w:t>favours</w:t>
      </w:r>
      <w:proofErr w:type="spellEnd"/>
      <w:r w:rsidRPr="004B68A1">
        <w:rPr>
          <w:rFonts w:ascii="Times New Roman" w:hAnsi="Times New Roman" w:cs="Times New Roman"/>
          <w:sz w:val="24"/>
          <w:szCs w:val="24"/>
          <w:lang w:val="en-US"/>
        </w:rPr>
        <w:t xml:space="preserve"> learning.3. Students gain the knowledge and skills set out in the core curriculum. 4. Students are active.5. Social norms are respected.6. The school (or institution) facilitates the development of students, taking their individual situation into account. 7. Teachers cooperate in the planning and performance of educational processes.8. The value of education is promoted.9. Parents are the partners of the school (or institution).10. The resources of a school (or institution) and its local environment are used to promote mutual development.11. When </w:t>
      </w:r>
      <w:proofErr w:type="spellStart"/>
      <w:r w:rsidRPr="004B68A1">
        <w:rPr>
          <w:rFonts w:ascii="Times New Roman" w:hAnsi="Times New Roman" w:cs="Times New Roman"/>
          <w:sz w:val="24"/>
          <w:szCs w:val="24"/>
          <w:lang w:val="en-US"/>
        </w:rPr>
        <w:t>organising</w:t>
      </w:r>
      <w:proofErr w:type="spellEnd"/>
      <w:r w:rsidRPr="004B68A1">
        <w:rPr>
          <w:rFonts w:ascii="Times New Roman" w:hAnsi="Times New Roman" w:cs="Times New Roman"/>
          <w:sz w:val="24"/>
          <w:szCs w:val="24"/>
          <w:lang w:val="en-US"/>
        </w:rPr>
        <w:t xml:space="preserve"> educational processes, the school (or institution) takes into account analyses of student results in: school tests; lower secondary school-leaving exams; upper secondary school-leaving exams; and professional qualification exams. It also considers the findings of other external and</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internal research.12. The management of a school (or institution) supports its development.</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 xml:space="preserve">Inspectors assess schools according to a five point scale – A (highest) to E (lowest = inadequate) – for each requirement/ standard in the framework. An evaluator has a number of tools to help assess which level is appropriate. These tools are available on the </w:t>
      </w:r>
      <w:proofErr w:type="spellStart"/>
      <w:r w:rsidRPr="004B68A1">
        <w:rPr>
          <w:rFonts w:ascii="Times New Roman" w:hAnsi="Times New Roman" w:cs="Times New Roman"/>
          <w:i/>
          <w:iCs/>
          <w:sz w:val="24"/>
          <w:szCs w:val="24"/>
          <w:lang w:val="en-US"/>
        </w:rPr>
        <w:t>npseo</w:t>
      </w:r>
      <w:proofErr w:type="spellEnd"/>
      <w:r w:rsidRPr="004B68A1">
        <w:rPr>
          <w:rFonts w:ascii="Times New Roman" w:hAnsi="Times New Roman" w:cs="Times New Roman"/>
          <w:i/>
          <w:iCs/>
          <w:sz w:val="24"/>
          <w:szCs w:val="24"/>
          <w:lang w:val="en-US"/>
        </w:rPr>
        <w:t xml:space="preserve"> </w:t>
      </w:r>
      <w:r w:rsidRPr="004B68A1">
        <w:rPr>
          <w:rFonts w:ascii="Times New Roman" w:hAnsi="Times New Roman" w:cs="Times New Roman"/>
          <w:sz w:val="24"/>
          <w:szCs w:val="24"/>
          <w:lang w:val="en-US"/>
        </w:rPr>
        <w:t>platform (86). Each requirement has a detailed description, and there is also a range of tools containing questions and indicators to help assess the appropriate level for a given standard. The regional inspectorate decides each year whether all or only certain selected standards will be evaluated. The selection of priority standards takes into account the priorities set by the Minister of Education.</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Another element in the process of pedagogical supervision is checking whether a school meets</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current legislative requirements. Checks are made using control sheets published yearly by</w:t>
      </w:r>
    </w:p>
    <w:p w:rsidR="0085770E" w:rsidRPr="004B68A1" w:rsidRDefault="0085770E" w:rsidP="0085770E">
      <w:pPr>
        <w:autoSpaceDE w:val="0"/>
        <w:autoSpaceDN w:val="0"/>
        <w:adjustRightInd w:val="0"/>
        <w:spacing w:after="0" w:line="240" w:lineRule="auto"/>
        <w:jc w:val="both"/>
        <w:rPr>
          <w:rFonts w:ascii="Times New Roman" w:hAnsi="Times New Roman" w:cs="Times New Roman"/>
          <w:sz w:val="24"/>
          <w:szCs w:val="24"/>
          <w:lang w:val="en-US"/>
        </w:rPr>
      </w:pPr>
      <w:r w:rsidRPr="004B68A1">
        <w:rPr>
          <w:rFonts w:ascii="Times New Roman" w:hAnsi="Times New Roman" w:cs="Times New Roman"/>
          <w:sz w:val="24"/>
          <w:szCs w:val="24"/>
          <w:lang w:val="en-US"/>
        </w:rPr>
        <w:t>the Minister of National Education on the ministerial website. The sheets specify selected areas of school activities and seek to identify whether the relevant regulations are being observed.</w:t>
      </w:r>
    </w:p>
    <w:p w:rsidR="00F43D5A" w:rsidRPr="004B68A1" w:rsidRDefault="00F43D5A" w:rsidP="0085770E">
      <w:pPr>
        <w:jc w:val="both"/>
        <w:rPr>
          <w:rFonts w:ascii="Times New Roman" w:hAnsi="Times New Roman" w:cs="Times New Roman"/>
          <w:sz w:val="24"/>
          <w:szCs w:val="24"/>
          <w:u w:val="single"/>
          <w:lang w:val="en-US"/>
        </w:rPr>
      </w:pPr>
    </w:p>
    <w:sectPr w:rsidR="00F43D5A" w:rsidRPr="004B68A1" w:rsidSect="00E9741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A1" w:rsidRDefault="004B68A1" w:rsidP="004B68A1">
      <w:pPr>
        <w:spacing w:after="0" w:line="240" w:lineRule="auto"/>
      </w:pPr>
      <w:r>
        <w:separator/>
      </w:r>
    </w:p>
  </w:endnote>
  <w:endnote w:type="continuationSeparator" w:id="0">
    <w:p w:rsidR="004B68A1" w:rsidRDefault="004B68A1" w:rsidP="004B6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A1" w:rsidRDefault="004B68A1" w:rsidP="004B68A1">
      <w:pPr>
        <w:spacing w:after="0" w:line="240" w:lineRule="auto"/>
      </w:pPr>
      <w:r>
        <w:separator/>
      </w:r>
    </w:p>
  </w:footnote>
  <w:footnote w:type="continuationSeparator" w:id="0">
    <w:p w:rsidR="004B68A1" w:rsidRDefault="004B68A1" w:rsidP="004B6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A1" w:rsidRPr="000B5F5C" w:rsidRDefault="004B68A1">
    <w:pPr>
      <w:pStyle w:val="Nagwek"/>
      <w:rPr>
        <w:rFonts w:ascii="Times New Roman" w:hAnsi="Times New Roman" w:cs="Times New Roman"/>
      </w:rPr>
    </w:pPr>
    <w:r w:rsidRPr="000B5F5C">
      <w:rPr>
        <w:rFonts w:ascii="Times New Roman" w:hAnsi="Times New Roman" w:cs="Times New Roman"/>
      </w:rPr>
      <w:t>Numer postępowania: ZP-2/FRSE/2015</w:t>
    </w:r>
  </w:p>
  <w:p w:rsidR="004B68A1" w:rsidRPr="000B5F5C" w:rsidRDefault="004B68A1">
    <w:pPr>
      <w:pStyle w:val="Nagwek"/>
      <w:rPr>
        <w:rFonts w:ascii="Times New Roman" w:hAnsi="Times New Roman" w:cs="Times New Roman"/>
      </w:rPr>
    </w:pPr>
    <w:r w:rsidRPr="000B5F5C">
      <w:rPr>
        <w:rFonts w:ascii="Times New Roman" w:hAnsi="Times New Roman" w:cs="Times New Roman"/>
      </w:rPr>
      <w:tab/>
    </w:r>
    <w:r w:rsidRPr="000B5F5C">
      <w:rPr>
        <w:rFonts w:ascii="Times New Roman" w:hAnsi="Times New Roman" w:cs="Times New Roman"/>
      </w:rPr>
      <w:tab/>
      <w:t>Załącznik nr 8b do SIWZ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017B"/>
    <w:rsid w:val="0002374F"/>
    <w:rsid w:val="000B5F5C"/>
    <w:rsid w:val="001307D4"/>
    <w:rsid w:val="0045151D"/>
    <w:rsid w:val="004B68A1"/>
    <w:rsid w:val="004E017B"/>
    <w:rsid w:val="005F42D0"/>
    <w:rsid w:val="00611096"/>
    <w:rsid w:val="0063459C"/>
    <w:rsid w:val="0069007A"/>
    <w:rsid w:val="006B5B4E"/>
    <w:rsid w:val="0085770E"/>
    <w:rsid w:val="009B6CB0"/>
    <w:rsid w:val="009D41FA"/>
    <w:rsid w:val="00A73988"/>
    <w:rsid w:val="00B1601E"/>
    <w:rsid w:val="00B46749"/>
    <w:rsid w:val="00B834F2"/>
    <w:rsid w:val="00CB6B51"/>
    <w:rsid w:val="00DB6265"/>
    <w:rsid w:val="00E97416"/>
    <w:rsid w:val="00EF67F1"/>
    <w:rsid w:val="00F207DD"/>
    <w:rsid w:val="00F43D5A"/>
    <w:rsid w:val="00FE04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epar">
    <w:name w:val="texte+par"/>
    <w:link w:val="texteparChar"/>
    <w:rsid w:val="0063459C"/>
    <w:pPr>
      <w:spacing w:before="160" w:after="0" w:line="300" w:lineRule="auto"/>
      <w:jc w:val="both"/>
    </w:pPr>
    <w:rPr>
      <w:rFonts w:ascii="Arial" w:eastAsia="Times New Roman" w:hAnsi="Arial" w:cs="Arial"/>
      <w:sz w:val="20"/>
      <w:szCs w:val="20"/>
      <w:lang w:val="en-GB"/>
    </w:rPr>
  </w:style>
  <w:style w:type="character" w:customStyle="1" w:styleId="texteparChar">
    <w:name w:val="texte+par Char"/>
    <w:link w:val="textepar"/>
    <w:rsid w:val="0063459C"/>
    <w:rPr>
      <w:rFonts w:ascii="Arial" w:eastAsia="Times New Roman" w:hAnsi="Arial" w:cs="Arial"/>
      <w:sz w:val="20"/>
      <w:szCs w:val="20"/>
      <w:lang w:val="en-GB"/>
    </w:rPr>
  </w:style>
  <w:style w:type="character" w:styleId="Odwoanieprzypisudolnego">
    <w:name w:val="footnote reference"/>
    <w:aliases w:val="EN Footnote Reference,Times 10 Point,Exposant 3 Point,Footnote symbol,Footnote reference number,note TESI"/>
    <w:uiPriority w:val="99"/>
    <w:rsid w:val="0063459C"/>
    <w:rPr>
      <w:vertAlign w:val="superscript"/>
    </w:rPr>
  </w:style>
  <w:style w:type="paragraph" w:styleId="Nagwek">
    <w:name w:val="header"/>
    <w:basedOn w:val="Normalny"/>
    <w:link w:val="NagwekZnak"/>
    <w:uiPriority w:val="99"/>
    <w:semiHidden/>
    <w:unhideWhenUsed/>
    <w:rsid w:val="004B68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68A1"/>
  </w:style>
  <w:style w:type="paragraph" w:styleId="Stopka">
    <w:name w:val="footer"/>
    <w:basedOn w:val="Normalny"/>
    <w:link w:val="StopkaZnak"/>
    <w:uiPriority w:val="99"/>
    <w:semiHidden/>
    <w:unhideWhenUsed/>
    <w:rsid w:val="004B68A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B68A1"/>
  </w:style>
</w:styles>
</file>

<file path=word/webSettings.xml><?xml version="1.0" encoding="utf-8"?>
<w:webSettings xmlns:r="http://schemas.openxmlformats.org/officeDocument/2006/relationships" xmlns:w="http://schemas.openxmlformats.org/wordprocessingml/2006/main">
  <w:divs>
    <w:div w:id="1220359593">
      <w:bodyDiv w:val="1"/>
      <w:marLeft w:val="0"/>
      <w:marRight w:val="0"/>
      <w:marTop w:val="0"/>
      <w:marBottom w:val="0"/>
      <w:divBdr>
        <w:top w:val="none" w:sz="0" w:space="0" w:color="auto"/>
        <w:left w:val="none" w:sz="0" w:space="0" w:color="auto"/>
        <w:bottom w:val="none" w:sz="0" w:space="0" w:color="auto"/>
        <w:right w:val="none" w:sz="0" w:space="0" w:color="auto"/>
      </w:divBdr>
      <w:divsChild>
        <w:div w:id="78214909">
          <w:marLeft w:val="0"/>
          <w:marRight w:val="0"/>
          <w:marTop w:val="0"/>
          <w:marBottom w:val="0"/>
          <w:divBdr>
            <w:top w:val="none" w:sz="0" w:space="0" w:color="auto"/>
            <w:left w:val="none" w:sz="0" w:space="0" w:color="auto"/>
            <w:bottom w:val="none" w:sz="0" w:space="0" w:color="auto"/>
            <w:right w:val="none" w:sz="0" w:space="0" w:color="auto"/>
          </w:divBdr>
        </w:div>
        <w:div w:id="1953048825">
          <w:marLeft w:val="0"/>
          <w:marRight w:val="0"/>
          <w:marTop w:val="0"/>
          <w:marBottom w:val="0"/>
          <w:divBdr>
            <w:top w:val="none" w:sz="0" w:space="0" w:color="auto"/>
            <w:left w:val="none" w:sz="0" w:space="0" w:color="auto"/>
            <w:bottom w:val="none" w:sz="0" w:space="0" w:color="auto"/>
            <w:right w:val="none" w:sz="0" w:space="0" w:color="auto"/>
          </w:divBdr>
        </w:div>
        <w:div w:id="1958757086">
          <w:marLeft w:val="0"/>
          <w:marRight w:val="0"/>
          <w:marTop w:val="0"/>
          <w:marBottom w:val="0"/>
          <w:divBdr>
            <w:top w:val="none" w:sz="0" w:space="0" w:color="auto"/>
            <w:left w:val="none" w:sz="0" w:space="0" w:color="auto"/>
            <w:bottom w:val="none" w:sz="0" w:space="0" w:color="auto"/>
            <w:right w:val="none" w:sz="0" w:space="0" w:color="auto"/>
          </w:divBdr>
        </w:div>
        <w:div w:id="1796948950">
          <w:marLeft w:val="0"/>
          <w:marRight w:val="0"/>
          <w:marTop w:val="0"/>
          <w:marBottom w:val="0"/>
          <w:divBdr>
            <w:top w:val="none" w:sz="0" w:space="0" w:color="auto"/>
            <w:left w:val="none" w:sz="0" w:space="0" w:color="auto"/>
            <w:bottom w:val="none" w:sz="0" w:space="0" w:color="auto"/>
            <w:right w:val="none" w:sz="0" w:space="0" w:color="auto"/>
          </w:divBdr>
        </w:div>
        <w:div w:id="2075473154">
          <w:marLeft w:val="0"/>
          <w:marRight w:val="0"/>
          <w:marTop w:val="0"/>
          <w:marBottom w:val="0"/>
          <w:divBdr>
            <w:top w:val="none" w:sz="0" w:space="0" w:color="auto"/>
            <w:left w:val="none" w:sz="0" w:space="0" w:color="auto"/>
            <w:bottom w:val="none" w:sz="0" w:space="0" w:color="auto"/>
            <w:right w:val="none" w:sz="0" w:space="0" w:color="auto"/>
          </w:divBdr>
        </w:div>
        <w:div w:id="387921165">
          <w:marLeft w:val="0"/>
          <w:marRight w:val="0"/>
          <w:marTop w:val="0"/>
          <w:marBottom w:val="0"/>
          <w:divBdr>
            <w:top w:val="none" w:sz="0" w:space="0" w:color="auto"/>
            <w:left w:val="none" w:sz="0" w:space="0" w:color="auto"/>
            <w:bottom w:val="none" w:sz="0" w:space="0" w:color="auto"/>
            <w:right w:val="none" w:sz="0" w:space="0" w:color="auto"/>
          </w:divBdr>
        </w:div>
        <w:div w:id="1291782623">
          <w:marLeft w:val="0"/>
          <w:marRight w:val="0"/>
          <w:marTop w:val="0"/>
          <w:marBottom w:val="0"/>
          <w:divBdr>
            <w:top w:val="none" w:sz="0" w:space="0" w:color="auto"/>
            <w:left w:val="none" w:sz="0" w:space="0" w:color="auto"/>
            <w:bottom w:val="none" w:sz="0" w:space="0" w:color="auto"/>
            <w:right w:val="none" w:sz="0" w:space="0" w:color="auto"/>
          </w:divBdr>
        </w:div>
        <w:div w:id="887839236">
          <w:marLeft w:val="0"/>
          <w:marRight w:val="0"/>
          <w:marTop w:val="0"/>
          <w:marBottom w:val="0"/>
          <w:divBdr>
            <w:top w:val="none" w:sz="0" w:space="0" w:color="auto"/>
            <w:left w:val="none" w:sz="0" w:space="0" w:color="auto"/>
            <w:bottom w:val="none" w:sz="0" w:space="0" w:color="auto"/>
            <w:right w:val="none" w:sz="0" w:space="0" w:color="auto"/>
          </w:divBdr>
        </w:div>
        <w:div w:id="1834831956">
          <w:marLeft w:val="0"/>
          <w:marRight w:val="0"/>
          <w:marTop w:val="0"/>
          <w:marBottom w:val="0"/>
          <w:divBdr>
            <w:top w:val="none" w:sz="0" w:space="0" w:color="auto"/>
            <w:left w:val="none" w:sz="0" w:space="0" w:color="auto"/>
            <w:bottom w:val="none" w:sz="0" w:space="0" w:color="auto"/>
            <w:right w:val="none" w:sz="0" w:space="0" w:color="auto"/>
          </w:divBdr>
        </w:div>
        <w:div w:id="1108550355">
          <w:marLeft w:val="0"/>
          <w:marRight w:val="0"/>
          <w:marTop w:val="0"/>
          <w:marBottom w:val="0"/>
          <w:divBdr>
            <w:top w:val="none" w:sz="0" w:space="0" w:color="auto"/>
            <w:left w:val="none" w:sz="0" w:space="0" w:color="auto"/>
            <w:bottom w:val="none" w:sz="0" w:space="0" w:color="auto"/>
            <w:right w:val="none" w:sz="0" w:space="0" w:color="auto"/>
          </w:divBdr>
        </w:div>
        <w:div w:id="237129432">
          <w:marLeft w:val="0"/>
          <w:marRight w:val="0"/>
          <w:marTop w:val="0"/>
          <w:marBottom w:val="0"/>
          <w:divBdr>
            <w:top w:val="none" w:sz="0" w:space="0" w:color="auto"/>
            <w:left w:val="none" w:sz="0" w:space="0" w:color="auto"/>
            <w:bottom w:val="none" w:sz="0" w:space="0" w:color="auto"/>
            <w:right w:val="none" w:sz="0" w:space="0" w:color="auto"/>
          </w:divBdr>
        </w:div>
        <w:div w:id="1583368855">
          <w:marLeft w:val="0"/>
          <w:marRight w:val="0"/>
          <w:marTop w:val="0"/>
          <w:marBottom w:val="0"/>
          <w:divBdr>
            <w:top w:val="none" w:sz="0" w:space="0" w:color="auto"/>
            <w:left w:val="none" w:sz="0" w:space="0" w:color="auto"/>
            <w:bottom w:val="none" w:sz="0" w:space="0" w:color="auto"/>
            <w:right w:val="none" w:sz="0" w:space="0" w:color="auto"/>
          </w:divBdr>
        </w:div>
        <w:div w:id="767583460">
          <w:marLeft w:val="0"/>
          <w:marRight w:val="0"/>
          <w:marTop w:val="0"/>
          <w:marBottom w:val="0"/>
          <w:divBdr>
            <w:top w:val="none" w:sz="0" w:space="0" w:color="auto"/>
            <w:left w:val="none" w:sz="0" w:space="0" w:color="auto"/>
            <w:bottom w:val="none" w:sz="0" w:space="0" w:color="auto"/>
            <w:right w:val="none" w:sz="0" w:space="0" w:color="auto"/>
          </w:divBdr>
        </w:div>
        <w:div w:id="618992865">
          <w:marLeft w:val="0"/>
          <w:marRight w:val="0"/>
          <w:marTop w:val="0"/>
          <w:marBottom w:val="0"/>
          <w:divBdr>
            <w:top w:val="none" w:sz="0" w:space="0" w:color="auto"/>
            <w:left w:val="none" w:sz="0" w:space="0" w:color="auto"/>
            <w:bottom w:val="none" w:sz="0" w:space="0" w:color="auto"/>
            <w:right w:val="none" w:sz="0" w:space="0" w:color="auto"/>
          </w:divBdr>
        </w:div>
        <w:div w:id="2129204164">
          <w:marLeft w:val="0"/>
          <w:marRight w:val="0"/>
          <w:marTop w:val="0"/>
          <w:marBottom w:val="0"/>
          <w:divBdr>
            <w:top w:val="none" w:sz="0" w:space="0" w:color="auto"/>
            <w:left w:val="none" w:sz="0" w:space="0" w:color="auto"/>
            <w:bottom w:val="none" w:sz="0" w:space="0" w:color="auto"/>
            <w:right w:val="none" w:sz="0" w:space="0" w:color="auto"/>
          </w:divBdr>
        </w:div>
        <w:div w:id="1715078721">
          <w:marLeft w:val="0"/>
          <w:marRight w:val="0"/>
          <w:marTop w:val="0"/>
          <w:marBottom w:val="0"/>
          <w:divBdr>
            <w:top w:val="none" w:sz="0" w:space="0" w:color="auto"/>
            <w:left w:val="none" w:sz="0" w:space="0" w:color="auto"/>
            <w:bottom w:val="none" w:sz="0" w:space="0" w:color="auto"/>
            <w:right w:val="none" w:sz="0" w:space="0" w:color="auto"/>
          </w:divBdr>
        </w:div>
        <w:div w:id="70125833">
          <w:marLeft w:val="0"/>
          <w:marRight w:val="0"/>
          <w:marTop w:val="0"/>
          <w:marBottom w:val="0"/>
          <w:divBdr>
            <w:top w:val="none" w:sz="0" w:space="0" w:color="auto"/>
            <w:left w:val="none" w:sz="0" w:space="0" w:color="auto"/>
            <w:bottom w:val="none" w:sz="0" w:space="0" w:color="auto"/>
            <w:right w:val="none" w:sz="0" w:space="0" w:color="auto"/>
          </w:divBdr>
        </w:div>
        <w:div w:id="729226330">
          <w:marLeft w:val="0"/>
          <w:marRight w:val="0"/>
          <w:marTop w:val="0"/>
          <w:marBottom w:val="0"/>
          <w:divBdr>
            <w:top w:val="none" w:sz="0" w:space="0" w:color="auto"/>
            <w:left w:val="none" w:sz="0" w:space="0" w:color="auto"/>
            <w:bottom w:val="none" w:sz="0" w:space="0" w:color="auto"/>
            <w:right w:val="none" w:sz="0" w:space="0" w:color="auto"/>
          </w:divBdr>
        </w:div>
      </w:divsChild>
    </w:div>
    <w:div w:id="1392381774">
      <w:bodyDiv w:val="1"/>
      <w:marLeft w:val="0"/>
      <w:marRight w:val="0"/>
      <w:marTop w:val="0"/>
      <w:marBottom w:val="0"/>
      <w:divBdr>
        <w:top w:val="none" w:sz="0" w:space="0" w:color="auto"/>
        <w:left w:val="none" w:sz="0" w:space="0" w:color="auto"/>
        <w:bottom w:val="none" w:sz="0" w:space="0" w:color="auto"/>
        <w:right w:val="none" w:sz="0" w:space="0" w:color="auto"/>
      </w:divBdr>
      <w:divsChild>
        <w:div w:id="472790588">
          <w:marLeft w:val="0"/>
          <w:marRight w:val="0"/>
          <w:marTop w:val="0"/>
          <w:marBottom w:val="0"/>
          <w:divBdr>
            <w:top w:val="none" w:sz="0" w:space="0" w:color="auto"/>
            <w:left w:val="none" w:sz="0" w:space="0" w:color="auto"/>
            <w:bottom w:val="none" w:sz="0" w:space="0" w:color="auto"/>
            <w:right w:val="none" w:sz="0" w:space="0" w:color="auto"/>
          </w:divBdr>
        </w:div>
        <w:div w:id="1044519074">
          <w:marLeft w:val="0"/>
          <w:marRight w:val="0"/>
          <w:marTop w:val="0"/>
          <w:marBottom w:val="0"/>
          <w:divBdr>
            <w:top w:val="none" w:sz="0" w:space="0" w:color="auto"/>
            <w:left w:val="none" w:sz="0" w:space="0" w:color="auto"/>
            <w:bottom w:val="none" w:sz="0" w:space="0" w:color="auto"/>
            <w:right w:val="none" w:sz="0" w:space="0" w:color="auto"/>
          </w:divBdr>
        </w:div>
        <w:div w:id="2110734866">
          <w:marLeft w:val="0"/>
          <w:marRight w:val="0"/>
          <w:marTop w:val="0"/>
          <w:marBottom w:val="0"/>
          <w:divBdr>
            <w:top w:val="none" w:sz="0" w:space="0" w:color="auto"/>
            <w:left w:val="none" w:sz="0" w:space="0" w:color="auto"/>
            <w:bottom w:val="none" w:sz="0" w:space="0" w:color="auto"/>
            <w:right w:val="none" w:sz="0" w:space="0" w:color="auto"/>
          </w:divBdr>
        </w:div>
        <w:div w:id="1146236475">
          <w:marLeft w:val="0"/>
          <w:marRight w:val="0"/>
          <w:marTop w:val="0"/>
          <w:marBottom w:val="0"/>
          <w:divBdr>
            <w:top w:val="none" w:sz="0" w:space="0" w:color="auto"/>
            <w:left w:val="none" w:sz="0" w:space="0" w:color="auto"/>
            <w:bottom w:val="none" w:sz="0" w:space="0" w:color="auto"/>
            <w:right w:val="none" w:sz="0" w:space="0" w:color="auto"/>
          </w:divBdr>
        </w:div>
        <w:div w:id="877743817">
          <w:marLeft w:val="0"/>
          <w:marRight w:val="0"/>
          <w:marTop w:val="0"/>
          <w:marBottom w:val="0"/>
          <w:divBdr>
            <w:top w:val="none" w:sz="0" w:space="0" w:color="auto"/>
            <w:left w:val="none" w:sz="0" w:space="0" w:color="auto"/>
            <w:bottom w:val="none" w:sz="0" w:space="0" w:color="auto"/>
            <w:right w:val="none" w:sz="0" w:space="0" w:color="auto"/>
          </w:divBdr>
        </w:div>
        <w:div w:id="481697432">
          <w:marLeft w:val="0"/>
          <w:marRight w:val="0"/>
          <w:marTop w:val="0"/>
          <w:marBottom w:val="0"/>
          <w:divBdr>
            <w:top w:val="none" w:sz="0" w:space="0" w:color="auto"/>
            <w:left w:val="none" w:sz="0" w:space="0" w:color="auto"/>
            <w:bottom w:val="none" w:sz="0" w:space="0" w:color="auto"/>
            <w:right w:val="none" w:sz="0" w:space="0" w:color="auto"/>
          </w:divBdr>
        </w:div>
        <w:div w:id="1217622803">
          <w:marLeft w:val="0"/>
          <w:marRight w:val="0"/>
          <w:marTop w:val="0"/>
          <w:marBottom w:val="0"/>
          <w:divBdr>
            <w:top w:val="none" w:sz="0" w:space="0" w:color="auto"/>
            <w:left w:val="none" w:sz="0" w:space="0" w:color="auto"/>
            <w:bottom w:val="none" w:sz="0" w:space="0" w:color="auto"/>
            <w:right w:val="none" w:sz="0" w:space="0" w:color="auto"/>
          </w:divBdr>
        </w:div>
        <w:div w:id="1251353602">
          <w:marLeft w:val="0"/>
          <w:marRight w:val="0"/>
          <w:marTop w:val="0"/>
          <w:marBottom w:val="0"/>
          <w:divBdr>
            <w:top w:val="none" w:sz="0" w:space="0" w:color="auto"/>
            <w:left w:val="none" w:sz="0" w:space="0" w:color="auto"/>
            <w:bottom w:val="none" w:sz="0" w:space="0" w:color="auto"/>
            <w:right w:val="none" w:sz="0" w:space="0" w:color="auto"/>
          </w:divBdr>
        </w:div>
        <w:div w:id="44572856">
          <w:marLeft w:val="0"/>
          <w:marRight w:val="0"/>
          <w:marTop w:val="0"/>
          <w:marBottom w:val="0"/>
          <w:divBdr>
            <w:top w:val="none" w:sz="0" w:space="0" w:color="auto"/>
            <w:left w:val="none" w:sz="0" w:space="0" w:color="auto"/>
            <w:bottom w:val="none" w:sz="0" w:space="0" w:color="auto"/>
            <w:right w:val="none" w:sz="0" w:space="0" w:color="auto"/>
          </w:divBdr>
        </w:div>
        <w:div w:id="1230728386">
          <w:marLeft w:val="0"/>
          <w:marRight w:val="0"/>
          <w:marTop w:val="0"/>
          <w:marBottom w:val="0"/>
          <w:divBdr>
            <w:top w:val="none" w:sz="0" w:space="0" w:color="auto"/>
            <w:left w:val="none" w:sz="0" w:space="0" w:color="auto"/>
            <w:bottom w:val="none" w:sz="0" w:space="0" w:color="auto"/>
            <w:right w:val="none" w:sz="0" w:space="0" w:color="auto"/>
          </w:divBdr>
        </w:div>
        <w:div w:id="1970235931">
          <w:marLeft w:val="0"/>
          <w:marRight w:val="0"/>
          <w:marTop w:val="0"/>
          <w:marBottom w:val="0"/>
          <w:divBdr>
            <w:top w:val="none" w:sz="0" w:space="0" w:color="auto"/>
            <w:left w:val="none" w:sz="0" w:space="0" w:color="auto"/>
            <w:bottom w:val="none" w:sz="0" w:space="0" w:color="auto"/>
            <w:right w:val="none" w:sz="0" w:space="0" w:color="auto"/>
          </w:divBdr>
        </w:div>
        <w:div w:id="1047073274">
          <w:marLeft w:val="0"/>
          <w:marRight w:val="0"/>
          <w:marTop w:val="0"/>
          <w:marBottom w:val="0"/>
          <w:divBdr>
            <w:top w:val="none" w:sz="0" w:space="0" w:color="auto"/>
            <w:left w:val="none" w:sz="0" w:space="0" w:color="auto"/>
            <w:bottom w:val="none" w:sz="0" w:space="0" w:color="auto"/>
            <w:right w:val="none" w:sz="0" w:space="0" w:color="auto"/>
          </w:divBdr>
        </w:div>
        <w:div w:id="843742887">
          <w:marLeft w:val="0"/>
          <w:marRight w:val="0"/>
          <w:marTop w:val="0"/>
          <w:marBottom w:val="0"/>
          <w:divBdr>
            <w:top w:val="none" w:sz="0" w:space="0" w:color="auto"/>
            <w:left w:val="none" w:sz="0" w:space="0" w:color="auto"/>
            <w:bottom w:val="none" w:sz="0" w:space="0" w:color="auto"/>
            <w:right w:val="none" w:sz="0" w:space="0" w:color="auto"/>
          </w:divBdr>
        </w:div>
        <w:div w:id="224413227">
          <w:marLeft w:val="0"/>
          <w:marRight w:val="0"/>
          <w:marTop w:val="0"/>
          <w:marBottom w:val="0"/>
          <w:divBdr>
            <w:top w:val="none" w:sz="0" w:space="0" w:color="auto"/>
            <w:left w:val="none" w:sz="0" w:space="0" w:color="auto"/>
            <w:bottom w:val="none" w:sz="0" w:space="0" w:color="auto"/>
            <w:right w:val="none" w:sz="0" w:space="0" w:color="auto"/>
          </w:divBdr>
        </w:div>
        <w:div w:id="1789426180">
          <w:marLeft w:val="0"/>
          <w:marRight w:val="0"/>
          <w:marTop w:val="0"/>
          <w:marBottom w:val="0"/>
          <w:divBdr>
            <w:top w:val="none" w:sz="0" w:space="0" w:color="auto"/>
            <w:left w:val="none" w:sz="0" w:space="0" w:color="auto"/>
            <w:bottom w:val="none" w:sz="0" w:space="0" w:color="auto"/>
            <w:right w:val="none" w:sz="0" w:space="0" w:color="auto"/>
          </w:divBdr>
        </w:div>
        <w:div w:id="374278941">
          <w:marLeft w:val="0"/>
          <w:marRight w:val="0"/>
          <w:marTop w:val="0"/>
          <w:marBottom w:val="0"/>
          <w:divBdr>
            <w:top w:val="none" w:sz="0" w:space="0" w:color="auto"/>
            <w:left w:val="none" w:sz="0" w:space="0" w:color="auto"/>
            <w:bottom w:val="none" w:sz="0" w:space="0" w:color="auto"/>
            <w:right w:val="none" w:sz="0" w:space="0" w:color="auto"/>
          </w:divBdr>
        </w:div>
        <w:div w:id="1362709743">
          <w:marLeft w:val="0"/>
          <w:marRight w:val="0"/>
          <w:marTop w:val="0"/>
          <w:marBottom w:val="0"/>
          <w:divBdr>
            <w:top w:val="none" w:sz="0" w:space="0" w:color="auto"/>
            <w:left w:val="none" w:sz="0" w:space="0" w:color="auto"/>
            <w:bottom w:val="none" w:sz="0" w:space="0" w:color="auto"/>
            <w:right w:val="none" w:sz="0" w:space="0" w:color="auto"/>
          </w:divBdr>
        </w:div>
        <w:div w:id="355080994">
          <w:marLeft w:val="0"/>
          <w:marRight w:val="0"/>
          <w:marTop w:val="0"/>
          <w:marBottom w:val="0"/>
          <w:divBdr>
            <w:top w:val="none" w:sz="0" w:space="0" w:color="auto"/>
            <w:left w:val="none" w:sz="0" w:space="0" w:color="auto"/>
            <w:bottom w:val="none" w:sz="0" w:space="0" w:color="auto"/>
            <w:right w:val="none" w:sz="0" w:space="0" w:color="auto"/>
          </w:divBdr>
        </w:div>
        <w:div w:id="1711489310">
          <w:marLeft w:val="0"/>
          <w:marRight w:val="0"/>
          <w:marTop w:val="0"/>
          <w:marBottom w:val="0"/>
          <w:divBdr>
            <w:top w:val="none" w:sz="0" w:space="0" w:color="auto"/>
            <w:left w:val="none" w:sz="0" w:space="0" w:color="auto"/>
            <w:bottom w:val="none" w:sz="0" w:space="0" w:color="auto"/>
            <w:right w:val="none" w:sz="0" w:space="0" w:color="auto"/>
          </w:divBdr>
        </w:div>
        <w:div w:id="669724170">
          <w:marLeft w:val="0"/>
          <w:marRight w:val="0"/>
          <w:marTop w:val="0"/>
          <w:marBottom w:val="0"/>
          <w:divBdr>
            <w:top w:val="none" w:sz="0" w:space="0" w:color="auto"/>
            <w:left w:val="none" w:sz="0" w:space="0" w:color="auto"/>
            <w:bottom w:val="none" w:sz="0" w:space="0" w:color="auto"/>
            <w:right w:val="none" w:sz="0" w:space="0" w:color="auto"/>
          </w:divBdr>
        </w:div>
        <w:div w:id="1308897453">
          <w:marLeft w:val="0"/>
          <w:marRight w:val="0"/>
          <w:marTop w:val="0"/>
          <w:marBottom w:val="0"/>
          <w:divBdr>
            <w:top w:val="none" w:sz="0" w:space="0" w:color="auto"/>
            <w:left w:val="none" w:sz="0" w:space="0" w:color="auto"/>
            <w:bottom w:val="none" w:sz="0" w:space="0" w:color="auto"/>
            <w:right w:val="none" w:sz="0" w:space="0" w:color="auto"/>
          </w:divBdr>
        </w:div>
        <w:div w:id="105582947">
          <w:marLeft w:val="0"/>
          <w:marRight w:val="0"/>
          <w:marTop w:val="0"/>
          <w:marBottom w:val="0"/>
          <w:divBdr>
            <w:top w:val="none" w:sz="0" w:space="0" w:color="auto"/>
            <w:left w:val="none" w:sz="0" w:space="0" w:color="auto"/>
            <w:bottom w:val="none" w:sz="0" w:space="0" w:color="auto"/>
            <w:right w:val="none" w:sz="0" w:space="0" w:color="auto"/>
          </w:divBdr>
        </w:div>
        <w:div w:id="2133743729">
          <w:marLeft w:val="0"/>
          <w:marRight w:val="0"/>
          <w:marTop w:val="0"/>
          <w:marBottom w:val="0"/>
          <w:divBdr>
            <w:top w:val="none" w:sz="0" w:space="0" w:color="auto"/>
            <w:left w:val="none" w:sz="0" w:space="0" w:color="auto"/>
            <w:bottom w:val="none" w:sz="0" w:space="0" w:color="auto"/>
            <w:right w:val="none" w:sz="0" w:space="0" w:color="auto"/>
          </w:divBdr>
        </w:div>
        <w:div w:id="247468126">
          <w:marLeft w:val="0"/>
          <w:marRight w:val="0"/>
          <w:marTop w:val="0"/>
          <w:marBottom w:val="0"/>
          <w:divBdr>
            <w:top w:val="none" w:sz="0" w:space="0" w:color="auto"/>
            <w:left w:val="none" w:sz="0" w:space="0" w:color="auto"/>
            <w:bottom w:val="none" w:sz="0" w:space="0" w:color="auto"/>
            <w:right w:val="none" w:sz="0" w:space="0" w:color="auto"/>
          </w:divBdr>
        </w:div>
        <w:div w:id="1807043651">
          <w:marLeft w:val="0"/>
          <w:marRight w:val="0"/>
          <w:marTop w:val="0"/>
          <w:marBottom w:val="0"/>
          <w:divBdr>
            <w:top w:val="none" w:sz="0" w:space="0" w:color="auto"/>
            <w:left w:val="none" w:sz="0" w:space="0" w:color="auto"/>
            <w:bottom w:val="none" w:sz="0" w:space="0" w:color="auto"/>
            <w:right w:val="none" w:sz="0" w:space="0" w:color="auto"/>
          </w:divBdr>
        </w:div>
        <w:div w:id="1270157452">
          <w:marLeft w:val="0"/>
          <w:marRight w:val="0"/>
          <w:marTop w:val="0"/>
          <w:marBottom w:val="0"/>
          <w:divBdr>
            <w:top w:val="none" w:sz="0" w:space="0" w:color="auto"/>
            <w:left w:val="none" w:sz="0" w:space="0" w:color="auto"/>
            <w:bottom w:val="none" w:sz="0" w:space="0" w:color="auto"/>
            <w:right w:val="none" w:sz="0" w:space="0" w:color="auto"/>
          </w:divBdr>
        </w:div>
        <w:div w:id="1218124926">
          <w:marLeft w:val="0"/>
          <w:marRight w:val="0"/>
          <w:marTop w:val="0"/>
          <w:marBottom w:val="0"/>
          <w:divBdr>
            <w:top w:val="none" w:sz="0" w:space="0" w:color="auto"/>
            <w:left w:val="none" w:sz="0" w:space="0" w:color="auto"/>
            <w:bottom w:val="none" w:sz="0" w:space="0" w:color="auto"/>
            <w:right w:val="none" w:sz="0" w:space="0" w:color="auto"/>
          </w:divBdr>
        </w:div>
        <w:div w:id="285282317">
          <w:marLeft w:val="0"/>
          <w:marRight w:val="0"/>
          <w:marTop w:val="0"/>
          <w:marBottom w:val="0"/>
          <w:divBdr>
            <w:top w:val="none" w:sz="0" w:space="0" w:color="auto"/>
            <w:left w:val="none" w:sz="0" w:space="0" w:color="auto"/>
            <w:bottom w:val="none" w:sz="0" w:space="0" w:color="auto"/>
            <w:right w:val="none" w:sz="0" w:space="0" w:color="auto"/>
          </w:divBdr>
        </w:div>
      </w:divsChild>
    </w:div>
    <w:div w:id="1698698864">
      <w:bodyDiv w:val="1"/>
      <w:marLeft w:val="0"/>
      <w:marRight w:val="0"/>
      <w:marTop w:val="0"/>
      <w:marBottom w:val="0"/>
      <w:divBdr>
        <w:top w:val="none" w:sz="0" w:space="0" w:color="auto"/>
        <w:left w:val="none" w:sz="0" w:space="0" w:color="auto"/>
        <w:bottom w:val="none" w:sz="0" w:space="0" w:color="auto"/>
        <w:right w:val="none" w:sz="0" w:space="0" w:color="auto"/>
      </w:divBdr>
      <w:divsChild>
        <w:div w:id="1558008166">
          <w:marLeft w:val="0"/>
          <w:marRight w:val="0"/>
          <w:marTop w:val="0"/>
          <w:marBottom w:val="0"/>
          <w:divBdr>
            <w:top w:val="none" w:sz="0" w:space="0" w:color="auto"/>
            <w:left w:val="none" w:sz="0" w:space="0" w:color="auto"/>
            <w:bottom w:val="none" w:sz="0" w:space="0" w:color="auto"/>
            <w:right w:val="none" w:sz="0" w:space="0" w:color="auto"/>
          </w:divBdr>
        </w:div>
        <w:div w:id="1666132388">
          <w:marLeft w:val="0"/>
          <w:marRight w:val="0"/>
          <w:marTop w:val="0"/>
          <w:marBottom w:val="0"/>
          <w:divBdr>
            <w:top w:val="none" w:sz="0" w:space="0" w:color="auto"/>
            <w:left w:val="none" w:sz="0" w:space="0" w:color="auto"/>
            <w:bottom w:val="none" w:sz="0" w:space="0" w:color="auto"/>
            <w:right w:val="none" w:sz="0" w:space="0" w:color="auto"/>
          </w:divBdr>
        </w:div>
        <w:div w:id="203951158">
          <w:marLeft w:val="0"/>
          <w:marRight w:val="0"/>
          <w:marTop w:val="0"/>
          <w:marBottom w:val="0"/>
          <w:divBdr>
            <w:top w:val="none" w:sz="0" w:space="0" w:color="auto"/>
            <w:left w:val="none" w:sz="0" w:space="0" w:color="auto"/>
            <w:bottom w:val="none" w:sz="0" w:space="0" w:color="auto"/>
            <w:right w:val="none" w:sz="0" w:space="0" w:color="auto"/>
          </w:divBdr>
        </w:div>
        <w:div w:id="2022703743">
          <w:marLeft w:val="0"/>
          <w:marRight w:val="0"/>
          <w:marTop w:val="0"/>
          <w:marBottom w:val="0"/>
          <w:divBdr>
            <w:top w:val="none" w:sz="0" w:space="0" w:color="auto"/>
            <w:left w:val="none" w:sz="0" w:space="0" w:color="auto"/>
            <w:bottom w:val="none" w:sz="0" w:space="0" w:color="auto"/>
            <w:right w:val="none" w:sz="0" w:space="0" w:color="auto"/>
          </w:divBdr>
        </w:div>
        <w:div w:id="990602755">
          <w:marLeft w:val="0"/>
          <w:marRight w:val="0"/>
          <w:marTop w:val="0"/>
          <w:marBottom w:val="0"/>
          <w:divBdr>
            <w:top w:val="none" w:sz="0" w:space="0" w:color="auto"/>
            <w:left w:val="none" w:sz="0" w:space="0" w:color="auto"/>
            <w:bottom w:val="none" w:sz="0" w:space="0" w:color="auto"/>
            <w:right w:val="none" w:sz="0" w:space="0" w:color="auto"/>
          </w:divBdr>
        </w:div>
        <w:div w:id="864638445">
          <w:marLeft w:val="0"/>
          <w:marRight w:val="0"/>
          <w:marTop w:val="0"/>
          <w:marBottom w:val="0"/>
          <w:divBdr>
            <w:top w:val="none" w:sz="0" w:space="0" w:color="auto"/>
            <w:left w:val="none" w:sz="0" w:space="0" w:color="auto"/>
            <w:bottom w:val="none" w:sz="0" w:space="0" w:color="auto"/>
            <w:right w:val="none" w:sz="0" w:space="0" w:color="auto"/>
          </w:divBdr>
        </w:div>
        <w:div w:id="335573627">
          <w:marLeft w:val="0"/>
          <w:marRight w:val="0"/>
          <w:marTop w:val="0"/>
          <w:marBottom w:val="0"/>
          <w:divBdr>
            <w:top w:val="none" w:sz="0" w:space="0" w:color="auto"/>
            <w:left w:val="none" w:sz="0" w:space="0" w:color="auto"/>
            <w:bottom w:val="none" w:sz="0" w:space="0" w:color="auto"/>
            <w:right w:val="none" w:sz="0" w:space="0" w:color="auto"/>
          </w:divBdr>
        </w:div>
        <w:div w:id="344750094">
          <w:marLeft w:val="0"/>
          <w:marRight w:val="0"/>
          <w:marTop w:val="0"/>
          <w:marBottom w:val="0"/>
          <w:divBdr>
            <w:top w:val="none" w:sz="0" w:space="0" w:color="auto"/>
            <w:left w:val="none" w:sz="0" w:space="0" w:color="auto"/>
            <w:bottom w:val="none" w:sz="0" w:space="0" w:color="auto"/>
            <w:right w:val="none" w:sz="0" w:space="0" w:color="auto"/>
          </w:divBdr>
        </w:div>
        <w:div w:id="1451704270">
          <w:marLeft w:val="0"/>
          <w:marRight w:val="0"/>
          <w:marTop w:val="0"/>
          <w:marBottom w:val="0"/>
          <w:divBdr>
            <w:top w:val="none" w:sz="0" w:space="0" w:color="auto"/>
            <w:left w:val="none" w:sz="0" w:space="0" w:color="auto"/>
            <w:bottom w:val="none" w:sz="0" w:space="0" w:color="auto"/>
            <w:right w:val="none" w:sz="0" w:space="0" w:color="auto"/>
          </w:divBdr>
        </w:div>
        <w:div w:id="1316571060">
          <w:marLeft w:val="0"/>
          <w:marRight w:val="0"/>
          <w:marTop w:val="0"/>
          <w:marBottom w:val="0"/>
          <w:divBdr>
            <w:top w:val="none" w:sz="0" w:space="0" w:color="auto"/>
            <w:left w:val="none" w:sz="0" w:space="0" w:color="auto"/>
            <w:bottom w:val="none" w:sz="0" w:space="0" w:color="auto"/>
            <w:right w:val="none" w:sz="0" w:space="0" w:color="auto"/>
          </w:divBdr>
        </w:div>
        <w:div w:id="1465925929">
          <w:marLeft w:val="0"/>
          <w:marRight w:val="0"/>
          <w:marTop w:val="0"/>
          <w:marBottom w:val="0"/>
          <w:divBdr>
            <w:top w:val="none" w:sz="0" w:space="0" w:color="auto"/>
            <w:left w:val="none" w:sz="0" w:space="0" w:color="auto"/>
            <w:bottom w:val="none" w:sz="0" w:space="0" w:color="auto"/>
            <w:right w:val="none" w:sz="0" w:space="0" w:color="auto"/>
          </w:divBdr>
        </w:div>
        <w:div w:id="1789666922">
          <w:marLeft w:val="0"/>
          <w:marRight w:val="0"/>
          <w:marTop w:val="0"/>
          <w:marBottom w:val="0"/>
          <w:divBdr>
            <w:top w:val="none" w:sz="0" w:space="0" w:color="auto"/>
            <w:left w:val="none" w:sz="0" w:space="0" w:color="auto"/>
            <w:bottom w:val="none" w:sz="0" w:space="0" w:color="auto"/>
            <w:right w:val="none" w:sz="0" w:space="0" w:color="auto"/>
          </w:divBdr>
        </w:div>
        <w:div w:id="998266876">
          <w:marLeft w:val="0"/>
          <w:marRight w:val="0"/>
          <w:marTop w:val="0"/>
          <w:marBottom w:val="0"/>
          <w:divBdr>
            <w:top w:val="none" w:sz="0" w:space="0" w:color="auto"/>
            <w:left w:val="none" w:sz="0" w:space="0" w:color="auto"/>
            <w:bottom w:val="none" w:sz="0" w:space="0" w:color="auto"/>
            <w:right w:val="none" w:sz="0" w:space="0" w:color="auto"/>
          </w:divBdr>
        </w:div>
        <w:div w:id="304699952">
          <w:marLeft w:val="0"/>
          <w:marRight w:val="0"/>
          <w:marTop w:val="0"/>
          <w:marBottom w:val="0"/>
          <w:divBdr>
            <w:top w:val="none" w:sz="0" w:space="0" w:color="auto"/>
            <w:left w:val="none" w:sz="0" w:space="0" w:color="auto"/>
            <w:bottom w:val="none" w:sz="0" w:space="0" w:color="auto"/>
            <w:right w:val="none" w:sz="0" w:space="0" w:color="auto"/>
          </w:divBdr>
        </w:div>
        <w:div w:id="263272163">
          <w:marLeft w:val="0"/>
          <w:marRight w:val="0"/>
          <w:marTop w:val="0"/>
          <w:marBottom w:val="0"/>
          <w:divBdr>
            <w:top w:val="none" w:sz="0" w:space="0" w:color="auto"/>
            <w:left w:val="none" w:sz="0" w:space="0" w:color="auto"/>
            <w:bottom w:val="none" w:sz="0" w:space="0" w:color="auto"/>
            <w:right w:val="none" w:sz="0" w:space="0" w:color="auto"/>
          </w:divBdr>
        </w:div>
        <w:div w:id="1129013823">
          <w:marLeft w:val="0"/>
          <w:marRight w:val="0"/>
          <w:marTop w:val="0"/>
          <w:marBottom w:val="0"/>
          <w:divBdr>
            <w:top w:val="none" w:sz="0" w:space="0" w:color="auto"/>
            <w:left w:val="none" w:sz="0" w:space="0" w:color="auto"/>
            <w:bottom w:val="none" w:sz="0" w:space="0" w:color="auto"/>
            <w:right w:val="none" w:sz="0" w:space="0" w:color="auto"/>
          </w:divBdr>
        </w:div>
        <w:div w:id="1085961263">
          <w:marLeft w:val="0"/>
          <w:marRight w:val="0"/>
          <w:marTop w:val="0"/>
          <w:marBottom w:val="0"/>
          <w:divBdr>
            <w:top w:val="none" w:sz="0" w:space="0" w:color="auto"/>
            <w:left w:val="none" w:sz="0" w:space="0" w:color="auto"/>
            <w:bottom w:val="none" w:sz="0" w:space="0" w:color="auto"/>
            <w:right w:val="none" w:sz="0" w:space="0" w:color="auto"/>
          </w:divBdr>
        </w:div>
        <w:div w:id="1257865131">
          <w:marLeft w:val="0"/>
          <w:marRight w:val="0"/>
          <w:marTop w:val="0"/>
          <w:marBottom w:val="0"/>
          <w:divBdr>
            <w:top w:val="none" w:sz="0" w:space="0" w:color="auto"/>
            <w:left w:val="none" w:sz="0" w:space="0" w:color="auto"/>
            <w:bottom w:val="none" w:sz="0" w:space="0" w:color="auto"/>
            <w:right w:val="none" w:sz="0" w:space="0" w:color="auto"/>
          </w:divBdr>
        </w:div>
        <w:div w:id="1863477101">
          <w:marLeft w:val="0"/>
          <w:marRight w:val="0"/>
          <w:marTop w:val="0"/>
          <w:marBottom w:val="0"/>
          <w:divBdr>
            <w:top w:val="none" w:sz="0" w:space="0" w:color="auto"/>
            <w:left w:val="none" w:sz="0" w:space="0" w:color="auto"/>
            <w:bottom w:val="none" w:sz="0" w:space="0" w:color="auto"/>
            <w:right w:val="none" w:sz="0" w:space="0" w:color="auto"/>
          </w:divBdr>
        </w:div>
        <w:div w:id="1470442789">
          <w:marLeft w:val="0"/>
          <w:marRight w:val="0"/>
          <w:marTop w:val="0"/>
          <w:marBottom w:val="0"/>
          <w:divBdr>
            <w:top w:val="none" w:sz="0" w:space="0" w:color="auto"/>
            <w:left w:val="none" w:sz="0" w:space="0" w:color="auto"/>
            <w:bottom w:val="none" w:sz="0" w:space="0" w:color="auto"/>
            <w:right w:val="none" w:sz="0" w:space="0" w:color="auto"/>
          </w:divBdr>
        </w:div>
        <w:div w:id="1821533063">
          <w:marLeft w:val="0"/>
          <w:marRight w:val="0"/>
          <w:marTop w:val="0"/>
          <w:marBottom w:val="0"/>
          <w:divBdr>
            <w:top w:val="none" w:sz="0" w:space="0" w:color="auto"/>
            <w:left w:val="none" w:sz="0" w:space="0" w:color="auto"/>
            <w:bottom w:val="none" w:sz="0" w:space="0" w:color="auto"/>
            <w:right w:val="none" w:sz="0" w:space="0" w:color="auto"/>
          </w:divBdr>
        </w:div>
      </w:divsChild>
    </w:div>
    <w:div w:id="1877423624">
      <w:bodyDiv w:val="1"/>
      <w:marLeft w:val="0"/>
      <w:marRight w:val="0"/>
      <w:marTop w:val="0"/>
      <w:marBottom w:val="0"/>
      <w:divBdr>
        <w:top w:val="none" w:sz="0" w:space="0" w:color="auto"/>
        <w:left w:val="none" w:sz="0" w:space="0" w:color="auto"/>
        <w:bottom w:val="none" w:sz="0" w:space="0" w:color="auto"/>
        <w:right w:val="none" w:sz="0" w:space="0" w:color="auto"/>
      </w:divBdr>
      <w:divsChild>
        <w:div w:id="865171692">
          <w:marLeft w:val="0"/>
          <w:marRight w:val="0"/>
          <w:marTop w:val="0"/>
          <w:marBottom w:val="0"/>
          <w:divBdr>
            <w:top w:val="none" w:sz="0" w:space="0" w:color="auto"/>
            <w:left w:val="none" w:sz="0" w:space="0" w:color="auto"/>
            <w:bottom w:val="none" w:sz="0" w:space="0" w:color="auto"/>
            <w:right w:val="none" w:sz="0" w:space="0" w:color="auto"/>
          </w:divBdr>
        </w:div>
        <w:div w:id="451174430">
          <w:marLeft w:val="0"/>
          <w:marRight w:val="0"/>
          <w:marTop w:val="0"/>
          <w:marBottom w:val="0"/>
          <w:divBdr>
            <w:top w:val="none" w:sz="0" w:space="0" w:color="auto"/>
            <w:left w:val="none" w:sz="0" w:space="0" w:color="auto"/>
            <w:bottom w:val="none" w:sz="0" w:space="0" w:color="auto"/>
            <w:right w:val="none" w:sz="0" w:space="0" w:color="auto"/>
          </w:divBdr>
        </w:div>
        <w:div w:id="1983458340">
          <w:marLeft w:val="0"/>
          <w:marRight w:val="0"/>
          <w:marTop w:val="0"/>
          <w:marBottom w:val="0"/>
          <w:divBdr>
            <w:top w:val="none" w:sz="0" w:space="0" w:color="auto"/>
            <w:left w:val="none" w:sz="0" w:space="0" w:color="auto"/>
            <w:bottom w:val="none" w:sz="0" w:space="0" w:color="auto"/>
            <w:right w:val="none" w:sz="0" w:space="0" w:color="auto"/>
          </w:divBdr>
        </w:div>
        <w:div w:id="1934851857">
          <w:marLeft w:val="0"/>
          <w:marRight w:val="0"/>
          <w:marTop w:val="0"/>
          <w:marBottom w:val="0"/>
          <w:divBdr>
            <w:top w:val="none" w:sz="0" w:space="0" w:color="auto"/>
            <w:left w:val="none" w:sz="0" w:space="0" w:color="auto"/>
            <w:bottom w:val="none" w:sz="0" w:space="0" w:color="auto"/>
            <w:right w:val="none" w:sz="0" w:space="0" w:color="auto"/>
          </w:divBdr>
        </w:div>
        <w:div w:id="1880972356">
          <w:marLeft w:val="0"/>
          <w:marRight w:val="0"/>
          <w:marTop w:val="0"/>
          <w:marBottom w:val="0"/>
          <w:divBdr>
            <w:top w:val="none" w:sz="0" w:space="0" w:color="auto"/>
            <w:left w:val="none" w:sz="0" w:space="0" w:color="auto"/>
            <w:bottom w:val="none" w:sz="0" w:space="0" w:color="auto"/>
            <w:right w:val="none" w:sz="0" w:space="0" w:color="auto"/>
          </w:divBdr>
        </w:div>
        <w:div w:id="1021935438">
          <w:marLeft w:val="0"/>
          <w:marRight w:val="0"/>
          <w:marTop w:val="0"/>
          <w:marBottom w:val="0"/>
          <w:divBdr>
            <w:top w:val="none" w:sz="0" w:space="0" w:color="auto"/>
            <w:left w:val="none" w:sz="0" w:space="0" w:color="auto"/>
            <w:bottom w:val="none" w:sz="0" w:space="0" w:color="auto"/>
            <w:right w:val="none" w:sz="0" w:space="0" w:color="auto"/>
          </w:divBdr>
        </w:div>
        <w:div w:id="185218455">
          <w:marLeft w:val="0"/>
          <w:marRight w:val="0"/>
          <w:marTop w:val="0"/>
          <w:marBottom w:val="0"/>
          <w:divBdr>
            <w:top w:val="none" w:sz="0" w:space="0" w:color="auto"/>
            <w:left w:val="none" w:sz="0" w:space="0" w:color="auto"/>
            <w:bottom w:val="none" w:sz="0" w:space="0" w:color="auto"/>
            <w:right w:val="none" w:sz="0" w:space="0" w:color="auto"/>
          </w:divBdr>
        </w:div>
        <w:div w:id="1730028771">
          <w:marLeft w:val="0"/>
          <w:marRight w:val="0"/>
          <w:marTop w:val="0"/>
          <w:marBottom w:val="0"/>
          <w:divBdr>
            <w:top w:val="none" w:sz="0" w:space="0" w:color="auto"/>
            <w:left w:val="none" w:sz="0" w:space="0" w:color="auto"/>
            <w:bottom w:val="none" w:sz="0" w:space="0" w:color="auto"/>
            <w:right w:val="none" w:sz="0" w:space="0" w:color="auto"/>
          </w:divBdr>
        </w:div>
        <w:div w:id="962616720">
          <w:marLeft w:val="0"/>
          <w:marRight w:val="0"/>
          <w:marTop w:val="0"/>
          <w:marBottom w:val="0"/>
          <w:divBdr>
            <w:top w:val="none" w:sz="0" w:space="0" w:color="auto"/>
            <w:left w:val="none" w:sz="0" w:space="0" w:color="auto"/>
            <w:bottom w:val="none" w:sz="0" w:space="0" w:color="auto"/>
            <w:right w:val="none" w:sz="0" w:space="0" w:color="auto"/>
          </w:divBdr>
        </w:div>
        <w:div w:id="1907757462">
          <w:marLeft w:val="0"/>
          <w:marRight w:val="0"/>
          <w:marTop w:val="0"/>
          <w:marBottom w:val="0"/>
          <w:divBdr>
            <w:top w:val="none" w:sz="0" w:space="0" w:color="auto"/>
            <w:left w:val="none" w:sz="0" w:space="0" w:color="auto"/>
            <w:bottom w:val="none" w:sz="0" w:space="0" w:color="auto"/>
            <w:right w:val="none" w:sz="0" w:space="0" w:color="auto"/>
          </w:divBdr>
        </w:div>
        <w:div w:id="642976365">
          <w:marLeft w:val="0"/>
          <w:marRight w:val="0"/>
          <w:marTop w:val="0"/>
          <w:marBottom w:val="0"/>
          <w:divBdr>
            <w:top w:val="none" w:sz="0" w:space="0" w:color="auto"/>
            <w:left w:val="none" w:sz="0" w:space="0" w:color="auto"/>
            <w:bottom w:val="none" w:sz="0" w:space="0" w:color="auto"/>
            <w:right w:val="none" w:sz="0" w:space="0" w:color="auto"/>
          </w:divBdr>
        </w:div>
        <w:div w:id="2131122217">
          <w:marLeft w:val="0"/>
          <w:marRight w:val="0"/>
          <w:marTop w:val="0"/>
          <w:marBottom w:val="0"/>
          <w:divBdr>
            <w:top w:val="none" w:sz="0" w:space="0" w:color="auto"/>
            <w:left w:val="none" w:sz="0" w:space="0" w:color="auto"/>
            <w:bottom w:val="none" w:sz="0" w:space="0" w:color="auto"/>
            <w:right w:val="none" w:sz="0" w:space="0" w:color="auto"/>
          </w:divBdr>
        </w:div>
        <w:div w:id="891580517">
          <w:marLeft w:val="0"/>
          <w:marRight w:val="0"/>
          <w:marTop w:val="0"/>
          <w:marBottom w:val="0"/>
          <w:divBdr>
            <w:top w:val="none" w:sz="0" w:space="0" w:color="auto"/>
            <w:left w:val="none" w:sz="0" w:space="0" w:color="auto"/>
            <w:bottom w:val="none" w:sz="0" w:space="0" w:color="auto"/>
            <w:right w:val="none" w:sz="0" w:space="0" w:color="auto"/>
          </w:divBdr>
        </w:div>
        <w:div w:id="176965427">
          <w:marLeft w:val="0"/>
          <w:marRight w:val="0"/>
          <w:marTop w:val="0"/>
          <w:marBottom w:val="0"/>
          <w:divBdr>
            <w:top w:val="none" w:sz="0" w:space="0" w:color="auto"/>
            <w:left w:val="none" w:sz="0" w:space="0" w:color="auto"/>
            <w:bottom w:val="none" w:sz="0" w:space="0" w:color="auto"/>
            <w:right w:val="none" w:sz="0" w:space="0" w:color="auto"/>
          </w:divBdr>
        </w:div>
        <w:div w:id="297035691">
          <w:marLeft w:val="0"/>
          <w:marRight w:val="0"/>
          <w:marTop w:val="0"/>
          <w:marBottom w:val="0"/>
          <w:divBdr>
            <w:top w:val="none" w:sz="0" w:space="0" w:color="auto"/>
            <w:left w:val="none" w:sz="0" w:space="0" w:color="auto"/>
            <w:bottom w:val="none" w:sz="0" w:space="0" w:color="auto"/>
            <w:right w:val="none" w:sz="0" w:space="0" w:color="auto"/>
          </w:divBdr>
        </w:div>
        <w:div w:id="995959514">
          <w:marLeft w:val="0"/>
          <w:marRight w:val="0"/>
          <w:marTop w:val="0"/>
          <w:marBottom w:val="0"/>
          <w:divBdr>
            <w:top w:val="none" w:sz="0" w:space="0" w:color="auto"/>
            <w:left w:val="none" w:sz="0" w:space="0" w:color="auto"/>
            <w:bottom w:val="none" w:sz="0" w:space="0" w:color="auto"/>
            <w:right w:val="none" w:sz="0" w:space="0" w:color="auto"/>
          </w:divBdr>
        </w:div>
        <w:div w:id="456025935">
          <w:marLeft w:val="0"/>
          <w:marRight w:val="0"/>
          <w:marTop w:val="0"/>
          <w:marBottom w:val="0"/>
          <w:divBdr>
            <w:top w:val="none" w:sz="0" w:space="0" w:color="auto"/>
            <w:left w:val="none" w:sz="0" w:space="0" w:color="auto"/>
            <w:bottom w:val="none" w:sz="0" w:space="0" w:color="auto"/>
            <w:right w:val="none" w:sz="0" w:space="0" w:color="auto"/>
          </w:divBdr>
        </w:div>
      </w:divsChild>
    </w:div>
    <w:div w:id="2053573443">
      <w:bodyDiv w:val="1"/>
      <w:marLeft w:val="0"/>
      <w:marRight w:val="0"/>
      <w:marTop w:val="0"/>
      <w:marBottom w:val="0"/>
      <w:divBdr>
        <w:top w:val="none" w:sz="0" w:space="0" w:color="auto"/>
        <w:left w:val="none" w:sz="0" w:space="0" w:color="auto"/>
        <w:bottom w:val="none" w:sz="0" w:space="0" w:color="auto"/>
        <w:right w:val="none" w:sz="0" w:space="0" w:color="auto"/>
      </w:divBdr>
      <w:divsChild>
        <w:div w:id="289825370">
          <w:marLeft w:val="0"/>
          <w:marRight w:val="0"/>
          <w:marTop w:val="0"/>
          <w:marBottom w:val="0"/>
          <w:divBdr>
            <w:top w:val="none" w:sz="0" w:space="0" w:color="auto"/>
            <w:left w:val="none" w:sz="0" w:space="0" w:color="auto"/>
            <w:bottom w:val="none" w:sz="0" w:space="0" w:color="auto"/>
            <w:right w:val="none" w:sz="0" w:space="0" w:color="auto"/>
          </w:divBdr>
        </w:div>
        <w:div w:id="1317615264">
          <w:marLeft w:val="0"/>
          <w:marRight w:val="0"/>
          <w:marTop w:val="0"/>
          <w:marBottom w:val="0"/>
          <w:divBdr>
            <w:top w:val="none" w:sz="0" w:space="0" w:color="auto"/>
            <w:left w:val="none" w:sz="0" w:space="0" w:color="auto"/>
            <w:bottom w:val="none" w:sz="0" w:space="0" w:color="auto"/>
            <w:right w:val="none" w:sz="0" w:space="0" w:color="auto"/>
          </w:divBdr>
        </w:div>
        <w:div w:id="534733394">
          <w:marLeft w:val="0"/>
          <w:marRight w:val="0"/>
          <w:marTop w:val="0"/>
          <w:marBottom w:val="0"/>
          <w:divBdr>
            <w:top w:val="none" w:sz="0" w:space="0" w:color="auto"/>
            <w:left w:val="none" w:sz="0" w:space="0" w:color="auto"/>
            <w:bottom w:val="none" w:sz="0" w:space="0" w:color="auto"/>
            <w:right w:val="none" w:sz="0" w:space="0" w:color="auto"/>
          </w:divBdr>
        </w:div>
        <w:div w:id="202789045">
          <w:marLeft w:val="0"/>
          <w:marRight w:val="0"/>
          <w:marTop w:val="0"/>
          <w:marBottom w:val="0"/>
          <w:divBdr>
            <w:top w:val="none" w:sz="0" w:space="0" w:color="auto"/>
            <w:left w:val="none" w:sz="0" w:space="0" w:color="auto"/>
            <w:bottom w:val="none" w:sz="0" w:space="0" w:color="auto"/>
            <w:right w:val="none" w:sz="0" w:space="0" w:color="auto"/>
          </w:divBdr>
        </w:div>
        <w:div w:id="1189366818">
          <w:marLeft w:val="0"/>
          <w:marRight w:val="0"/>
          <w:marTop w:val="0"/>
          <w:marBottom w:val="0"/>
          <w:divBdr>
            <w:top w:val="none" w:sz="0" w:space="0" w:color="auto"/>
            <w:left w:val="none" w:sz="0" w:space="0" w:color="auto"/>
            <w:bottom w:val="none" w:sz="0" w:space="0" w:color="auto"/>
            <w:right w:val="none" w:sz="0" w:space="0" w:color="auto"/>
          </w:divBdr>
        </w:div>
        <w:div w:id="1633901813">
          <w:marLeft w:val="0"/>
          <w:marRight w:val="0"/>
          <w:marTop w:val="0"/>
          <w:marBottom w:val="0"/>
          <w:divBdr>
            <w:top w:val="none" w:sz="0" w:space="0" w:color="auto"/>
            <w:left w:val="none" w:sz="0" w:space="0" w:color="auto"/>
            <w:bottom w:val="none" w:sz="0" w:space="0" w:color="auto"/>
            <w:right w:val="none" w:sz="0" w:space="0" w:color="auto"/>
          </w:divBdr>
        </w:div>
        <w:div w:id="1213881366">
          <w:marLeft w:val="0"/>
          <w:marRight w:val="0"/>
          <w:marTop w:val="0"/>
          <w:marBottom w:val="0"/>
          <w:divBdr>
            <w:top w:val="none" w:sz="0" w:space="0" w:color="auto"/>
            <w:left w:val="none" w:sz="0" w:space="0" w:color="auto"/>
            <w:bottom w:val="none" w:sz="0" w:space="0" w:color="auto"/>
            <w:right w:val="none" w:sz="0" w:space="0" w:color="auto"/>
          </w:divBdr>
        </w:div>
        <w:div w:id="1788425252">
          <w:marLeft w:val="0"/>
          <w:marRight w:val="0"/>
          <w:marTop w:val="0"/>
          <w:marBottom w:val="0"/>
          <w:divBdr>
            <w:top w:val="none" w:sz="0" w:space="0" w:color="auto"/>
            <w:left w:val="none" w:sz="0" w:space="0" w:color="auto"/>
            <w:bottom w:val="none" w:sz="0" w:space="0" w:color="auto"/>
            <w:right w:val="none" w:sz="0" w:space="0" w:color="auto"/>
          </w:divBdr>
        </w:div>
        <w:div w:id="1514877137">
          <w:marLeft w:val="0"/>
          <w:marRight w:val="0"/>
          <w:marTop w:val="0"/>
          <w:marBottom w:val="0"/>
          <w:divBdr>
            <w:top w:val="none" w:sz="0" w:space="0" w:color="auto"/>
            <w:left w:val="none" w:sz="0" w:space="0" w:color="auto"/>
            <w:bottom w:val="none" w:sz="0" w:space="0" w:color="auto"/>
            <w:right w:val="none" w:sz="0" w:space="0" w:color="auto"/>
          </w:divBdr>
        </w:div>
        <w:div w:id="1196961733">
          <w:marLeft w:val="0"/>
          <w:marRight w:val="0"/>
          <w:marTop w:val="0"/>
          <w:marBottom w:val="0"/>
          <w:divBdr>
            <w:top w:val="none" w:sz="0" w:space="0" w:color="auto"/>
            <w:left w:val="none" w:sz="0" w:space="0" w:color="auto"/>
            <w:bottom w:val="none" w:sz="0" w:space="0" w:color="auto"/>
            <w:right w:val="none" w:sz="0" w:space="0" w:color="auto"/>
          </w:divBdr>
        </w:div>
        <w:div w:id="1037393929">
          <w:marLeft w:val="0"/>
          <w:marRight w:val="0"/>
          <w:marTop w:val="0"/>
          <w:marBottom w:val="0"/>
          <w:divBdr>
            <w:top w:val="none" w:sz="0" w:space="0" w:color="auto"/>
            <w:left w:val="none" w:sz="0" w:space="0" w:color="auto"/>
            <w:bottom w:val="none" w:sz="0" w:space="0" w:color="auto"/>
            <w:right w:val="none" w:sz="0" w:space="0" w:color="auto"/>
          </w:divBdr>
        </w:div>
        <w:div w:id="1381393851">
          <w:marLeft w:val="0"/>
          <w:marRight w:val="0"/>
          <w:marTop w:val="0"/>
          <w:marBottom w:val="0"/>
          <w:divBdr>
            <w:top w:val="none" w:sz="0" w:space="0" w:color="auto"/>
            <w:left w:val="none" w:sz="0" w:space="0" w:color="auto"/>
            <w:bottom w:val="none" w:sz="0" w:space="0" w:color="auto"/>
            <w:right w:val="none" w:sz="0" w:space="0" w:color="auto"/>
          </w:divBdr>
        </w:div>
        <w:div w:id="1275093864">
          <w:marLeft w:val="0"/>
          <w:marRight w:val="0"/>
          <w:marTop w:val="0"/>
          <w:marBottom w:val="0"/>
          <w:divBdr>
            <w:top w:val="none" w:sz="0" w:space="0" w:color="auto"/>
            <w:left w:val="none" w:sz="0" w:space="0" w:color="auto"/>
            <w:bottom w:val="none" w:sz="0" w:space="0" w:color="auto"/>
            <w:right w:val="none" w:sz="0" w:space="0" w:color="auto"/>
          </w:divBdr>
        </w:div>
        <w:div w:id="888414656">
          <w:marLeft w:val="0"/>
          <w:marRight w:val="0"/>
          <w:marTop w:val="0"/>
          <w:marBottom w:val="0"/>
          <w:divBdr>
            <w:top w:val="none" w:sz="0" w:space="0" w:color="auto"/>
            <w:left w:val="none" w:sz="0" w:space="0" w:color="auto"/>
            <w:bottom w:val="none" w:sz="0" w:space="0" w:color="auto"/>
            <w:right w:val="none" w:sz="0" w:space="0" w:color="auto"/>
          </w:divBdr>
        </w:div>
        <w:div w:id="1208224311">
          <w:marLeft w:val="0"/>
          <w:marRight w:val="0"/>
          <w:marTop w:val="0"/>
          <w:marBottom w:val="0"/>
          <w:divBdr>
            <w:top w:val="none" w:sz="0" w:space="0" w:color="auto"/>
            <w:left w:val="none" w:sz="0" w:space="0" w:color="auto"/>
            <w:bottom w:val="none" w:sz="0" w:space="0" w:color="auto"/>
            <w:right w:val="none" w:sz="0" w:space="0" w:color="auto"/>
          </w:divBdr>
        </w:div>
        <w:div w:id="1698659099">
          <w:marLeft w:val="0"/>
          <w:marRight w:val="0"/>
          <w:marTop w:val="0"/>
          <w:marBottom w:val="0"/>
          <w:divBdr>
            <w:top w:val="none" w:sz="0" w:space="0" w:color="auto"/>
            <w:left w:val="none" w:sz="0" w:space="0" w:color="auto"/>
            <w:bottom w:val="none" w:sz="0" w:space="0" w:color="auto"/>
            <w:right w:val="none" w:sz="0" w:space="0" w:color="auto"/>
          </w:divBdr>
        </w:div>
        <w:div w:id="1724713030">
          <w:marLeft w:val="0"/>
          <w:marRight w:val="0"/>
          <w:marTop w:val="0"/>
          <w:marBottom w:val="0"/>
          <w:divBdr>
            <w:top w:val="none" w:sz="0" w:space="0" w:color="auto"/>
            <w:left w:val="none" w:sz="0" w:space="0" w:color="auto"/>
            <w:bottom w:val="none" w:sz="0" w:space="0" w:color="auto"/>
            <w:right w:val="none" w:sz="0" w:space="0" w:color="auto"/>
          </w:divBdr>
        </w:div>
        <w:div w:id="1980527558">
          <w:marLeft w:val="0"/>
          <w:marRight w:val="0"/>
          <w:marTop w:val="0"/>
          <w:marBottom w:val="0"/>
          <w:divBdr>
            <w:top w:val="none" w:sz="0" w:space="0" w:color="auto"/>
            <w:left w:val="none" w:sz="0" w:space="0" w:color="auto"/>
            <w:bottom w:val="none" w:sz="0" w:space="0" w:color="auto"/>
            <w:right w:val="none" w:sz="0" w:space="0" w:color="auto"/>
          </w:divBdr>
        </w:div>
        <w:div w:id="41821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849</Words>
  <Characters>5097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mfells</dc:creator>
  <cp:lastModifiedBy>smalinowska</cp:lastModifiedBy>
  <cp:revision>7</cp:revision>
  <dcterms:created xsi:type="dcterms:W3CDTF">2014-12-11T12:37:00Z</dcterms:created>
  <dcterms:modified xsi:type="dcterms:W3CDTF">2015-01-13T08:02:00Z</dcterms:modified>
</cp:coreProperties>
</file>