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C26088" w:rsidRPr="00C26088">
        <w:rPr>
          <w:szCs w:val="24"/>
        </w:rPr>
        <w:t>świadczenie usługi szkoleniowej dla wolontariuszy EVS w podziale na części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C26088">
        <w:rPr>
          <w:szCs w:val="24"/>
        </w:rPr>
        <w:t>49</w:t>
      </w:r>
      <w:r w:rsidR="00546243" w:rsidRPr="002536A2">
        <w:rPr>
          <w:szCs w:val="24"/>
        </w:rPr>
        <w:t>/FRSE/2014.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AD01AF">
        <w:rPr>
          <w:i/>
          <w:sz w:val="20"/>
          <w:szCs w:val="20"/>
        </w:rPr>
        <w:t>6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502972" w:rsidRDefault="00011292" w:rsidP="00BE0B4E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 xml:space="preserve">Szkolenie wprowadzające (on </w:t>
            </w:r>
            <w:proofErr w:type="spellStart"/>
            <w:r w:rsidRPr="00011292">
              <w:rPr>
                <w:sz w:val="20"/>
                <w:szCs w:val="20"/>
              </w:rPr>
              <w:t>arrival</w:t>
            </w:r>
            <w:proofErr w:type="spellEnd"/>
            <w:r w:rsidRPr="00011292">
              <w:rPr>
                <w:sz w:val="20"/>
                <w:szCs w:val="20"/>
              </w:rPr>
              <w:t xml:space="preserve"> </w:t>
            </w:r>
            <w:proofErr w:type="spellStart"/>
            <w:r w:rsidRPr="00011292">
              <w:rPr>
                <w:sz w:val="20"/>
                <w:szCs w:val="20"/>
              </w:rPr>
              <w:t>training</w:t>
            </w:r>
            <w:proofErr w:type="spellEnd"/>
            <w:r w:rsidRPr="00011292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011292" w:rsidP="00BE0B4E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 xml:space="preserve">Szkolenie ewaluacji </w:t>
            </w:r>
            <w:r>
              <w:rPr>
                <w:sz w:val="20"/>
                <w:szCs w:val="20"/>
              </w:rPr>
              <w:t>pośredniej (</w:t>
            </w:r>
            <w:r w:rsidRPr="00011292">
              <w:rPr>
                <w:sz w:val="20"/>
                <w:szCs w:val="20"/>
              </w:rPr>
              <w:t>środkowej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Default="00011292" w:rsidP="00BE0B4E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>Spotkanie ewaluacyjne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lastRenderedPageBreak/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E91C6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E91C6F" w:rsidRPr="007731CE">
          <w:rPr>
            <w:szCs w:val="24"/>
          </w:rPr>
          <w:fldChar w:fldCharType="separate"/>
        </w:r>
        <w:r w:rsidR="00011292">
          <w:rPr>
            <w:noProof/>
            <w:szCs w:val="24"/>
          </w:rPr>
          <w:t>2</w:t>
        </w:r>
        <w:r w:rsidR="00E91C6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C26088">
      <w:rPr>
        <w:i/>
        <w:iCs/>
      </w:rPr>
      <w:t>ZP-49</w:t>
    </w:r>
    <w:r w:rsidRPr="002536A2">
      <w:rPr>
        <w:i/>
        <w:iCs/>
      </w:rPr>
      <w:t>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F722C"/>
    <w:rsid w:val="00502972"/>
    <w:rsid w:val="00546243"/>
    <w:rsid w:val="00562FB8"/>
    <w:rsid w:val="005B58D0"/>
    <w:rsid w:val="005F6E23"/>
    <w:rsid w:val="00625310"/>
    <w:rsid w:val="006723C0"/>
    <w:rsid w:val="00690085"/>
    <w:rsid w:val="00691850"/>
    <w:rsid w:val="006C1227"/>
    <w:rsid w:val="00710BAC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5029"/>
    <w:rsid w:val="00AF7FDC"/>
    <w:rsid w:val="00B1753A"/>
    <w:rsid w:val="00B837F5"/>
    <w:rsid w:val="00BE0B4E"/>
    <w:rsid w:val="00BF6B99"/>
    <w:rsid w:val="00C26088"/>
    <w:rsid w:val="00C270D2"/>
    <w:rsid w:val="00C956ED"/>
    <w:rsid w:val="00CE2663"/>
    <w:rsid w:val="00D2250D"/>
    <w:rsid w:val="00D86FBA"/>
    <w:rsid w:val="00DC5310"/>
    <w:rsid w:val="00E1194E"/>
    <w:rsid w:val="00E250F9"/>
    <w:rsid w:val="00E56CF8"/>
    <w:rsid w:val="00E634CF"/>
    <w:rsid w:val="00E91C6F"/>
    <w:rsid w:val="00F652A2"/>
    <w:rsid w:val="00F74C2F"/>
    <w:rsid w:val="00FA4098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2493-5EB8-4EC2-841C-F4D2BD60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16</cp:revision>
  <cp:lastPrinted>2014-04-07T13:05:00Z</cp:lastPrinted>
  <dcterms:created xsi:type="dcterms:W3CDTF">2014-04-03T13:10:00Z</dcterms:created>
  <dcterms:modified xsi:type="dcterms:W3CDTF">2014-10-28T09:35:00Z</dcterms:modified>
</cp:coreProperties>
</file>