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6CA3" w14:textId="77777777" w:rsidR="004135D6" w:rsidRDefault="004135D6" w:rsidP="0039737E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Theme="minorHAnsi" w:hAnsiTheme="minorHAnsi"/>
          <w:b/>
          <w:smallCaps/>
          <w:color w:val="000000"/>
          <w:sz w:val="24"/>
          <w:szCs w:val="24"/>
        </w:rPr>
      </w:pPr>
    </w:p>
    <w:p w14:paraId="3248F484" w14:textId="757CF71C" w:rsidR="00047F2B" w:rsidRPr="0039737E" w:rsidRDefault="00643708" w:rsidP="0039737E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Theme="minorHAnsi" w:hAnsiTheme="minorHAnsi"/>
          <w:b/>
          <w:smallCaps/>
          <w:color w:val="000000"/>
          <w:sz w:val="24"/>
          <w:szCs w:val="24"/>
        </w:rPr>
      </w:pPr>
      <w:r w:rsidRPr="0039737E">
        <w:rPr>
          <w:rFonts w:asciiTheme="minorHAnsi" w:hAnsiTheme="minorHAnsi"/>
          <w:b/>
          <w:smallCaps/>
          <w:color w:val="000000"/>
          <w:sz w:val="24"/>
          <w:szCs w:val="24"/>
        </w:rPr>
        <w:t>Stawki</w:t>
      </w:r>
      <w:r w:rsidR="00302069">
        <w:rPr>
          <w:rStyle w:val="Odwoanieprzypisudolnego"/>
          <w:rFonts w:asciiTheme="minorHAnsi" w:hAnsiTheme="minorHAnsi"/>
          <w:b/>
          <w:smallCaps/>
          <w:color w:val="000000"/>
          <w:sz w:val="24"/>
          <w:szCs w:val="24"/>
        </w:rPr>
        <w:footnoteReference w:id="1"/>
      </w:r>
      <w:r w:rsidRPr="0039737E">
        <w:rPr>
          <w:rFonts w:asciiTheme="minorHAnsi" w:hAnsiTheme="minorHAnsi"/>
          <w:b/>
          <w:smallCaps/>
          <w:color w:val="000000"/>
          <w:sz w:val="24"/>
          <w:szCs w:val="24"/>
        </w:rPr>
        <w:t xml:space="preserve"> wyn</w:t>
      </w:r>
      <w:r w:rsidR="00B1264B" w:rsidRPr="0039737E">
        <w:rPr>
          <w:rFonts w:asciiTheme="minorHAnsi" w:hAnsiTheme="minorHAnsi"/>
          <w:b/>
          <w:smallCaps/>
          <w:color w:val="000000"/>
          <w:sz w:val="24"/>
          <w:szCs w:val="24"/>
        </w:rPr>
        <w:t>agrodzenia ekspertów za ocenę wniosków i raportów w programie</w:t>
      </w:r>
      <w:r w:rsidR="00C67555">
        <w:rPr>
          <w:rFonts w:asciiTheme="minorHAnsi" w:hAnsiTheme="minorHAnsi"/>
          <w:b/>
          <w:smallCaps/>
          <w:color w:val="000000"/>
          <w:sz w:val="24"/>
          <w:szCs w:val="24"/>
        </w:rPr>
        <w:t xml:space="preserve"> </w:t>
      </w:r>
      <w:r w:rsidR="00926B21">
        <w:rPr>
          <w:rFonts w:asciiTheme="minorHAnsi" w:hAnsiTheme="minorHAnsi"/>
          <w:b/>
          <w:smallCaps/>
          <w:color w:val="000000"/>
          <w:sz w:val="24"/>
          <w:szCs w:val="24"/>
        </w:rPr>
        <w:t>Europejski Korpus Solidarności</w:t>
      </w:r>
    </w:p>
    <w:p w14:paraId="3738F07B" w14:textId="2BDA3550" w:rsidR="00487D73" w:rsidRPr="0039737E" w:rsidRDefault="00487D73" w:rsidP="0039737E">
      <w:pPr>
        <w:pStyle w:val="Akapitzlist"/>
        <w:spacing w:after="100" w:afterAutospacing="1" w:line="240" w:lineRule="auto"/>
        <w:ind w:left="0"/>
        <w:contextualSpacing w:val="0"/>
        <w:jc w:val="center"/>
        <w:rPr>
          <w:rFonts w:asciiTheme="minorHAnsi" w:hAnsiTheme="minorHAnsi"/>
          <w:b/>
          <w:smallCaps/>
          <w:color w:val="000000"/>
          <w:sz w:val="24"/>
          <w:szCs w:val="24"/>
          <w:u w:val="single"/>
        </w:rPr>
      </w:pPr>
      <w:r w:rsidRPr="0039737E">
        <w:rPr>
          <w:rFonts w:asciiTheme="minorHAnsi" w:hAnsiTheme="minorHAnsi"/>
          <w:b/>
          <w:smallCaps/>
          <w:color w:val="000000"/>
          <w:sz w:val="24"/>
          <w:szCs w:val="24"/>
        </w:rPr>
        <w:t>konkurs</w:t>
      </w:r>
      <w:r w:rsidR="004135D6" w:rsidRPr="0039737E">
        <w:rPr>
          <w:rFonts w:asciiTheme="minorHAnsi" w:hAnsiTheme="minorHAnsi"/>
          <w:b/>
          <w:smallCaps/>
          <w:color w:val="000000"/>
          <w:sz w:val="24"/>
          <w:szCs w:val="24"/>
        </w:rPr>
        <w:t>y</w:t>
      </w:r>
      <w:r w:rsidRPr="0039737E">
        <w:rPr>
          <w:rFonts w:asciiTheme="minorHAnsi" w:hAnsiTheme="minorHAnsi"/>
          <w:b/>
          <w:smallCaps/>
          <w:color w:val="000000"/>
          <w:sz w:val="24"/>
          <w:szCs w:val="24"/>
        </w:rPr>
        <w:t xml:space="preserve"> wniosków </w:t>
      </w:r>
      <w:r w:rsidRPr="0039737E">
        <w:rPr>
          <w:rFonts w:asciiTheme="minorHAnsi" w:hAnsiTheme="minorHAnsi"/>
          <w:b/>
          <w:smallCaps/>
          <w:color w:val="000000"/>
          <w:sz w:val="24"/>
          <w:szCs w:val="24"/>
          <w:u w:val="single"/>
        </w:rPr>
        <w:t>202</w:t>
      </w:r>
      <w:r w:rsidR="00335792">
        <w:rPr>
          <w:rFonts w:asciiTheme="minorHAnsi" w:hAnsiTheme="minorHAnsi"/>
          <w:b/>
          <w:smallCaps/>
          <w:color w:val="000000"/>
          <w:sz w:val="24"/>
          <w:szCs w:val="24"/>
          <w:u w:val="single"/>
        </w:rPr>
        <w:t>3</w:t>
      </w:r>
      <w:r w:rsidR="004135D6" w:rsidRPr="0039737E">
        <w:rPr>
          <w:rFonts w:asciiTheme="minorHAnsi" w:hAnsiTheme="minorHAnsi"/>
          <w:b/>
          <w:smallCaps/>
          <w:color w:val="000000"/>
          <w:sz w:val="24"/>
          <w:szCs w:val="24"/>
          <w:u w:val="single"/>
        </w:rPr>
        <w:t xml:space="preserve"> roku</w:t>
      </w:r>
    </w:p>
    <w:p w14:paraId="67C95A93" w14:textId="540B6305" w:rsidR="00B1264B" w:rsidRDefault="00B1264B" w:rsidP="00B1264B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smallCaps/>
          <w:color w:val="000000"/>
        </w:rPr>
      </w:pPr>
    </w:p>
    <w:p w14:paraId="46F795B9" w14:textId="77777777" w:rsidR="004A4CA0" w:rsidRDefault="004A4CA0" w:rsidP="00B1264B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b/>
          <w:smallCaps/>
          <w:color w:val="000000"/>
        </w:rPr>
      </w:pPr>
    </w:p>
    <w:p w14:paraId="1D1F479F" w14:textId="77777777" w:rsidR="00896CAF" w:rsidRDefault="00896CAF" w:rsidP="00B1264B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b/>
          <w:smallCaps/>
          <w:color w:val="000000"/>
        </w:rPr>
      </w:pPr>
    </w:p>
    <w:p w14:paraId="1866A33C" w14:textId="6088AFB9" w:rsidR="00B1264B" w:rsidRPr="00AB219B" w:rsidRDefault="00B1264B" w:rsidP="00B1264B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b/>
          <w:smallCaps/>
          <w:color w:val="000000"/>
        </w:rPr>
      </w:pPr>
      <w:r w:rsidRPr="000E5F05">
        <w:rPr>
          <w:rFonts w:asciiTheme="minorHAnsi" w:hAnsiTheme="minorHAnsi"/>
          <w:b/>
          <w:smallCaps/>
          <w:color w:val="000000"/>
        </w:rPr>
        <w:t>Wnioski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4"/>
        <w:gridCol w:w="3025"/>
        <w:gridCol w:w="3023"/>
      </w:tblGrid>
      <w:tr w:rsidR="00B1264B" w:rsidRPr="00AB219B" w14:paraId="50AC8967" w14:textId="77777777" w:rsidTr="00B1264B">
        <w:tc>
          <w:tcPr>
            <w:tcW w:w="3070" w:type="dxa"/>
          </w:tcPr>
          <w:p w14:paraId="43088B32" w14:textId="0AE46B1C" w:rsidR="00B1264B" w:rsidRPr="00AB219B" w:rsidRDefault="00926B21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Akcja</w:t>
            </w:r>
          </w:p>
        </w:tc>
        <w:tc>
          <w:tcPr>
            <w:tcW w:w="3071" w:type="dxa"/>
          </w:tcPr>
          <w:p w14:paraId="39D0CC37" w14:textId="34E8E9C2" w:rsidR="00B1264B" w:rsidRPr="00AB219B" w:rsidRDefault="008B083C" w:rsidP="00EC7992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Wysokość</w:t>
            </w:r>
            <w:r w:rsidR="00DE50B4"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dofinansowania</w:t>
            </w:r>
            <w:r w:rsidR="001D7D07"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EC7992"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w </w:t>
            </w:r>
            <w:r w:rsidR="001D7D07"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ocenia</w:t>
            </w:r>
            <w:r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</w:t>
            </w:r>
            <w:r w:rsidR="00EC7992"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ym</w:t>
            </w:r>
            <w:r w:rsidR="001D7D07"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wniosku </w:t>
            </w:r>
          </w:p>
        </w:tc>
        <w:tc>
          <w:tcPr>
            <w:tcW w:w="3071" w:type="dxa"/>
          </w:tcPr>
          <w:p w14:paraId="1A3725A9" w14:textId="406B4DC0" w:rsidR="00B1264B" w:rsidRPr="00AB219B" w:rsidRDefault="00DE50B4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Kwota wynagrodzenia brutto za ocenę jednego wniosku</w:t>
            </w:r>
          </w:p>
        </w:tc>
      </w:tr>
      <w:tr w:rsidR="00B1264B" w:rsidRPr="00AB219B" w14:paraId="43C1C11A" w14:textId="77777777" w:rsidTr="00B1264B">
        <w:tc>
          <w:tcPr>
            <w:tcW w:w="3070" w:type="dxa"/>
          </w:tcPr>
          <w:p w14:paraId="0620196D" w14:textId="5DDB6AF4" w:rsidR="00B1264B" w:rsidRPr="00AB219B" w:rsidRDefault="00926B21" w:rsidP="000E5F05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Europejski Korpus Solidarności – Projekty Solidarności</w:t>
            </w:r>
            <w:r w:rsidR="00FC23E5"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14:paraId="187C1862" w14:textId="7F53D153" w:rsidR="00B1264B" w:rsidRPr="00AB219B" w:rsidRDefault="00FC23E5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n/d</w:t>
            </w:r>
          </w:p>
        </w:tc>
        <w:tc>
          <w:tcPr>
            <w:tcW w:w="3071" w:type="dxa"/>
          </w:tcPr>
          <w:p w14:paraId="6BC01A67" w14:textId="31F47434" w:rsidR="00B1264B" w:rsidRPr="00AB219B" w:rsidRDefault="00FC23E5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300</w:t>
            </w:r>
            <w:r w:rsidR="004A4CA0">
              <w:rPr>
                <w:rFonts w:asciiTheme="minorHAnsi" w:hAnsiTheme="minorHAnsi"/>
                <w:color w:val="000000"/>
                <w:sz w:val="20"/>
                <w:szCs w:val="20"/>
              </w:rPr>
              <w:t>,00</w:t>
            </w: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PLN </w:t>
            </w:r>
          </w:p>
        </w:tc>
      </w:tr>
      <w:tr w:rsidR="00747839" w:rsidRPr="00AB219B" w14:paraId="14388B9A" w14:textId="77777777" w:rsidTr="00B1264B">
        <w:tc>
          <w:tcPr>
            <w:tcW w:w="3070" w:type="dxa"/>
          </w:tcPr>
          <w:p w14:paraId="59C8AA91" w14:textId="5515FCE0" w:rsidR="00747839" w:rsidRPr="00AB219B" w:rsidRDefault="00747839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Dodatek za ocenę wniosku w języku angielskim</w:t>
            </w:r>
          </w:p>
        </w:tc>
        <w:tc>
          <w:tcPr>
            <w:tcW w:w="3071" w:type="dxa"/>
          </w:tcPr>
          <w:p w14:paraId="024459E4" w14:textId="4D87343E" w:rsidR="00747839" w:rsidRPr="00AB219B" w:rsidRDefault="004A4CA0" w:rsidP="0087211F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4A4CA0">
              <w:rPr>
                <w:rFonts w:asciiTheme="minorHAnsi" w:hAnsiTheme="minorHAnsi"/>
                <w:color w:val="000000"/>
                <w:sz w:val="20"/>
                <w:szCs w:val="20"/>
              </w:rPr>
              <w:t>n/d</w:t>
            </w:r>
          </w:p>
        </w:tc>
        <w:tc>
          <w:tcPr>
            <w:tcW w:w="3071" w:type="dxa"/>
          </w:tcPr>
          <w:p w14:paraId="133931CF" w14:textId="0F3975A3" w:rsidR="00747839" w:rsidRPr="00AB219B" w:rsidRDefault="00747839" w:rsidP="00426404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  <w:r w:rsidR="004A4CA0">
              <w:rPr>
                <w:rFonts w:asciiTheme="minorHAnsi" w:hAnsiTheme="minorHAnsi"/>
                <w:color w:val="000000"/>
                <w:sz w:val="20"/>
                <w:szCs w:val="20"/>
              </w:rPr>
              <w:t>,00</w:t>
            </w:r>
            <w:r w:rsidR="0042640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PLN</w:t>
            </w:r>
          </w:p>
        </w:tc>
      </w:tr>
    </w:tbl>
    <w:p w14:paraId="0C8D26FD" w14:textId="4CD370D0" w:rsidR="000E5F05" w:rsidRPr="00AB219B" w:rsidRDefault="000E5F05" w:rsidP="00B1264B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b/>
          <w:smallCaps/>
          <w:color w:val="000000"/>
          <w:sz w:val="20"/>
          <w:szCs w:val="20"/>
        </w:rPr>
      </w:pPr>
    </w:p>
    <w:p w14:paraId="45BB4EB3" w14:textId="280A4D4D" w:rsidR="00B1264B" w:rsidRPr="00AB219B" w:rsidRDefault="00B1264B" w:rsidP="00B1264B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b/>
          <w:smallCaps/>
          <w:color w:val="000000"/>
          <w:sz w:val="20"/>
          <w:szCs w:val="20"/>
        </w:rPr>
      </w:pPr>
      <w:r w:rsidRPr="00AB219B">
        <w:rPr>
          <w:rFonts w:asciiTheme="minorHAnsi" w:hAnsiTheme="minorHAnsi"/>
          <w:b/>
          <w:smallCaps/>
          <w:color w:val="000000"/>
          <w:sz w:val="20"/>
          <w:szCs w:val="20"/>
        </w:rPr>
        <w:t>Raporty</w:t>
      </w:r>
      <w:r w:rsidR="000E5F05" w:rsidRPr="00AB219B">
        <w:rPr>
          <w:rFonts w:asciiTheme="minorHAnsi" w:hAnsiTheme="minorHAnsi"/>
          <w:b/>
          <w:smallCaps/>
          <w:color w:val="000000"/>
          <w:sz w:val="20"/>
          <w:szCs w:val="20"/>
        </w:rPr>
        <w:t xml:space="preserve"> końcowe</w:t>
      </w:r>
    </w:p>
    <w:p w14:paraId="34744F60" w14:textId="64FA7D3F" w:rsidR="000E5F05" w:rsidRPr="00AB219B" w:rsidRDefault="000E5F05" w:rsidP="000E5F05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smallCap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5"/>
        <w:gridCol w:w="3025"/>
        <w:gridCol w:w="3022"/>
      </w:tblGrid>
      <w:tr w:rsidR="000E5F05" w:rsidRPr="00AB219B" w14:paraId="2A37E839" w14:textId="77777777" w:rsidTr="00CA1D94">
        <w:tc>
          <w:tcPr>
            <w:tcW w:w="3070" w:type="dxa"/>
          </w:tcPr>
          <w:p w14:paraId="6D15F7E1" w14:textId="77777777" w:rsidR="000E5F05" w:rsidRPr="00AB219B" w:rsidRDefault="000E5F05" w:rsidP="00CA1D94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Sektor i rodzaj projektu</w:t>
            </w:r>
          </w:p>
        </w:tc>
        <w:tc>
          <w:tcPr>
            <w:tcW w:w="3071" w:type="dxa"/>
          </w:tcPr>
          <w:p w14:paraId="7ED3630D" w14:textId="5871A45B" w:rsidR="000E5F05" w:rsidRPr="00AB219B" w:rsidRDefault="00B54971" w:rsidP="00CA1D94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Charakterystyka ocenianego raportu</w:t>
            </w:r>
            <w:r w:rsidR="00EC7992"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 Wysokość dofinansowania w ocenianym raporcie</w:t>
            </w:r>
          </w:p>
        </w:tc>
        <w:tc>
          <w:tcPr>
            <w:tcW w:w="3071" w:type="dxa"/>
          </w:tcPr>
          <w:p w14:paraId="0E8BF4B8" w14:textId="58BA4914" w:rsidR="000E5F05" w:rsidRPr="00AB219B" w:rsidRDefault="000E5F05" w:rsidP="00CA1D94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Kwota wynagrodzenia brutto za ocenę jednego raportu</w:t>
            </w:r>
          </w:p>
        </w:tc>
      </w:tr>
      <w:tr w:rsidR="000E5F05" w:rsidRPr="00AB219B" w14:paraId="00EA0B51" w14:textId="77777777" w:rsidTr="00CA1D94">
        <w:tc>
          <w:tcPr>
            <w:tcW w:w="3070" w:type="dxa"/>
          </w:tcPr>
          <w:p w14:paraId="3DD4A115" w14:textId="103529E3" w:rsidR="000E5F05" w:rsidRPr="00AB219B" w:rsidRDefault="00907323" w:rsidP="00CA1D94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Europejski Korpus Solidarności – Projekty Solidarności</w:t>
            </w:r>
          </w:p>
        </w:tc>
        <w:tc>
          <w:tcPr>
            <w:tcW w:w="3071" w:type="dxa"/>
          </w:tcPr>
          <w:p w14:paraId="21347C52" w14:textId="77777777" w:rsidR="000E5F05" w:rsidRPr="00AB219B" w:rsidRDefault="000E5F05" w:rsidP="00CA1D94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n/d</w:t>
            </w:r>
          </w:p>
        </w:tc>
        <w:tc>
          <w:tcPr>
            <w:tcW w:w="3071" w:type="dxa"/>
          </w:tcPr>
          <w:p w14:paraId="75921985" w14:textId="5F5FE476" w:rsidR="000E5F05" w:rsidRPr="00AB219B" w:rsidRDefault="00B54971" w:rsidP="00CA1D94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0E5F05"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  <w:r w:rsidR="004A4CA0">
              <w:rPr>
                <w:rFonts w:asciiTheme="minorHAnsi" w:hAnsiTheme="minorHAnsi"/>
                <w:color w:val="000000"/>
                <w:sz w:val="20"/>
                <w:szCs w:val="20"/>
              </w:rPr>
              <w:t>,00</w:t>
            </w:r>
            <w:r w:rsidR="000E5F05"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PLN </w:t>
            </w:r>
          </w:p>
        </w:tc>
      </w:tr>
      <w:tr w:rsidR="000F0C39" w:rsidRPr="00AB219B" w14:paraId="3C5AF4EC" w14:textId="77777777" w:rsidTr="008602E8">
        <w:tc>
          <w:tcPr>
            <w:tcW w:w="3070" w:type="dxa"/>
          </w:tcPr>
          <w:p w14:paraId="41D7DCA6" w14:textId="4F5FBA12" w:rsidR="000F0C39" w:rsidRPr="00AB219B" w:rsidRDefault="00907323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Europejski Korpus Solidarności – Projekty Wolontariatu </w:t>
            </w:r>
          </w:p>
        </w:tc>
        <w:tc>
          <w:tcPr>
            <w:tcW w:w="3071" w:type="dxa"/>
          </w:tcPr>
          <w:p w14:paraId="11389B48" w14:textId="26722739" w:rsidR="000F0C39" w:rsidRPr="00AB219B" w:rsidRDefault="00907323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Dofinansowanie do 100</w:t>
            </w:r>
            <w:r w:rsidR="00A6507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000 EUR</w:t>
            </w:r>
          </w:p>
        </w:tc>
        <w:tc>
          <w:tcPr>
            <w:tcW w:w="3071" w:type="dxa"/>
          </w:tcPr>
          <w:p w14:paraId="43A9DDDE" w14:textId="2923D9A8" w:rsidR="000F0C39" w:rsidRPr="00AB219B" w:rsidRDefault="000F0C39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500</w:t>
            </w:r>
            <w:r w:rsidR="004A4CA0">
              <w:rPr>
                <w:rFonts w:asciiTheme="minorHAnsi" w:hAnsiTheme="minorHAnsi"/>
                <w:color w:val="000000"/>
                <w:sz w:val="20"/>
                <w:szCs w:val="20"/>
              </w:rPr>
              <w:t>,00</w:t>
            </w: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PLN</w:t>
            </w:r>
          </w:p>
          <w:p w14:paraId="66B156C7" w14:textId="01B6974D" w:rsidR="000F0C39" w:rsidRPr="00AB219B" w:rsidRDefault="000F0C39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46AF6" w:rsidRPr="00AB219B" w14:paraId="7C6025DC" w14:textId="77777777" w:rsidTr="008602E8">
        <w:tc>
          <w:tcPr>
            <w:tcW w:w="3070" w:type="dxa"/>
          </w:tcPr>
          <w:p w14:paraId="6D6AF9CA" w14:textId="045788A8" w:rsidR="00146AF6" w:rsidRPr="00AB219B" w:rsidRDefault="00907323" w:rsidP="006A017F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Europejski Korpus Solidarności – Projekty Wolontariatu</w:t>
            </w:r>
          </w:p>
        </w:tc>
        <w:tc>
          <w:tcPr>
            <w:tcW w:w="3071" w:type="dxa"/>
          </w:tcPr>
          <w:p w14:paraId="3BFDBB09" w14:textId="17B48FDC" w:rsidR="00146AF6" w:rsidRPr="00AB219B" w:rsidRDefault="00907323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Dofinansowanie od 100 001 EUR</w:t>
            </w:r>
          </w:p>
        </w:tc>
        <w:tc>
          <w:tcPr>
            <w:tcW w:w="3071" w:type="dxa"/>
          </w:tcPr>
          <w:p w14:paraId="5B954E25" w14:textId="6640FEEF" w:rsidR="00996A38" w:rsidRPr="00AB219B" w:rsidRDefault="00146AF6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E234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000</w:t>
            </w:r>
            <w:r w:rsidR="004A4CA0">
              <w:rPr>
                <w:rFonts w:asciiTheme="minorHAnsi" w:hAnsiTheme="minorHAnsi"/>
                <w:color w:val="000000"/>
                <w:sz w:val="20"/>
                <w:szCs w:val="20"/>
              </w:rPr>
              <w:t>,00</w:t>
            </w: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26404">
              <w:rPr>
                <w:rFonts w:asciiTheme="minorHAnsi" w:hAnsiTheme="minorHAnsi"/>
                <w:color w:val="000000"/>
                <w:sz w:val="20"/>
                <w:szCs w:val="20"/>
              </w:rPr>
              <w:t>PLN</w:t>
            </w:r>
          </w:p>
          <w:p w14:paraId="0FFD1D77" w14:textId="3C90BD2C" w:rsidR="00146AF6" w:rsidRPr="00AB219B" w:rsidRDefault="00146AF6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A4CA0" w:rsidRPr="00AB219B" w14:paraId="18550C7B" w14:textId="77777777" w:rsidTr="00B76963">
        <w:tc>
          <w:tcPr>
            <w:tcW w:w="3070" w:type="dxa"/>
          </w:tcPr>
          <w:p w14:paraId="137A22A3" w14:textId="63C9A449" w:rsidR="004A4CA0" w:rsidRPr="00AB219B" w:rsidRDefault="004A4CA0" w:rsidP="006A017F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Dodatek za ocenę raportu w języku angielskim</w:t>
            </w:r>
          </w:p>
        </w:tc>
        <w:tc>
          <w:tcPr>
            <w:tcW w:w="6142" w:type="dxa"/>
            <w:gridSpan w:val="2"/>
          </w:tcPr>
          <w:p w14:paraId="5045943F" w14:textId="2A62A13E" w:rsidR="004A4CA0" w:rsidRPr="00AB219B" w:rsidRDefault="004A4CA0" w:rsidP="0042640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,00</w:t>
            </w: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26404">
              <w:rPr>
                <w:rFonts w:asciiTheme="minorHAnsi" w:hAnsiTheme="minorHAnsi"/>
                <w:color w:val="000000"/>
                <w:sz w:val="20"/>
                <w:szCs w:val="20"/>
              </w:rPr>
              <w:t>PLN</w:t>
            </w:r>
          </w:p>
        </w:tc>
      </w:tr>
    </w:tbl>
    <w:p w14:paraId="67A53E0B" w14:textId="77777777" w:rsidR="000E5F05" w:rsidRDefault="000E5F05" w:rsidP="000E5F05">
      <w:pPr>
        <w:suppressAutoHyphens/>
        <w:spacing w:before="120" w:after="0" w:line="200" w:lineRule="atLeast"/>
        <w:jc w:val="both"/>
        <w:rPr>
          <w:rFonts w:asciiTheme="minorHAnsi" w:hAnsiTheme="minorHAnsi"/>
          <w:b/>
          <w:smallCaps/>
        </w:rPr>
      </w:pPr>
    </w:p>
    <w:p w14:paraId="464950BF" w14:textId="77777777" w:rsidR="00907323" w:rsidRDefault="00907323" w:rsidP="00B1264B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b/>
          <w:smallCaps/>
        </w:rPr>
      </w:pPr>
    </w:p>
    <w:p w14:paraId="748C023F" w14:textId="4F430D4B" w:rsidR="00B1264B" w:rsidRDefault="00B1264B" w:rsidP="00B1264B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b/>
          <w:smallCaps/>
          <w:color w:val="000000"/>
        </w:rPr>
      </w:pPr>
      <w:r w:rsidRPr="00AB219B">
        <w:rPr>
          <w:rFonts w:asciiTheme="minorHAnsi" w:hAnsiTheme="minorHAnsi"/>
          <w:b/>
          <w:smallCaps/>
          <w:color w:val="000000"/>
        </w:rPr>
        <w:t>udział w wizytach o charakterze monitoringowym lub kontrolnym</w:t>
      </w:r>
      <w:r w:rsidR="008B083C" w:rsidRPr="00AB219B">
        <w:rPr>
          <w:rFonts w:asciiTheme="minorHAnsi" w:hAnsiTheme="minorHAnsi"/>
          <w:b/>
          <w:smallCaps/>
          <w:color w:val="000000"/>
        </w:rPr>
        <w:t>, udział w spotkaniach roboczych zwoływanych na potrzeby NA</w:t>
      </w:r>
    </w:p>
    <w:p w14:paraId="559C58E1" w14:textId="710DB280" w:rsidR="005E5B7E" w:rsidRDefault="005E5B7E" w:rsidP="005E5B7E">
      <w:pPr>
        <w:rPr>
          <w:sz w:val="23"/>
          <w:szCs w:val="23"/>
        </w:rPr>
      </w:pPr>
      <w:r w:rsidRPr="005E5B7E">
        <w:rPr>
          <w:b/>
          <w:bCs/>
        </w:rPr>
        <w:t xml:space="preserve">500,00 </w:t>
      </w:r>
      <w:r w:rsidR="00426404">
        <w:rPr>
          <w:b/>
          <w:bCs/>
        </w:rPr>
        <w:t>PLNPLN</w:t>
      </w:r>
      <w:r w:rsidR="00426404" w:rsidRPr="005E5B7E">
        <w:rPr>
          <w:b/>
          <w:bCs/>
        </w:rPr>
        <w:t xml:space="preserve"> </w:t>
      </w:r>
      <w:r w:rsidRPr="005E5B7E">
        <w:rPr>
          <w:b/>
          <w:bCs/>
        </w:rPr>
        <w:t>brutto</w:t>
      </w:r>
      <w:r w:rsidRPr="005E5B7E">
        <w:rPr>
          <w:b/>
          <w:bCs/>
          <w:sz w:val="23"/>
          <w:szCs w:val="23"/>
        </w:rPr>
        <w:t xml:space="preserve"> </w:t>
      </w:r>
      <w:r w:rsidRPr="005E5B7E">
        <w:rPr>
          <w:sz w:val="23"/>
          <w:szCs w:val="23"/>
        </w:rPr>
        <w:t>za 1 dzień roboczy</w:t>
      </w:r>
      <w:r>
        <w:rPr>
          <w:sz w:val="23"/>
          <w:szCs w:val="23"/>
        </w:rPr>
        <w:t xml:space="preserve"> (do 8 godzin)</w:t>
      </w:r>
    </w:p>
    <w:p w14:paraId="4512B0DE" w14:textId="79180B43" w:rsidR="00907323" w:rsidRDefault="00907323" w:rsidP="005E5B7E">
      <w:pPr>
        <w:rPr>
          <w:sz w:val="23"/>
          <w:szCs w:val="23"/>
        </w:rPr>
      </w:pPr>
    </w:p>
    <w:p w14:paraId="2A7508A5" w14:textId="2337BCD1" w:rsidR="00907323" w:rsidRDefault="00907323" w:rsidP="005E5B7E">
      <w:pPr>
        <w:rPr>
          <w:sz w:val="23"/>
          <w:szCs w:val="23"/>
        </w:rPr>
      </w:pPr>
    </w:p>
    <w:p w14:paraId="2C5352E7" w14:textId="13A02B82" w:rsidR="004A4CA0" w:rsidRDefault="004A4CA0" w:rsidP="005E5B7E">
      <w:pPr>
        <w:rPr>
          <w:sz w:val="23"/>
          <w:szCs w:val="23"/>
        </w:rPr>
      </w:pPr>
    </w:p>
    <w:p w14:paraId="02B1C790" w14:textId="79418EAA" w:rsidR="004A4CA0" w:rsidRDefault="004A4CA0" w:rsidP="005E5B7E">
      <w:pPr>
        <w:rPr>
          <w:sz w:val="23"/>
          <w:szCs w:val="23"/>
        </w:rPr>
      </w:pPr>
    </w:p>
    <w:p w14:paraId="630B082B" w14:textId="77777777" w:rsidR="004A4CA0" w:rsidRDefault="004A4CA0" w:rsidP="005E5B7E">
      <w:pPr>
        <w:rPr>
          <w:sz w:val="23"/>
          <w:szCs w:val="23"/>
        </w:rPr>
      </w:pPr>
    </w:p>
    <w:p w14:paraId="72547FE2" w14:textId="0EAC676C" w:rsidR="00907323" w:rsidRDefault="00907323" w:rsidP="00907323">
      <w:pPr>
        <w:rPr>
          <w:rFonts w:asciiTheme="minorHAnsi" w:hAnsiTheme="minorHAnsi"/>
          <w:b/>
          <w:smallCaps/>
          <w:color w:val="000000"/>
        </w:rPr>
      </w:pPr>
      <w:r>
        <w:rPr>
          <w:rFonts w:asciiTheme="minorHAnsi" w:hAnsiTheme="minorHAnsi"/>
          <w:b/>
          <w:smallCaps/>
          <w:color w:val="000000"/>
        </w:rPr>
        <w:t>Wnioski o znak jakości europejskiego korpusu solidarności</w:t>
      </w:r>
    </w:p>
    <w:p w14:paraId="070858F4" w14:textId="66493D63" w:rsidR="0037636D" w:rsidRDefault="0037636D" w:rsidP="00907323">
      <w:pPr>
        <w:rPr>
          <w:rFonts w:asciiTheme="minorHAnsi" w:hAnsiTheme="minorHAnsi"/>
          <w:b/>
          <w:smallCap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19"/>
        <w:gridCol w:w="2646"/>
        <w:gridCol w:w="2397"/>
      </w:tblGrid>
      <w:tr w:rsidR="00EF166F" w14:paraId="06418617" w14:textId="77777777" w:rsidTr="000F6594">
        <w:trPr>
          <w:trHeight w:val="567"/>
        </w:trPr>
        <w:tc>
          <w:tcPr>
            <w:tcW w:w="4019" w:type="dxa"/>
            <w:vAlign w:val="center"/>
          </w:tcPr>
          <w:p w14:paraId="427F8CBF" w14:textId="676ABAD0" w:rsidR="009100FC" w:rsidRPr="00C67555" w:rsidRDefault="009100FC" w:rsidP="00907323">
            <w:pPr>
              <w:rPr>
                <w:b/>
              </w:rPr>
            </w:pPr>
            <w:bookmarkStart w:id="0" w:name="_Hlk129083858"/>
            <w:r w:rsidRPr="00C67555">
              <w:rPr>
                <w:b/>
              </w:rPr>
              <w:t>Wniosek o Znak Jakości</w:t>
            </w:r>
            <w:r w:rsidR="00AA41A3">
              <w:rPr>
                <w:b/>
              </w:rPr>
              <w:t xml:space="preserve"> - statusy</w:t>
            </w:r>
          </w:p>
        </w:tc>
        <w:tc>
          <w:tcPr>
            <w:tcW w:w="2646" w:type="dxa"/>
            <w:vAlign w:val="center"/>
          </w:tcPr>
          <w:p w14:paraId="3247554D" w14:textId="47B37792" w:rsidR="009100FC" w:rsidRPr="00C67555" w:rsidRDefault="009100FC" w:rsidP="00C67555">
            <w:pPr>
              <w:jc w:val="center"/>
              <w:rPr>
                <w:b/>
              </w:rPr>
            </w:pPr>
            <w:r w:rsidRPr="00C67555">
              <w:rPr>
                <w:b/>
              </w:rPr>
              <w:t>Ocena wniosku</w:t>
            </w:r>
          </w:p>
        </w:tc>
        <w:tc>
          <w:tcPr>
            <w:tcW w:w="2397" w:type="dxa"/>
            <w:vAlign w:val="center"/>
          </w:tcPr>
          <w:p w14:paraId="75A0439C" w14:textId="600CE858" w:rsidR="009100FC" w:rsidRPr="00C67555" w:rsidRDefault="009100FC" w:rsidP="00C67555">
            <w:pPr>
              <w:jc w:val="center"/>
              <w:rPr>
                <w:b/>
              </w:rPr>
            </w:pPr>
            <w:r w:rsidRPr="00C67555">
              <w:rPr>
                <w:b/>
              </w:rPr>
              <w:t>Ocena wniosku z wizytą</w:t>
            </w:r>
            <w:r w:rsidR="00845C20">
              <w:rPr>
                <w:b/>
              </w:rPr>
              <w:t>/spotkaniem</w:t>
            </w:r>
          </w:p>
        </w:tc>
      </w:tr>
      <w:tr w:rsidR="00EF166F" w14:paraId="4F9D3677" w14:textId="77777777" w:rsidTr="000F6594">
        <w:trPr>
          <w:trHeight w:val="567"/>
        </w:trPr>
        <w:tc>
          <w:tcPr>
            <w:tcW w:w="4019" w:type="dxa"/>
            <w:vAlign w:val="center"/>
          </w:tcPr>
          <w:p w14:paraId="75B02609" w14:textId="17419716" w:rsidR="00E2345A" w:rsidRPr="001060A3" w:rsidRDefault="003858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Tylko</w:t>
            </w:r>
            <w:proofErr w:type="spellEnd"/>
            <w:r w:rsidR="00E2345A">
              <w:rPr>
                <w:lang w:val="en-US"/>
              </w:rPr>
              <w:t xml:space="preserve"> </w:t>
            </w:r>
            <w:r w:rsidR="00AA41A3">
              <w:rPr>
                <w:lang w:val="en-US"/>
              </w:rPr>
              <w:t>“L</w:t>
            </w:r>
            <w:r w:rsidR="00E2345A">
              <w:rPr>
                <w:lang w:val="en-US"/>
              </w:rPr>
              <w:t>ead</w:t>
            </w:r>
            <w:r w:rsidR="00AA41A3">
              <w:rPr>
                <w:lang w:val="en-US"/>
              </w:rPr>
              <w:t xml:space="preserve"> </w:t>
            </w:r>
            <w:proofErr w:type="spellStart"/>
            <w:r w:rsidR="00AA41A3">
              <w:rPr>
                <w:lang w:val="en-US"/>
              </w:rPr>
              <w:t>organi</w:t>
            </w:r>
            <w:r w:rsidR="00290DC8">
              <w:rPr>
                <w:lang w:val="en-US"/>
              </w:rPr>
              <w:t>s</w:t>
            </w:r>
            <w:r w:rsidR="00AA41A3">
              <w:rPr>
                <w:lang w:val="en-US"/>
              </w:rPr>
              <w:t>ation</w:t>
            </w:r>
            <w:proofErr w:type="spellEnd"/>
            <w:r w:rsidR="00AA41A3">
              <w:rPr>
                <w:lang w:val="en-US"/>
              </w:rPr>
              <w:t>”</w:t>
            </w:r>
            <w:r w:rsidR="0085191A">
              <w:rPr>
                <w:lang w:val="en-US"/>
              </w:rPr>
              <w:t xml:space="preserve"> – </w:t>
            </w:r>
            <w:proofErr w:type="spellStart"/>
            <w:r w:rsidR="0085191A">
              <w:rPr>
                <w:lang w:val="en-US"/>
              </w:rPr>
              <w:t>organzacja</w:t>
            </w:r>
            <w:proofErr w:type="spellEnd"/>
            <w:r w:rsidR="0085191A">
              <w:rPr>
                <w:lang w:val="en-US"/>
              </w:rPr>
              <w:t xml:space="preserve"> </w:t>
            </w:r>
            <w:proofErr w:type="spellStart"/>
            <w:r w:rsidR="0085191A">
              <w:rPr>
                <w:lang w:val="en-US"/>
              </w:rPr>
              <w:t>wiodąca</w:t>
            </w:r>
            <w:proofErr w:type="spellEnd"/>
          </w:p>
        </w:tc>
        <w:tc>
          <w:tcPr>
            <w:tcW w:w="2646" w:type="dxa"/>
            <w:vAlign w:val="center"/>
          </w:tcPr>
          <w:p w14:paraId="01B02022" w14:textId="1462A8EB" w:rsidR="00E2345A" w:rsidRDefault="002A3892">
            <w:pPr>
              <w:jc w:val="center"/>
            </w:pPr>
            <w:r>
              <w:t xml:space="preserve">500,00 </w:t>
            </w:r>
            <w:r w:rsidR="00AA41A3">
              <w:t xml:space="preserve"> </w:t>
            </w:r>
            <w:r w:rsidR="00426404">
              <w:t>PLN</w:t>
            </w:r>
          </w:p>
        </w:tc>
        <w:tc>
          <w:tcPr>
            <w:tcW w:w="2397" w:type="dxa"/>
            <w:vAlign w:val="center"/>
          </w:tcPr>
          <w:p w14:paraId="5CCD6B60" w14:textId="3F1CC3E0" w:rsidR="00E2345A" w:rsidRDefault="000F6594">
            <w:pPr>
              <w:jc w:val="center"/>
            </w:pPr>
            <w:proofErr w:type="spellStart"/>
            <w:r>
              <w:t>n.d</w:t>
            </w:r>
            <w:proofErr w:type="spellEnd"/>
            <w:r>
              <w:t>.</w:t>
            </w:r>
          </w:p>
        </w:tc>
      </w:tr>
      <w:bookmarkEnd w:id="0"/>
      <w:tr w:rsidR="00EF166F" w14:paraId="5E60F841" w14:textId="77777777" w:rsidTr="000F6594">
        <w:trPr>
          <w:trHeight w:val="567"/>
        </w:trPr>
        <w:tc>
          <w:tcPr>
            <w:tcW w:w="4019" w:type="dxa"/>
            <w:vAlign w:val="center"/>
          </w:tcPr>
          <w:p w14:paraId="2E90AEC8" w14:textId="051CDAF9" w:rsidR="009100FC" w:rsidRPr="00C67555" w:rsidRDefault="009100FC" w:rsidP="00907323">
            <w:pPr>
              <w:rPr>
                <w:lang w:val="en-US"/>
              </w:rPr>
            </w:pPr>
            <w:r w:rsidRPr="00C67555">
              <w:rPr>
                <w:lang w:val="en-US"/>
              </w:rPr>
              <w:t xml:space="preserve">Partner </w:t>
            </w:r>
            <w:proofErr w:type="spellStart"/>
            <w:r w:rsidRPr="00C67555">
              <w:rPr>
                <w:lang w:val="en-US"/>
              </w:rPr>
              <w:t>organisation</w:t>
            </w:r>
            <w:proofErr w:type="spellEnd"/>
            <w:r w:rsidR="00AA41A3">
              <w:rPr>
                <w:lang w:val="en-US"/>
              </w:rPr>
              <w:t xml:space="preserve"> – supporting/</w:t>
            </w:r>
            <w:r w:rsidRPr="00C67555">
              <w:rPr>
                <w:lang w:val="en-US"/>
              </w:rPr>
              <w:t>hosting, supporting i hosting</w:t>
            </w:r>
          </w:p>
        </w:tc>
        <w:tc>
          <w:tcPr>
            <w:tcW w:w="2646" w:type="dxa"/>
            <w:vAlign w:val="center"/>
          </w:tcPr>
          <w:p w14:paraId="7F8E0079" w14:textId="7DE05D79" w:rsidR="009100FC" w:rsidRPr="000F6594" w:rsidRDefault="000F6594" w:rsidP="00C67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n.d.</w:t>
            </w:r>
          </w:p>
        </w:tc>
        <w:tc>
          <w:tcPr>
            <w:tcW w:w="2397" w:type="dxa"/>
            <w:vAlign w:val="center"/>
          </w:tcPr>
          <w:p w14:paraId="05B52FA6" w14:textId="6F1D18B0" w:rsidR="009100FC" w:rsidRDefault="009100FC" w:rsidP="00C67555">
            <w:pPr>
              <w:jc w:val="center"/>
            </w:pPr>
            <w:r>
              <w:t>600</w:t>
            </w:r>
            <w:r w:rsidR="00845C20">
              <w:t>,00</w:t>
            </w:r>
            <w:r>
              <w:t xml:space="preserve"> </w:t>
            </w:r>
            <w:r w:rsidR="00426404">
              <w:t>PLN</w:t>
            </w:r>
          </w:p>
        </w:tc>
      </w:tr>
      <w:tr w:rsidR="00EF166F" w14:paraId="1EF0F816" w14:textId="77777777" w:rsidTr="000F6594">
        <w:trPr>
          <w:trHeight w:val="567"/>
        </w:trPr>
        <w:tc>
          <w:tcPr>
            <w:tcW w:w="4019" w:type="dxa"/>
            <w:vAlign w:val="center"/>
          </w:tcPr>
          <w:p w14:paraId="4920BCCA" w14:textId="7C79AA3E" w:rsidR="009100FC" w:rsidRDefault="005F586D">
            <w:r>
              <w:t>Ocena dodatkowej lokalizacji wskazanej we wniosku</w:t>
            </w:r>
          </w:p>
        </w:tc>
        <w:tc>
          <w:tcPr>
            <w:tcW w:w="2646" w:type="dxa"/>
            <w:vAlign w:val="center"/>
          </w:tcPr>
          <w:p w14:paraId="07F76FCC" w14:textId="14617B19" w:rsidR="009100FC" w:rsidRDefault="002A3892" w:rsidP="00C67555">
            <w:pPr>
              <w:jc w:val="center"/>
            </w:pPr>
            <w:r>
              <w:t>100</w:t>
            </w:r>
            <w:r w:rsidR="00845C20">
              <w:t>,00</w:t>
            </w:r>
            <w:r w:rsidR="00D6689A">
              <w:t xml:space="preserve"> </w:t>
            </w:r>
            <w:r w:rsidR="00426404">
              <w:t>PLN</w:t>
            </w:r>
          </w:p>
        </w:tc>
        <w:tc>
          <w:tcPr>
            <w:tcW w:w="2397" w:type="dxa"/>
            <w:vAlign w:val="center"/>
          </w:tcPr>
          <w:p w14:paraId="3A88937E" w14:textId="71A009DA" w:rsidR="009100FC" w:rsidRDefault="009100FC" w:rsidP="00C67555">
            <w:pPr>
              <w:jc w:val="center"/>
            </w:pPr>
            <w:r w:rsidRPr="009100FC">
              <w:t>200</w:t>
            </w:r>
            <w:r w:rsidR="00845C20">
              <w:t>,00</w:t>
            </w:r>
            <w:r w:rsidRPr="009100FC">
              <w:t xml:space="preserve"> </w:t>
            </w:r>
            <w:r w:rsidR="00426404">
              <w:t>PLN</w:t>
            </w:r>
          </w:p>
        </w:tc>
      </w:tr>
      <w:tr w:rsidR="00EF166F" w14:paraId="1521A561" w14:textId="77777777" w:rsidTr="000F6594">
        <w:trPr>
          <w:trHeight w:val="567"/>
        </w:trPr>
        <w:tc>
          <w:tcPr>
            <w:tcW w:w="4019" w:type="dxa"/>
            <w:vAlign w:val="center"/>
          </w:tcPr>
          <w:p w14:paraId="3BC7F104" w14:textId="4A33E662" w:rsidR="00D6689A" w:rsidRDefault="004A4CA0" w:rsidP="00907323">
            <w:r w:rsidRPr="004A4CA0">
              <w:t>Dodatek za ocenę wniosku w języku angielskim</w:t>
            </w:r>
          </w:p>
        </w:tc>
        <w:tc>
          <w:tcPr>
            <w:tcW w:w="5043" w:type="dxa"/>
            <w:gridSpan w:val="2"/>
            <w:vAlign w:val="center"/>
          </w:tcPr>
          <w:p w14:paraId="4957F608" w14:textId="23A6F69E" w:rsidR="00D6689A" w:rsidRDefault="00D6689A" w:rsidP="00C67555">
            <w:pPr>
              <w:jc w:val="center"/>
            </w:pPr>
            <w:r>
              <w:t>60</w:t>
            </w:r>
            <w:r w:rsidR="00845C20">
              <w:t>,00</w:t>
            </w:r>
            <w:r>
              <w:t xml:space="preserve"> </w:t>
            </w:r>
            <w:r w:rsidR="00426404">
              <w:t>PLN</w:t>
            </w:r>
          </w:p>
        </w:tc>
      </w:tr>
      <w:tr w:rsidR="00EF166F" w14:paraId="5EA95521" w14:textId="77777777" w:rsidTr="000F6594">
        <w:trPr>
          <w:trHeight w:val="567"/>
        </w:trPr>
        <w:tc>
          <w:tcPr>
            <w:tcW w:w="4019" w:type="dxa"/>
            <w:vAlign w:val="center"/>
          </w:tcPr>
          <w:p w14:paraId="4A12BABB" w14:textId="55A80FBA" w:rsidR="00D6689A" w:rsidRDefault="00D6689A" w:rsidP="00907323">
            <w:r>
              <w:t>Konsolidacja oceny</w:t>
            </w:r>
          </w:p>
        </w:tc>
        <w:tc>
          <w:tcPr>
            <w:tcW w:w="5043" w:type="dxa"/>
            <w:gridSpan w:val="2"/>
            <w:vAlign w:val="center"/>
          </w:tcPr>
          <w:p w14:paraId="4ED56B90" w14:textId="39FEF5AE" w:rsidR="00D6689A" w:rsidRDefault="002A3892" w:rsidP="00C67555">
            <w:pPr>
              <w:jc w:val="center"/>
            </w:pPr>
            <w:r>
              <w:t>1</w:t>
            </w:r>
            <w:r w:rsidR="00ED24D0">
              <w:t>2</w:t>
            </w:r>
            <w:r w:rsidR="006434F7">
              <w:t>0</w:t>
            </w:r>
            <w:r>
              <w:t>,00</w:t>
            </w:r>
            <w:r w:rsidR="00335792">
              <w:t xml:space="preserve"> </w:t>
            </w:r>
            <w:r w:rsidR="00426404">
              <w:t>PLN</w:t>
            </w:r>
          </w:p>
        </w:tc>
      </w:tr>
    </w:tbl>
    <w:p w14:paraId="22C4FA60" w14:textId="1EC17E63" w:rsidR="0037636D" w:rsidRDefault="0037636D" w:rsidP="009073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19"/>
        <w:gridCol w:w="5043"/>
      </w:tblGrid>
      <w:tr w:rsidR="00335792" w:rsidRPr="00C67555" w14:paraId="7B4F0E79" w14:textId="77777777" w:rsidTr="000B5EB7">
        <w:trPr>
          <w:trHeight w:val="567"/>
        </w:trPr>
        <w:tc>
          <w:tcPr>
            <w:tcW w:w="4019" w:type="dxa"/>
            <w:vAlign w:val="center"/>
          </w:tcPr>
          <w:p w14:paraId="1046271C" w14:textId="54D66293" w:rsidR="00335792" w:rsidRPr="00C67555" w:rsidRDefault="00335792" w:rsidP="003B35C9">
            <w:pPr>
              <w:rPr>
                <w:b/>
              </w:rPr>
            </w:pPr>
            <w:r>
              <w:rPr>
                <w:b/>
              </w:rPr>
              <w:t>Monitoring Znaku Jakości</w:t>
            </w:r>
          </w:p>
        </w:tc>
        <w:tc>
          <w:tcPr>
            <w:tcW w:w="5043" w:type="dxa"/>
            <w:vAlign w:val="center"/>
          </w:tcPr>
          <w:p w14:paraId="1CBC3522" w14:textId="11FAEC0A" w:rsidR="00335792" w:rsidRPr="00C67555" w:rsidRDefault="00335792" w:rsidP="003B35C9">
            <w:pPr>
              <w:jc w:val="center"/>
              <w:rPr>
                <w:b/>
              </w:rPr>
            </w:pPr>
            <w:r>
              <w:rPr>
                <w:b/>
              </w:rPr>
              <w:t xml:space="preserve">Przeprowadzenie spotkania monitorującego i przygotowanie raportu </w:t>
            </w:r>
          </w:p>
        </w:tc>
      </w:tr>
      <w:tr w:rsidR="00335792" w14:paraId="105995E6" w14:textId="77777777" w:rsidTr="00512CAF">
        <w:trPr>
          <w:trHeight w:val="567"/>
        </w:trPr>
        <w:tc>
          <w:tcPr>
            <w:tcW w:w="4019" w:type="dxa"/>
            <w:vAlign w:val="center"/>
          </w:tcPr>
          <w:p w14:paraId="22EB2FD8" w14:textId="35127587" w:rsidR="00335792" w:rsidRPr="001060A3" w:rsidRDefault="00335792" w:rsidP="003B35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</w:t>
            </w:r>
            <w:r w:rsidR="00302069">
              <w:rPr>
                <w:lang w:val="en-US"/>
              </w:rPr>
              <w:t>nizacja</w:t>
            </w:r>
            <w:proofErr w:type="spellEnd"/>
            <w:r w:rsidR="0030206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 </w:t>
            </w:r>
            <w:proofErr w:type="spellStart"/>
            <w:r>
              <w:rPr>
                <w:lang w:val="en-US"/>
              </w:rPr>
              <w:t>statusie</w:t>
            </w:r>
            <w:proofErr w:type="spellEnd"/>
            <w:r>
              <w:rPr>
                <w:lang w:val="en-US"/>
              </w:rPr>
              <w:t xml:space="preserve"> “Lead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” </w:t>
            </w:r>
          </w:p>
        </w:tc>
        <w:tc>
          <w:tcPr>
            <w:tcW w:w="5043" w:type="dxa"/>
            <w:vAlign w:val="center"/>
          </w:tcPr>
          <w:p w14:paraId="057CAB59" w14:textId="7E0FAA23" w:rsidR="00335792" w:rsidRDefault="00335792" w:rsidP="003B35C9">
            <w:pPr>
              <w:jc w:val="center"/>
            </w:pPr>
            <w:r>
              <w:t>1 000,00  PLN</w:t>
            </w:r>
          </w:p>
          <w:p w14:paraId="4C090034" w14:textId="635D1D15" w:rsidR="00335792" w:rsidRDefault="00335792" w:rsidP="003B35C9">
            <w:pPr>
              <w:jc w:val="center"/>
            </w:pPr>
          </w:p>
        </w:tc>
      </w:tr>
      <w:tr w:rsidR="002C7796" w14:paraId="55361C81" w14:textId="77777777" w:rsidTr="00512CAF">
        <w:trPr>
          <w:trHeight w:val="567"/>
        </w:trPr>
        <w:tc>
          <w:tcPr>
            <w:tcW w:w="4019" w:type="dxa"/>
            <w:vAlign w:val="center"/>
          </w:tcPr>
          <w:p w14:paraId="2D0997AE" w14:textId="2A1634F8" w:rsidR="002C7796" w:rsidRDefault="002C7796" w:rsidP="003B35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Organziacja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statusie</w:t>
            </w:r>
            <w:proofErr w:type="spellEnd"/>
            <w:r>
              <w:rPr>
                <w:lang w:val="en-US"/>
              </w:rPr>
              <w:t xml:space="preserve"> “Partner” – Host/Supporting</w:t>
            </w:r>
          </w:p>
        </w:tc>
        <w:tc>
          <w:tcPr>
            <w:tcW w:w="5043" w:type="dxa"/>
            <w:vAlign w:val="center"/>
          </w:tcPr>
          <w:p w14:paraId="640CAC2D" w14:textId="602EF479" w:rsidR="002C7796" w:rsidRDefault="002C7796" w:rsidP="003B35C9">
            <w:pPr>
              <w:jc w:val="center"/>
            </w:pPr>
            <w:r>
              <w:t>600,00 PLN</w:t>
            </w:r>
          </w:p>
        </w:tc>
      </w:tr>
    </w:tbl>
    <w:p w14:paraId="001A694C" w14:textId="77777777" w:rsidR="00335792" w:rsidRDefault="00335792" w:rsidP="00907323"/>
    <w:sectPr w:rsidR="003357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0292" w14:textId="77777777" w:rsidR="00251148" w:rsidRDefault="00251148" w:rsidP="00620C94">
      <w:pPr>
        <w:spacing w:after="0" w:line="240" w:lineRule="auto"/>
      </w:pPr>
      <w:r>
        <w:separator/>
      </w:r>
    </w:p>
  </w:endnote>
  <w:endnote w:type="continuationSeparator" w:id="0">
    <w:p w14:paraId="43F4FA16" w14:textId="77777777" w:rsidR="00251148" w:rsidRDefault="00251148" w:rsidP="0062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0E23" w14:textId="77777777" w:rsidR="00251148" w:rsidRDefault="00251148" w:rsidP="00620C94">
      <w:pPr>
        <w:spacing w:after="0" w:line="240" w:lineRule="auto"/>
      </w:pPr>
      <w:r>
        <w:separator/>
      </w:r>
    </w:p>
  </w:footnote>
  <w:footnote w:type="continuationSeparator" w:id="0">
    <w:p w14:paraId="01BE0636" w14:textId="77777777" w:rsidR="00251148" w:rsidRDefault="00251148" w:rsidP="00620C94">
      <w:pPr>
        <w:spacing w:after="0" w:line="240" w:lineRule="auto"/>
      </w:pPr>
      <w:r>
        <w:continuationSeparator/>
      </w:r>
    </w:p>
  </w:footnote>
  <w:footnote w:id="1">
    <w:p w14:paraId="5620D0AD" w14:textId="22E795BC" w:rsidR="00302069" w:rsidRDefault="00302069">
      <w:pPr>
        <w:pStyle w:val="Tekstprzypisudolnego"/>
      </w:pPr>
      <w:r>
        <w:rPr>
          <w:rStyle w:val="Odwoanieprzypisudolnego"/>
        </w:rPr>
        <w:footnoteRef/>
      </w:r>
      <w:r>
        <w:t xml:space="preserve"> Stawki brutto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9B95" w14:textId="5C0C324E" w:rsidR="00620C94" w:rsidRDefault="00620C94" w:rsidP="00B00D72">
    <w:pPr>
      <w:pBdr>
        <w:bottom w:val="single" w:sz="6" w:space="1" w:color="auto"/>
      </w:pBdr>
      <w:spacing w:before="120"/>
      <w:jc w:val="both"/>
      <w:rPr>
        <w:rFonts w:asciiTheme="minorHAnsi" w:hAnsiTheme="minorHAnsi"/>
        <w:i/>
        <w:sz w:val="20"/>
        <w:szCs w:val="20"/>
      </w:rPr>
    </w:pPr>
    <w:r w:rsidRPr="00B00D72">
      <w:rPr>
        <w:rFonts w:asciiTheme="minorHAnsi" w:hAnsiTheme="minorHAnsi"/>
        <w:i/>
        <w:sz w:val="20"/>
        <w:szCs w:val="20"/>
      </w:rPr>
      <w:t xml:space="preserve">Załącznik nr 7 do „Ogłoszenia o naborze wniosków na ekspertów współpracujących z Fundacją Rozwoju Systemu Edukacji w zakresie oceny wniosków i raportów składanych do </w:t>
    </w:r>
    <w:r w:rsidR="00926B21">
      <w:rPr>
        <w:rFonts w:asciiTheme="minorHAnsi" w:hAnsiTheme="minorHAnsi"/>
        <w:i/>
        <w:sz w:val="20"/>
        <w:szCs w:val="20"/>
      </w:rPr>
      <w:t>Europejskiego Korpusu Solidarności</w:t>
    </w:r>
    <w:r w:rsidRPr="00B00D72">
      <w:rPr>
        <w:rFonts w:asciiTheme="minorHAnsi" w:hAnsiTheme="minorHAnsi"/>
        <w:i/>
        <w:sz w:val="20"/>
        <w:szCs w:val="20"/>
      </w:rPr>
      <w:t xml:space="preserve"> 2021-2027” – konkurs wniosków 202</w:t>
    </w:r>
    <w:r w:rsidR="00335792">
      <w:rPr>
        <w:rFonts w:asciiTheme="minorHAnsi" w:hAnsiTheme="minorHAnsi"/>
        <w:i/>
        <w:sz w:val="20"/>
        <w:szCs w:val="20"/>
      </w:rPr>
      <w:t>3</w:t>
    </w:r>
    <w:r w:rsidRPr="00B00D72">
      <w:rPr>
        <w:rFonts w:asciiTheme="minorHAnsi" w:hAnsiTheme="minorHAnsi"/>
        <w:i/>
        <w:sz w:val="20"/>
        <w:szCs w:val="20"/>
      </w:rPr>
      <w:t xml:space="preserve"> r.</w:t>
    </w:r>
    <w:r w:rsidR="00B00D72">
      <w:rPr>
        <w:rFonts w:asciiTheme="minorHAnsi" w:hAnsiTheme="minorHAnsi"/>
        <w:i/>
        <w:sz w:val="20"/>
        <w:szCs w:val="20"/>
      </w:rPr>
      <w:t xml:space="preserve"> – KONKURS 202</w:t>
    </w:r>
    <w:r w:rsidR="00335792">
      <w:rPr>
        <w:rFonts w:asciiTheme="minorHAnsi" w:hAnsiTheme="minorHAnsi"/>
        <w:i/>
        <w:sz w:val="20"/>
        <w:szCs w:val="20"/>
      </w:rPr>
      <w:t>3</w:t>
    </w:r>
    <w:r w:rsidR="00B00D72">
      <w:rPr>
        <w:rFonts w:asciiTheme="minorHAnsi" w:hAnsiTheme="minorHAnsi"/>
        <w:i/>
        <w:sz w:val="20"/>
        <w:szCs w:val="20"/>
      </w:rPr>
      <w:t xml:space="preserve"> </w:t>
    </w:r>
    <w:r w:rsidR="0085191A">
      <w:rPr>
        <w:rFonts w:asciiTheme="minorHAnsi" w:hAnsiTheme="minorHAnsi"/>
        <w:i/>
        <w:sz w:val="20"/>
        <w:szCs w:val="20"/>
      </w:rPr>
      <w:t>r</w:t>
    </w:r>
    <w:r w:rsidR="00B00D72">
      <w:rPr>
        <w:rFonts w:asciiTheme="minorHAnsi" w:hAnsiTheme="minorHAnsi"/>
        <w:i/>
        <w:sz w:val="20"/>
        <w:szCs w:val="20"/>
      </w:rPr>
      <w:t>.</w:t>
    </w:r>
  </w:p>
  <w:p w14:paraId="407BE846" w14:textId="77777777" w:rsidR="00620C94" w:rsidRDefault="00620C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4F0"/>
    <w:multiLevelType w:val="multilevel"/>
    <w:tmpl w:val="A59E2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A2110F"/>
    <w:multiLevelType w:val="hybridMultilevel"/>
    <w:tmpl w:val="59FCA63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D10F2"/>
    <w:multiLevelType w:val="hybridMultilevel"/>
    <w:tmpl w:val="8FD0C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0A7B"/>
    <w:multiLevelType w:val="hybridMultilevel"/>
    <w:tmpl w:val="7DA82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52F61"/>
    <w:multiLevelType w:val="hybridMultilevel"/>
    <w:tmpl w:val="919E0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3A75"/>
    <w:multiLevelType w:val="hybridMultilevel"/>
    <w:tmpl w:val="01624CA4"/>
    <w:lvl w:ilvl="0" w:tplc="EC180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2916"/>
    <w:multiLevelType w:val="hybridMultilevel"/>
    <w:tmpl w:val="6D5E3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36A4E"/>
    <w:multiLevelType w:val="hybridMultilevel"/>
    <w:tmpl w:val="9C90C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65CF"/>
    <w:multiLevelType w:val="hybridMultilevel"/>
    <w:tmpl w:val="8256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B6A2D"/>
    <w:multiLevelType w:val="hybridMultilevel"/>
    <w:tmpl w:val="01624CA4"/>
    <w:lvl w:ilvl="0" w:tplc="EC180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3481"/>
    <w:multiLevelType w:val="hybridMultilevel"/>
    <w:tmpl w:val="E85CC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B220E"/>
    <w:multiLevelType w:val="hybridMultilevel"/>
    <w:tmpl w:val="72C6B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B75A5"/>
    <w:multiLevelType w:val="hybridMultilevel"/>
    <w:tmpl w:val="01624CA4"/>
    <w:lvl w:ilvl="0" w:tplc="EC180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42672"/>
    <w:multiLevelType w:val="hybridMultilevel"/>
    <w:tmpl w:val="F4E21630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4" w15:restartNumberingAfterBreak="0">
    <w:nsid w:val="5ECE461F"/>
    <w:multiLevelType w:val="hybridMultilevel"/>
    <w:tmpl w:val="9E583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F5C8C"/>
    <w:multiLevelType w:val="hybridMultilevel"/>
    <w:tmpl w:val="8256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5279B"/>
    <w:multiLevelType w:val="hybridMultilevel"/>
    <w:tmpl w:val="01624CA4"/>
    <w:lvl w:ilvl="0" w:tplc="EC180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84826"/>
    <w:multiLevelType w:val="hybridMultilevel"/>
    <w:tmpl w:val="4C2A3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318F8"/>
    <w:multiLevelType w:val="hybridMultilevel"/>
    <w:tmpl w:val="EB24532C"/>
    <w:lvl w:ilvl="0" w:tplc="4F447B5E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371728">
    <w:abstractNumId w:val="1"/>
  </w:num>
  <w:num w:numId="2" w16cid:durableId="50036654">
    <w:abstractNumId w:val="9"/>
  </w:num>
  <w:num w:numId="3" w16cid:durableId="1307708676">
    <w:abstractNumId w:val="13"/>
  </w:num>
  <w:num w:numId="4" w16cid:durableId="948390761">
    <w:abstractNumId w:val="5"/>
  </w:num>
  <w:num w:numId="5" w16cid:durableId="54358673">
    <w:abstractNumId w:val="12"/>
  </w:num>
  <w:num w:numId="6" w16cid:durableId="292250998">
    <w:abstractNumId w:val="16"/>
  </w:num>
  <w:num w:numId="7" w16cid:durableId="2078748653">
    <w:abstractNumId w:val="2"/>
  </w:num>
  <w:num w:numId="8" w16cid:durableId="703872303">
    <w:abstractNumId w:val="7"/>
  </w:num>
  <w:num w:numId="9" w16cid:durableId="197282904">
    <w:abstractNumId w:val="18"/>
  </w:num>
  <w:num w:numId="10" w16cid:durableId="1963267324">
    <w:abstractNumId w:val="15"/>
  </w:num>
  <w:num w:numId="11" w16cid:durableId="1914464840">
    <w:abstractNumId w:val="8"/>
  </w:num>
  <w:num w:numId="12" w16cid:durableId="1154835250">
    <w:abstractNumId w:val="11"/>
  </w:num>
  <w:num w:numId="13" w16cid:durableId="593437286">
    <w:abstractNumId w:val="10"/>
  </w:num>
  <w:num w:numId="14" w16cid:durableId="660622364">
    <w:abstractNumId w:val="17"/>
  </w:num>
  <w:num w:numId="15" w16cid:durableId="2137672155">
    <w:abstractNumId w:val="6"/>
  </w:num>
  <w:num w:numId="16" w16cid:durableId="1048339656">
    <w:abstractNumId w:val="4"/>
  </w:num>
  <w:num w:numId="17" w16cid:durableId="1274241371">
    <w:abstractNumId w:val="3"/>
  </w:num>
  <w:num w:numId="18" w16cid:durableId="40206101">
    <w:abstractNumId w:val="14"/>
  </w:num>
  <w:num w:numId="19" w16cid:durableId="178226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75"/>
    <w:rsid w:val="00015BA1"/>
    <w:rsid w:val="00032B2F"/>
    <w:rsid w:val="000368F7"/>
    <w:rsid w:val="00037A53"/>
    <w:rsid w:val="00047F2B"/>
    <w:rsid w:val="000B032C"/>
    <w:rsid w:val="000B0421"/>
    <w:rsid w:val="000B45D7"/>
    <w:rsid w:val="000C46A8"/>
    <w:rsid w:val="000E5F05"/>
    <w:rsid w:val="000F0C39"/>
    <w:rsid w:val="000F6594"/>
    <w:rsid w:val="001060A3"/>
    <w:rsid w:val="00110A7B"/>
    <w:rsid w:val="0013540A"/>
    <w:rsid w:val="00146AF6"/>
    <w:rsid w:val="001D7D07"/>
    <w:rsid w:val="00251148"/>
    <w:rsid w:val="00290DC8"/>
    <w:rsid w:val="002A3892"/>
    <w:rsid w:val="002C7796"/>
    <w:rsid w:val="00302069"/>
    <w:rsid w:val="00327472"/>
    <w:rsid w:val="00330208"/>
    <w:rsid w:val="00335792"/>
    <w:rsid w:val="0037636D"/>
    <w:rsid w:val="003858F7"/>
    <w:rsid w:val="0039737E"/>
    <w:rsid w:val="003C45C0"/>
    <w:rsid w:val="004135D6"/>
    <w:rsid w:val="00414B83"/>
    <w:rsid w:val="00424E54"/>
    <w:rsid w:val="004252A0"/>
    <w:rsid w:val="00426404"/>
    <w:rsid w:val="00487D73"/>
    <w:rsid w:val="004A4CA0"/>
    <w:rsid w:val="004A7347"/>
    <w:rsid w:val="004C1512"/>
    <w:rsid w:val="004D3CE3"/>
    <w:rsid w:val="004E5FF4"/>
    <w:rsid w:val="004F78D9"/>
    <w:rsid w:val="00507C8C"/>
    <w:rsid w:val="0055326E"/>
    <w:rsid w:val="005B6264"/>
    <w:rsid w:val="005E5B7E"/>
    <w:rsid w:val="005F586D"/>
    <w:rsid w:val="00620C94"/>
    <w:rsid w:val="00625A47"/>
    <w:rsid w:val="006434F7"/>
    <w:rsid w:val="00643708"/>
    <w:rsid w:val="006A017F"/>
    <w:rsid w:val="00732185"/>
    <w:rsid w:val="00747839"/>
    <w:rsid w:val="007C0A0D"/>
    <w:rsid w:val="007E7A6A"/>
    <w:rsid w:val="008273D1"/>
    <w:rsid w:val="00845C20"/>
    <w:rsid w:val="0085191A"/>
    <w:rsid w:val="0087211F"/>
    <w:rsid w:val="00896CAF"/>
    <w:rsid w:val="008B083C"/>
    <w:rsid w:val="00907323"/>
    <w:rsid w:val="009100FC"/>
    <w:rsid w:val="00926B21"/>
    <w:rsid w:val="00996A38"/>
    <w:rsid w:val="009A7D48"/>
    <w:rsid w:val="009A7E4B"/>
    <w:rsid w:val="009E3A1B"/>
    <w:rsid w:val="00A40302"/>
    <w:rsid w:val="00A65079"/>
    <w:rsid w:val="00AA41A3"/>
    <w:rsid w:val="00AB219B"/>
    <w:rsid w:val="00B00D72"/>
    <w:rsid w:val="00B1264B"/>
    <w:rsid w:val="00B16E55"/>
    <w:rsid w:val="00B534B4"/>
    <w:rsid w:val="00B53CF9"/>
    <w:rsid w:val="00B54971"/>
    <w:rsid w:val="00BD3EA6"/>
    <w:rsid w:val="00BE2D25"/>
    <w:rsid w:val="00C12BC5"/>
    <w:rsid w:val="00C63C1C"/>
    <w:rsid w:val="00C67555"/>
    <w:rsid w:val="00D6689A"/>
    <w:rsid w:val="00DA52BB"/>
    <w:rsid w:val="00DA6474"/>
    <w:rsid w:val="00DE2891"/>
    <w:rsid w:val="00DE50B4"/>
    <w:rsid w:val="00E2345A"/>
    <w:rsid w:val="00E3762A"/>
    <w:rsid w:val="00EA519B"/>
    <w:rsid w:val="00EC7992"/>
    <w:rsid w:val="00ED24D0"/>
    <w:rsid w:val="00EF166F"/>
    <w:rsid w:val="00F037C9"/>
    <w:rsid w:val="00F14075"/>
    <w:rsid w:val="00F45F1B"/>
    <w:rsid w:val="00F621DA"/>
    <w:rsid w:val="00F83945"/>
    <w:rsid w:val="00F85EF3"/>
    <w:rsid w:val="00FA180F"/>
    <w:rsid w:val="00FB2FB3"/>
    <w:rsid w:val="00FC23E5"/>
    <w:rsid w:val="00FC5F80"/>
    <w:rsid w:val="00FD2AA8"/>
    <w:rsid w:val="00FD47D5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F0ED"/>
  <w15:docId w15:val="{01FCDB06-C39E-4700-A561-E4274FD0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0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14075"/>
    <w:pPr>
      <w:ind w:left="720"/>
      <w:contextualSpacing/>
    </w:pPr>
  </w:style>
  <w:style w:type="table" w:styleId="Tabela-Siatka">
    <w:name w:val="Table Grid"/>
    <w:basedOn w:val="Standardowy"/>
    <w:uiPriority w:val="59"/>
    <w:rsid w:val="004A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7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C8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C8C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E5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E5F05"/>
    <w:rPr>
      <w:rFonts w:ascii="Calibri" w:eastAsia="Calibri" w:hAnsi="Calibri" w:cs="Times New Roman"/>
    </w:rPr>
  </w:style>
  <w:style w:type="table" w:styleId="rednialista2akcent1">
    <w:name w:val="Medium List 2 Accent 1"/>
    <w:basedOn w:val="Standardowy"/>
    <w:uiPriority w:val="66"/>
    <w:rsid w:val="000F0C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0F0C3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C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C9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0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307D-C623-4E3F-868C-5AB4E7C6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bskibinska</dc:creator>
  <cp:lastModifiedBy>Magda Wojtkowska</cp:lastModifiedBy>
  <cp:revision>2</cp:revision>
  <dcterms:created xsi:type="dcterms:W3CDTF">2023-06-16T14:29:00Z</dcterms:created>
  <dcterms:modified xsi:type="dcterms:W3CDTF">2023-06-16T14:29:00Z</dcterms:modified>
</cp:coreProperties>
</file>